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0E" w:rsidRDefault="0092670E" w:rsidP="0092670E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Сведения</w:t>
      </w:r>
    </w:p>
    <w:p w:rsidR="0092670E" w:rsidRDefault="0092670E" w:rsidP="0092670E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3"/>
          <w:color w:val="333333"/>
        </w:rPr>
        <w:br/>
        <w:t>за отчетный период с 1 января 2017 года по 31 декабря 2017 года</w:t>
      </w:r>
    </w:p>
    <w:tbl>
      <w:tblPr>
        <w:tblStyle w:val="a5"/>
        <w:tblW w:w="4428" w:type="pct"/>
        <w:tblLayout w:type="fixed"/>
        <w:tblLook w:val="0000"/>
      </w:tblPr>
      <w:tblGrid>
        <w:gridCol w:w="1715"/>
        <w:gridCol w:w="7"/>
        <w:gridCol w:w="1399"/>
        <w:gridCol w:w="1375"/>
        <w:gridCol w:w="1318"/>
        <w:gridCol w:w="929"/>
        <w:gridCol w:w="798"/>
        <w:gridCol w:w="1188"/>
        <w:gridCol w:w="796"/>
        <w:gridCol w:w="915"/>
        <w:gridCol w:w="14"/>
        <w:gridCol w:w="1181"/>
        <w:gridCol w:w="7"/>
        <w:gridCol w:w="1452"/>
      </w:tblGrid>
      <w:tr w:rsidR="008759BD" w:rsidRPr="0092670E" w:rsidTr="008759BD">
        <w:trPr>
          <w:trHeight w:val="595"/>
        </w:trPr>
        <w:tc>
          <w:tcPr>
            <w:tcW w:w="1722" w:type="dxa"/>
            <w:gridSpan w:val="2"/>
          </w:tcPr>
          <w:p w:rsidR="008759BD" w:rsidRPr="0092670E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2670E">
              <w:rPr>
                <w:rFonts w:ascii="Verdana" w:hAnsi="Verdana"/>
                <w:sz w:val="18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99" w:type="dxa"/>
          </w:tcPr>
          <w:p w:rsidR="008759BD" w:rsidRPr="0092670E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Должность</w:t>
            </w:r>
          </w:p>
        </w:tc>
        <w:tc>
          <w:tcPr>
            <w:tcW w:w="4420" w:type="dxa"/>
            <w:gridSpan w:val="4"/>
          </w:tcPr>
          <w:p w:rsidR="008759BD" w:rsidRPr="0092670E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</w:p>
          <w:p w:rsidR="008759BD" w:rsidRPr="0092670E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2670E">
              <w:rPr>
                <w:rFonts w:ascii="Verdana" w:hAnsi="Verdana"/>
                <w:sz w:val="18"/>
                <w:szCs w:val="16"/>
              </w:rPr>
              <w:t>Объекты недвижимости, находящиеся в собственности</w:t>
            </w:r>
          </w:p>
          <w:p w:rsidR="008759BD" w:rsidRPr="0092670E" w:rsidRDefault="008759BD" w:rsidP="0092670E">
            <w:pPr>
              <w:jc w:val="center"/>
              <w:rPr>
                <w:rFonts w:ascii="Verdana" w:hAnsi="Verdana"/>
                <w:color w:val="333333"/>
                <w:sz w:val="18"/>
                <w:szCs w:val="16"/>
              </w:rPr>
            </w:pPr>
          </w:p>
        </w:tc>
        <w:tc>
          <w:tcPr>
            <w:tcW w:w="2899" w:type="dxa"/>
            <w:gridSpan w:val="3"/>
          </w:tcPr>
          <w:p w:rsidR="008759BD" w:rsidRPr="0092670E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2670E">
              <w:rPr>
                <w:rFonts w:ascii="Verdana" w:hAnsi="Verdana"/>
                <w:sz w:val="18"/>
                <w:szCs w:val="16"/>
              </w:rPr>
              <w:t xml:space="preserve">Объекты недвижимости, находящиеся </w:t>
            </w:r>
          </w:p>
          <w:p w:rsidR="008759BD" w:rsidRPr="0092670E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2670E">
              <w:rPr>
                <w:rFonts w:ascii="Verdana" w:hAnsi="Verdana"/>
                <w:sz w:val="18"/>
                <w:szCs w:val="16"/>
              </w:rPr>
              <w:t>в пользовании</w:t>
            </w:r>
          </w:p>
        </w:tc>
        <w:tc>
          <w:tcPr>
            <w:tcW w:w="1195" w:type="dxa"/>
            <w:gridSpan w:val="2"/>
          </w:tcPr>
          <w:p w:rsidR="008759BD" w:rsidRPr="0092670E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2670E">
              <w:rPr>
                <w:rFonts w:ascii="Verdana" w:hAnsi="Verdana"/>
                <w:sz w:val="18"/>
                <w:szCs w:val="16"/>
              </w:rPr>
              <w:t>Транспортные средства</w:t>
            </w:r>
          </w:p>
          <w:p w:rsidR="008759BD" w:rsidRPr="0092670E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2670E">
              <w:rPr>
                <w:rFonts w:ascii="Verdana" w:hAnsi="Verdana"/>
                <w:sz w:val="18"/>
                <w:szCs w:val="16"/>
              </w:rPr>
              <w:t>(вид, марка)</w:t>
            </w:r>
          </w:p>
        </w:tc>
        <w:tc>
          <w:tcPr>
            <w:tcW w:w="1459" w:type="dxa"/>
            <w:gridSpan w:val="2"/>
          </w:tcPr>
          <w:p w:rsidR="008759BD" w:rsidRPr="0092670E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2670E">
              <w:rPr>
                <w:rFonts w:ascii="Verdana" w:hAnsi="Verdana"/>
                <w:sz w:val="18"/>
                <w:szCs w:val="16"/>
              </w:rPr>
              <w:t>Декларированный годовой доход</w:t>
            </w:r>
            <w:r>
              <w:rPr>
                <w:rFonts w:ascii="Verdana" w:hAnsi="Verdana"/>
                <w:sz w:val="18"/>
                <w:szCs w:val="16"/>
              </w:rPr>
              <w:t xml:space="preserve"> </w:t>
            </w:r>
            <w:r w:rsidRPr="0092670E">
              <w:rPr>
                <w:rFonts w:ascii="Verdana" w:hAnsi="Verdana"/>
                <w:sz w:val="18"/>
                <w:szCs w:val="16"/>
              </w:rPr>
              <w:t>за 2017 год (руб.)</w:t>
            </w:r>
          </w:p>
        </w:tc>
      </w:tr>
      <w:tr w:rsidR="008759BD" w:rsidRPr="0092670E" w:rsidTr="008759BD">
        <w:trPr>
          <w:trHeight w:val="520"/>
        </w:trPr>
        <w:tc>
          <w:tcPr>
            <w:tcW w:w="1715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b/>
                <w:sz w:val="18"/>
              </w:rPr>
              <w:t>ЕГОРУШКИН ВАЛЕРИЙ АЛЕКСЕЕВИЧ</w:t>
            </w:r>
          </w:p>
        </w:tc>
        <w:tc>
          <w:tcPr>
            <w:tcW w:w="1406" w:type="dxa"/>
            <w:gridSpan w:val="2"/>
          </w:tcPr>
          <w:p w:rsidR="008759BD" w:rsidRPr="0092670E" w:rsidRDefault="008759BD" w:rsidP="0092670E">
            <w:pPr>
              <w:jc w:val="center"/>
              <w:rPr>
                <w:rFonts w:cs="Verdana"/>
                <w:sz w:val="18"/>
              </w:rPr>
            </w:pPr>
            <w:r>
              <w:rPr>
                <w:rFonts w:cs="Verdana"/>
                <w:sz w:val="18"/>
              </w:rPr>
              <w:t>Ректор ФГБОУ ВО «БГИТУ»</w:t>
            </w:r>
          </w:p>
        </w:tc>
        <w:tc>
          <w:tcPr>
            <w:tcW w:w="1375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квартира</w:t>
            </w:r>
          </w:p>
        </w:tc>
        <w:tc>
          <w:tcPr>
            <w:tcW w:w="131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долевая, 1/2</w:t>
            </w:r>
          </w:p>
        </w:tc>
        <w:tc>
          <w:tcPr>
            <w:tcW w:w="929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219,6</w:t>
            </w:r>
          </w:p>
        </w:tc>
        <w:tc>
          <w:tcPr>
            <w:tcW w:w="79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Россия</w:t>
            </w:r>
          </w:p>
        </w:tc>
        <w:tc>
          <w:tcPr>
            <w:tcW w:w="118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796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929" w:type="dxa"/>
            <w:gridSpan w:val="2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  <w:gridSpan w:val="2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452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1 483 008,34</w:t>
            </w:r>
          </w:p>
        </w:tc>
      </w:tr>
      <w:tr w:rsidR="008759BD" w:rsidRPr="0092670E" w:rsidTr="008759BD">
        <w:trPr>
          <w:trHeight w:val="520"/>
        </w:trPr>
        <w:tc>
          <w:tcPr>
            <w:tcW w:w="1715" w:type="dxa"/>
            <w:vMerge w:val="restart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Супруга</w:t>
            </w:r>
          </w:p>
        </w:tc>
        <w:tc>
          <w:tcPr>
            <w:tcW w:w="1406" w:type="dxa"/>
            <w:gridSpan w:val="2"/>
          </w:tcPr>
          <w:p w:rsidR="008759BD" w:rsidRPr="0092670E" w:rsidRDefault="008759BD" w:rsidP="0092670E">
            <w:pPr>
              <w:jc w:val="center"/>
              <w:rPr>
                <w:rFonts w:cs="Verdana"/>
                <w:sz w:val="18"/>
              </w:rPr>
            </w:pPr>
          </w:p>
        </w:tc>
        <w:tc>
          <w:tcPr>
            <w:tcW w:w="1375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квартира</w:t>
            </w:r>
          </w:p>
        </w:tc>
        <w:tc>
          <w:tcPr>
            <w:tcW w:w="131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долевая, 1/2</w:t>
            </w:r>
          </w:p>
        </w:tc>
        <w:tc>
          <w:tcPr>
            <w:tcW w:w="929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219,6</w:t>
            </w:r>
          </w:p>
        </w:tc>
        <w:tc>
          <w:tcPr>
            <w:tcW w:w="79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Россия</w:t>
            </w:r>
          </w:p>
        </w:tc>
        <w:tc>
          <w:tcPr>
            <w:tcW w:w="118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796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929" w:type="dxa"/>
            <w:gridSpan w:val="2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  <w:gridSpan w:val="2"/>
            <w:vMerge w:val="restart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а/</w:t>
            </w:r>
            <w:proofErr w:type="gramStart"/>
            <w:r w:rsidRPr="0092670E">
              <w:rPr>
                <w:rFonts w:cs="Verdana"/>
                <w:sz w:val="18"/>
              </w:rPr>
              <w:t>м</w:t>
            </w:r>
            <w:proofErr w:type="gramEnd"/>
            <w:r w:rsidRPr="0092670E">
              <w:rPr>
                <w:rFonts w:cs="Verdana"/>
                <w:sz w:val="18"/>
              </w:rPr>
              <w:t xml:space="preserve"> легковой</w:t>
            </w:r>
            <w:r w:rsidRPr="0092670E">
              <w:rPr>
                <w:sz w:val="18"/>
              </w:rPr>
              <w:br/>
            </w:r>
            <w:r w:rsidRPr="0092670E">
              <w:rPr>
                <w:rFonts w:cs="Verdana"/>
                <w:sz w:val="18"/>
              </w:rPr>
              <w:t>НИССАН QASHKAI</w:t>
            </w:r>
            <w:r w:rsidRPr="0092670E">
              <w:rPr>
                <w:sz w:val="18"/>
              </w:rPr>
              <w:br/>
            </w:r>
          </w:p>
        </w:tc>
        <w:tc>
          <w:tcPr>
            <w:tcW w:w="1452" w:type="dxa"/>
            <w:vMerge w:val="restart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320 000,00</w:t>
            </w:r>
          </w:p>
        </w:tc>
      </w:tr>
      <w:tr w:rsidR="008759BD" w:rsidRPr="0092670E" w:rsidTr="008759BD">
        <w:trPr>
          <w:trHeight w:val="520"/>
        </w:trPr>
        <w:tc>
          <w:tcPr>
            <w:tcW w:w="1715" w:type="dxa"/>
            <w:vMerge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406" w:type="dxa"/>
            <w:gridSpan w:val="2"/>
          </w:tcPr>
          <w:p w:rsidR="008759BD" w:rsidRPr="0092670E" w:rsidRDefault="008759BD" w:rsidP="0092670E">
            <w:pPr>
              <w:jc w:val="center"/>
              <w:rPr>
                <w:rFonts w:cs="Verdana"/>
                <w:sz w:val="18"/>
              </w:rPr>
            </w:pPr>
          </w:p>
        </w:tc>
        <w:tc>
          <w:tcPr>
            <w:tcW w:w="1375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proofErr w:type="spellStart"/>
            <w:r w:rsidRPr="0092670E">
              <w:rPr>
                <w:rFonts w:cs="Verdana"/>
                <w:sz w:val="18"/>
              </w:rPr>
              <w:t>жилойдомилидача</w:t>
            </w:r>
            <w:proofErr w:type="spellEnd"/>
          </w:p>
        </w:tc>
        <w:tc>
          <w:tcPr>
            <w:tcW w:w="131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индивидуальная</w:t>
            </w:r>
          </w:p>
        </w:tc>
        <w:tc>
          <w:tcPr>
            <w:tcW w:w="929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30</w:t>
            </w:r>
          </w:p>
        </w:tc>
        <w:tc>
          <w:tcPr>
            <w:tcW w:w="79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Россия</w:t>
            </w:r>
          </w:p>
        </w:tc>
        <w:tc>
          <w:tcPr>
            <w:tcW w:w="118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796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929" w:type="dxa"/>
            <w:gridSpan w:val="2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  <w:gridSpan w:val="2"/>
            <w:vMerge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452" w:type="dxa"/>
            <w:vMerge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</w:tr>
      <w:tr w:rsidR="008759BD" w:rsidRPr="0092670E" w:rsidTr="008759BD">
        <w:trPr>
          <w:trHeight w:val="520"/>
        </w:trPr>
        <w:tc>
          <w:tcPr>
            <w:tcW w:w="1715" w:type="dxa"/>
            <w:vMerge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406" w:type="dxa"/>
            <w:gridSpan w:val="2"/>
          </w:tcPr>
          <w:p w:rsidR="008759BD" w:rsidRPr="0092670E" w:rsidRDefault="008759BD" w:rsidP="0092670E">
            <w:pPr>
              <w:jc w:val="center"/>
              <w:rPr>
                <w:rFonts w:cs="Verdana"/>
                <w:sz w:val="18"/>
              </w:rPr>
            </w:pPr>
          </w:p>
        </w:tc>
        <w:tc>
          <w:tcPr>
            <w:tcW w:w="1375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земельный участок</w:t>
            </w:r>
          </w:p>
        </w:tc>
        <w:tc>
          <w:tcPr>
            <w:tcW w:w="131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индивидуальная</w:t>
            </w:r>
          </w:p>
        </w:tc>
        <w:tc>
          <w:tcPr>
            <w:tcW w:w="929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1197</w:t>
            </w:r>
          </w:p>
        </w:tc>
        <w:tc>
          <w:tcPr>
            <w:tcW w:w="79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Россия</w:t>
            </w:r>
          </w:p>
        </w:tc>
        <w:tc>
          <w:tcPr>
            <w:tcW w:w="118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796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929" w:type="dxa"/>
            <w:gridSpan w:val="2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  <w:gridSpan w:val="2"/>
            <w:vMerge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452" w:type="dxa"/>
            <w:vMerge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</w:tr>
      <w:tr w:rsidR="008759BD" w:rsidRPr="0092670E" w:rsidTr="008759BD">
        <w:trPr>
          <w:trHeight w:val="520"/>
        </w:trPr>
        <w:tc>
          <w:tcPr>
            <w:tcW w:w="1715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Несовершеннолетний ребенок</w:t>
            </w:r>
          </w:p>
        </w:tc>
        <w:tc>
          <w:tcPr>
            <w:tcW w:w="1406" w:type="dxa"/>
            <w:gridSpan w:val="2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375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31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929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79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квартира</w:t>
            </w:r>
          </w:p>
        </w:tc>
        <w:tc>
          <w:tcPr>
            <w:tcW w:w="796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219,6</w:t>
            </w:r>
          </w:p>
        </w:tc>
        <w:tc>
          <w:tcPr>
            <w:tcW w:w="929" w:type="dxa"/>
            <w:gridSpan w:val="2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Россия</w:t>
            </w:r>
          </w:p>
        </w:tc>
        <w:tc>
          <w:tcPr>
            <w:tcW w:w="1188" w:type="dxa"/>
            <w:gridSpan w:val="2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452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</w:tr>
      <w:tr w:rsidR="008759BD" w:rsidRPr="0092670E" w:rsidTr="008759BD">
        <w:trPr>
          <w:trHeight w:val="520"/>
        </w:trPr>
        <w:tc>
          <w:tcPr>
            <w:tcW w:w="1715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Несовершеннолетний ребенок</w:t>
            </w:r>
          </w:p>
        </w:tc>
        <w:tc>
          <w:tcPr>
            <w:tcW w:w="1406" w:type="dxa"/>
            <w:gridSpan w:val="2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375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31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929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79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квартира</w:t>
            </w:r>
          </w:p>
        </w:tc>
        <w:tc>
          <w:tcPr>
            <w:tcW w:w="796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219,6</w:t>
            </w:r>
          </w:p>
        </w:tc>
        <w:tc>
          <w:tcPr>
            <w:tcW w:w="929" w:type="dxa"/>
            <w:gridSpan w:val="2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  <w:r w:rsidRPr="0092670E">
              <w:rPr>
                <w:rFonts w:cs="Verdana"/>
                <w:sz w:val="18"/>
              </w:rPr>
              <w:t>Россия</w:t>
            </w:r>
          </w:p>
        </w:tc>
        <w:tc>
          <w:tcPr>
            <w:tcW w:w="1188" w:type="dxa"/>
            <w:gridSpan w:val="2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452" w:type="dxa"/>
          </w:tcPr>
          <w:p w:rsidR="008759BD" w:rsidRPr="0092670E" w:rsidRDefault="008759BD" w:rsidP="0092670E">
            <w:pPr>
              <w:jc w:val="center"/>
              <w:rPr>
                <w:sz w:val="18"/>
              </w:rPr>
            </w:pPr>
          </w:p>
        </w:tc>
      </w:tr>
    </w:tbl>
    <w:p w:rsidR="000911A0" w:rsidRDefault="000911A0"/>
    <w:sectPr w:rsidR="000911A0" w:rsidSect="009267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670E"/>
    <w:rsid w:val="000911A0"/>
    <w:rsid w:val="008759BD"/>
    <w:rsid w:val="0092670E"/>
    <w:rsid w:val="009A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2670E"/>
    <w:rPr>
      <w:b/>
      <w:bCs/>
    </w:rPr>
  </w:style>
  <w:style w:type="character" w:styleId="a4">
    <w:name w:val="footnote reference"/>
    <w:basedOn w:val="a0"/>
    <w:uiPriority w:val="99"/>
    <w:rsid w:val="0092670E"/>
    <w:rPr>
      <w:vertAlign w:val="superscript"/>
    </w:rPr>
  </w:style>
  <w:style w:type="table" w:styleId="a5">
    <w:name w:val="Table Grid"/>
    <w:basedOn w:val="a1"/>
    <w:uiPriority w:val="59"/>
    <w:rsid w:val="00926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2018-05-29T07:30:00Z</dcterms:created>
  <dcterms:modified xsi:type="dcterms:W3CDTF">2018-05-29T07:43:00Z</dcterms:modified>
</cp:coreProperties>
</file>