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F6" w:rsidRPr="003C22F6" w:rsidRDefault="003C22F6" w:rsidP="003C22F6">
      <w:pPr>
        <w:ind w:left="8496"/>
        <w:rPr>
          <w:rFonts w:ascii="Times New Roman" w:hAnsi="Times New Roman" w:cs="Times New Roman"/>
          <w:sz w:val="24"/>
          <w:szCs w:val="24"/>
        </w:rPr>
      </w:pPr>
      <w:r w:rsidRPr="003C22F6">
        <w:rPr>
          <w:rFonts w:ascii="Times New Roman" w:hAnsi="Times New Roman" w:cs="Times New Roman"/>
          <w:sz w:val="24"/>
          <w:szCs w:val="24"/>
        </w:rPr>
        <w:t>Приложение № 1 к приказу Министерства здравоохранения Российской Федерации от «19» апреля 2016 г. № 244</w:t>
      </w:r>
    </w:p>
    <w:p w:rsidR="003C22F6" w:rsidRPr="003C22F6" w:rsidRDefault="003C22F6" w:rsidP="003C2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2F6">
        <w:rPr>
          <w:rFonts w:ascii="Times New Roman" w:hAnsi="Times New Roman" w:cs="Times New Roman"/>
          <w:sz w:val="24"/>
          <w:szCs w:val="24"/>
        </w:rPr>
        <w:t>Сведения</w:t>
      </w:r>
    </w:p>
    <w:p w:rsidR="003C22F6" w:rsidRPr="003C22F6" w:rsidRDefault="003C22F6" w:rsidP="003C2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2F6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ФГБОУ ВО АГМУ Минздрава России, за отчетный период с 1 января 2017 года по 31 декабря 2017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1360"/>
        <w:gridCol w:w="1177"/>
        <w:gridCol w:w="1188"/>
        <w:gridCol w:w="850"/>
        <w:gridCol w:w="993"/>
        <w:gridCol w:w="850"/>
        <w:gridCol w:w="992"/>
        <w:gridCol w:w="1134"/>
        <w:gridCol w:w="1276"/>
        <w:gridCol w:w="1701"/>
        <w:gridCol w:w="1418"/>
        <w:gridCol w:w="1098"/>
      </w:tblGrid>
      <w:tr w:rsidR="003C22F6" w:rsidRPr="00313C61" w:rsidTr="009C3D03">
        <w:tc>
          <w:tcPr>
            <w:tcW w:w="523" w:type="dxa"/>
            <w:vMerge w:val="restart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60" w:type="dxa"/>
            <w:vMerge w:val="restart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881" w:type="dxa"/>
            <w:gridSpan w:val="4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8" w:type="dxa"/>
            <w:vMerge w:val="restart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получении источника средств, за счет которых совершена сделка (вид приобретенного имущества, источника)</w:t>
            </w:r>
          </w:p>
        </w:tc>
      </w:tr>
      <w:tr w:rsidR="003C22F6" w:rsidRPr="00313C61" w:rsidTr="009C3D03">
        <w:tc>
          <w:tcPr>
            <w:tcW w:w="523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2F6" w:rsidRPr="00313C61" w:rsidTr="009C3D03">
        <w:trPr>
          <w:trHeight w:val="283"/>
        </w:trPr>
        <w:tc>
          <w:tcPr>
            <w:tcW w:w="523" w:type="dxa"/>
            <w:vMerge w:val="restart"/>
          </w:tcPr>
          <w:p w:rsidR="003C22F6" w:rsidRPr="00AE0DF5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D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177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</w:p>
        </w:tc>
        <w:tc>
          <w:tcPr>
            <w:tcW w:w="1188" w:type="dxa"/>
          </w:tcPr>
          <w:p w:rsidR="003C22F6" w:rsidRDefault="003C22F6" w:rsidP="009C3D0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3C22F6" w:rsidRDefault="003C22F6" w:rsidP="009C3D0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  <w:p w:rsidR="003C22F6" w:rsidRPr="007808E0" w:rsidRDefault="003C22F6" w:rsidP="009C3D0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808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1-3. Индивидуальная </w:t>
            </w:r>
          </w:p>
        </w:tc>
        <w:tc>
          <w:tcPr>
            <w:tcW w:w="993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2486971</w:t>
            </w:r>
            <w:r w:rsidR="008E6A4D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098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F6" w:rsidRPr="00313C61" w:rsidTr="009C3D03">
        <w:trPr>
          <w:trHeight w:val="281"/>
        </w:trPr>
        <w:tc>
          <w:tcPr>
            <w:tcW w:w="523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 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 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Квартира 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Нежилое помещение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Объект незавершенного строительства  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Жилой дом, незавершенный строительством 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Объект незавершенного строительства </w:t>
            </w:r>
          </w:p>
        </w:tc>
        <w:tc>
          <w:tcPr>
            <w:tcW w:w="850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1-8. Индивидуальная </w:t>
            </w:r>
          </w:p>
        </w:tc>
        <w:tc>
          <w:tcPr>
            <w:tcW w:w="993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1. 3000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2. 1900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223" w:rsidRDefault="00573223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3.1105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4. 47,2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5. 93,3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6. 34,1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7. 55,5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8. 41,3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C22F6" w:rsidRPr="00AF5AD4" w:rsidRDefault="003C22F6" w:rsidP="009C3D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2770502</w:t>
            </w:r>
            <w:r w:rsidR="008E6A4D">
              <w:rPr>
                <w:rFonts w:ascii="Times New Roman" w:hAnsi="Times New Roman" w:cs="Times New Roman"/>
                <w:sz w:val="20"/>
                <w:szCs w:val="20"/>
              </w:rPr>
              <w:t>,33</w:t>
            </w:r>
          </w:p>
        </w:tc>
        <w:tc>
          <w:tcPr>
            <w:tcW w:w="1098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F6" w:rsidRPr="00313C61" w:rsidTr="009C3D03">
        <w:trPr>
          <w:trHeight w:val="281"/>
        </w:trPr>
        <w:tc>
          <w:tcPr>
            <w:tcW w:w="523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7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</w:tcPr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98" w:type="dxa"/>
          </w:tcPr>
          <w:p w:rsidR="003C22F6" w:rsidRPr="00D02AB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F6" w:rsidRPr="00313C61" w:rsidTr="009C3D03">
        <w:tc>
          <w:tcPr>
            <w:tcW w:w="523" w:type="dxa"/>
            <w:vMerge w:val="restart"/>
          </w:tcPr>
          <w:p w:rsidR="003C22F6" w:rsidRPr="00AE0DF5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D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Бабушкин И.Е.</w:t>
            </w:r>
          </w:p>
        </w:tc>
        <w:tc>
          <w:tcPr>
            <w:tcW w:w="1177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188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Общая долевая. (1/3)</w:t>
            </w:r>
          </w:p>
        </w:tc>
        <w:tc>
          <w:tcPr>
            <w:tcW w:w="993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850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1972328,58</w:t>
            </w:r>
          </w:p>
        </w:tc>
        <w:tc>
          <w:tcPr>
            <w:tcW w:w="1098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F6" w:rsidRPr="00313C61" w:rsidTr="009C3D03">
        <w:tc>
          <w:tcPr>
            <w:tcW w:w="523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1. Для размещения гаражей и автостоянок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2. Садовый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4.Гараж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5. Погребная ячейка, нежилое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6.Погребная ячейка, нежилое</w:t>
            </w:r>
          </w:p>
        </w:tc>
        <w:tc>
          <w:tcPr>
            <w:tcW w:w="850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3.Индивидуальная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4.Индивидуальная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5.Индивидуальная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6.Индивидуальная</w:t>
            </w:r>
          </w:p>
        </w:tc>
        <w:tc>
          <w:tcPr>
            <w:tcW w:w="993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5092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2. 1198,00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3. 37,40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4. 18,30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5. 3,30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6. 3,30</w:t>
            </w:r>
          </w:p>
        </w:tc>
        <w:tc>
          <w:tcPr>
            <w:tcW w:w="850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DB5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418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544789,72</w:t>
            </w:r>
          </w:p>
        </w:tc>
        <w:tc>
          <w:tcPr>
            <w:tcW w:w="1098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F6" w:rsidRPr="00313C61" w:rsidTr="009C3D03">
        <w:tc>
          <w:tcPr>
            <w:tcW w:w="523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7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Общая долевая. ( 2/3)</w:t>
            </w:r>
          </w:p>
        </w:tc>
        <w:tc>
          <w:tcPr>
            <w:tcW w:w="993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850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C22F6" w:rsidRPr="00DB58BD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2F6" w:rsidRPr="00313C61" w:rsidTr="009C3D03">
        <w:trPr>
          <w:trHeight w:val="3220"/>
        </w:trPr>
        <w:tc>
          <w:tcPr>
            <w:tcW w:w="523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Ковалёв О.А.</w:t>
            </w:r>
          </w:p>
        </w:tc>
        <w:tc>
          <w:tcPr>
            <w:tcW w:w="1177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Проректор по лечебной работе и дополнительного профессионального образования</w:t>
            </w:r>
          </w:p>
        </w:tc>
        <w:tc>
          <w:tcPr>
            <w:tcW w:w="1188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- участок </w:t>
            </w:r>
            <w:proofErr w:type="spellStart"/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33486E">
              <w:rPr>
                <w:rFonts w:ascii="Times New Roman" w:hAnsi="Times New Roman" w:cs="Times New Roman"/>
                <w:sz w:val="20"/>
                <w:szCs w:val="20"/>
              </w:rPr>
              <w:t xml:space="preserve"> для с/х производства</w:t>
            </w: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2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. 150000,0</w:t>
            </w: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94,80</w:t>
            </w:r>
          </w:p>
        </w:tc>
        <w:tc>
          <w:tcPr>
            <w:tcW w:w="850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C22F6" w:rsidRPr="003122D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2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22F6" w:rsidRPr="003122D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Pr="003122D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</w:tcPr>
          <w:p w:rsidR="003C22F6" w:rsidRPr="0033486E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86E">
              <w:rPr>
                <w:rFonts w:ascii="Times New Roman" w:hAnsi="Times New Roman" w:cs="Times New Roman"/>
                <w:sz w:val="20"/>
                <w:szCs w:val="20"/>
              </w:rPr>
              <w:t>1809752,56</w:t>
            </w:r>
          </w:p>
        </w:tc>
        <w:tc>
          <w:tcPr>
            <w:tcW w:w="1098" w:type="dxa"/>
          </w:tcPr>
          <w:p w:rsidR="003C22F6" w:rsidRPr="003122D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F6" w:rsidRPr="00313C61" w:rsidTr="009C3D03">
        <w:tc>
          <w:tcPr>
            <w:tcW w:w="523" w:type="dxa"/>
            <w:vMerge w:val="restart"/>
          </w:tcPr>
          <w:p w:rsidR="003C22F6" w:rsidRPr="004A268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3C22F6" w:rsidRPr="007F2274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2274">
              <w:rPr>
                <w:rFonts w:ascii="Times New Roman" w:hAnsi="Times New Roman" w:cs="Times New Roman"/>
                <w:sz w:val="20"/>
                <w:szCs w:val="20"/>
              </w:rPr>
              <w:t>Жариков</w:t>
            </w:r>
            <w:proofErr w:type="spellEnd"/>
            <w:r w:rsidRPr="007F2274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177" w:type="dxa"/>
          </w:tcPr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 и инновациям</w:t>
            </w:r>
          </w:p>
        </w:tc>
        <w:tc>
          <w:tcPr>
            <w:tcW w:w="1188" w:type="dxa"/>
          </w:tcPr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</w:tc>
        <w:tc>
          <w:tcPr>
            <w:tcW w:w="993" w:type="dxa"/>
          </w:tcPr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1. 73,6</w:t>
            </w: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2. 42,3</w:t>
            </w:r>
          </w:p>
        </w:tc>
        <w:tc>
          <w:tcPr>
            <w:tcW w:w="850" w:type="dxa"/>
          </w:tcPr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22F6" w:rsidRPr="00604A27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A27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</w:p>
        </w:tc>
        <w:tc>
          <w:tcPr>
            <w:tcW w:w="1418" w:type="dxa"/>
          </w:tcPr>
          <w:p w:rsidR="003C22F6" w:rsidRPr="007F2274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74">
              <w:rPr>
                <w:rFonts w:ascii="Times New Roman" w:hAnsi="Times New Roman" w:cs="Times New Roman"/>
                <w:sz w:val="20"/>
                <w:szCs w:val="20"/>
              </w:rPr>
              <w:t>1767199,68</w:t>
            </w:r>
          </w:p>
        </w:tc>
        <w:tc>
          <w:tcPr>
            <w:tcW w:w="1098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приобретен на накопления за предыдущие годы</w:t>
            </w:r>
          </w:p>
        </w:tc>
      </w:tr>
      <w:tr w:rsidR="003C22F6" w:rsidRPr="00313C61" w:rsidTr="009C3D03">
        <w:tc>
          <w:tcPr>
            <w:tcW w:w="523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1A">
              <w:rPr>
                <w:rFonts w:ascii="Times New Roman" w:hAnsi="Times New Roman" w:cs="Times New Roman"/>
                <w:sz w:val="20"/>
                <w:szCs w:val="20"/>
              </w:rPr>
              <w:t>269783,44</w:t>
            </w:r>
          </w:p>
        </w:tc>
        <w:tc>
          <w:tcPr>
            <w:tcW w:w="1098" w:type="dxa"/>
          </w:tcPr>
          <w:p w:rsidR="003C22F6" w:rsidRPr="00E83C1A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F6" w:rsidRPr="00313C61" w:rsidTr="009C3D03">
        <w:tc>
          <w:tcPr>
            <w:tcW w:w="523" w:type="dxa"/>
          </w:tcPr>
          <w:p w:rsidR="003C22F6" w:rsidRPr="008D40E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3C22F6" w:rsidRPr="008D40E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0E6">
              <w:rPr>
                <w:rFonts w:ascii="Times New Roman" w:hAnsi="Times New Roman" w:cs="Times New Roman"/>
                <w:sz w:val="20"/>
                <w:szCs w:val="20"/>
              </w:rPr>
              <w:t>Каплунова</w:t>
            </w:r>
            <w:proofErr w:type="spellEnd"/>
            <w:r w:rsidRPr="008D40E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177" w:type="dxa"/>
          </w:tcPr>
          <w:p w:rsidR="003C22F6" w:rsidRPr="008D40E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0E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8" w:type="dxa"/>
          </w:tcPr>
          <w:p w:rsidR="003C22F6" w:rsidRPr="00936B11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C22F6" w:rsidRPr="00936B11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C22F6" w:rsidRPr="00936B11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2F6" w:rsidRPr="00936B11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2F6" w:rsidRPr="00936B11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B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22F6" w:rsidRPr="00936B11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B11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:rsidR="003C22F6" w:rsidRPr="00936B11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B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C22F6" w:rsidRPr="00936B11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C22F6" w:rsidRPr="008D40E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0E6">
              <w:rPr>
                <w:rFonts w:ascii="Times New Roman" w:hAnsi="Times New Roman" w:cs="Times New Roman"/>
                <w:sz w:val="20"/>
                <w:szCs w:val="20"/>
              </w:rPr>
              <w:t>1829165,00</w:t>
            </w:r>
          </w:p>
        </w:tc>
        <w:tc>
          <w:tcPr>
            <w:tcW w:w="1098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2F6" w:rsidRPr="00313C61" w:rsidTr="009C3D03">
        <w:tc>
          <w:tcPr>
            <w:tcW w:w="523" w:type="dxa"/>
            <w:vMerge w:val="restart"/>
          </w:tcPr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60" w:type="dxa"/>
          </w:tcPr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Скворцов А.Л.</w:t>
            </w:r>
          </w:p>
        </w:tc>
        <w:tc>
          <w:tcPr>
            <w:tcW w:w="1177" w:type="dxa"/>
          </w:tcPr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Проректор по безопасности и административно-хозяйственной работе</w:t>
            </w:r>
          </w:p>
        </w:tc>
        <w:tc>
          <w:tcPr>
            <w:tcW w:w="1188" w:type="dxa"/>
          </w:tcPr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708BA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поселений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5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500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эксплуатации жилого дома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E72500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500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E72500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500">
              <w:rPr>
                <w:rFonts w:ascii="Times New Roman" w:hAnsi="Times New Roman" w:cs="Times New Roman"/>
                <w:sz w:val="20"/>
                <w:szCs w:val="20"/>
              </w:rPr>
              <w:t>4. Жилой дом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5. Квартира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6. Квартира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313C61" w:rsidRDefault="003C22F6" w:rsidP="0007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500">
              <w:rPr>
                <w:rFonts w:ascii="Times New Roman" w:hAnsi="Times New Roman" w:cs="Times New Roman"/>
                <w:sz w:val="20"/>
                <w:szCs w:val="20"/>
              </w:rPr>
              <w:t>7. Гаражный бокс с погребом</w:t>
            </w:r>
          </w:p>
        </w:tc>
        <w:tc>
          <w:tcPr>
            <w:tcW w:w="850" w:type="dxa"/>
          </w:tcPr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3.Индивидуальная</w:t>
            </w:r>
            <w:bookmarkStart w:id="0" w:name="_GoBack"/>
            <w:bookmarkEnd w:id="0"/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4.Индивидуальная</w:t>
            </w:r>
          </w:p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Общая долевая. (1/3)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6. Индивидуальная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07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7. Индивидуальная</w:t>
            </w:r>
          </w:p>
        </w:tc>
        <w:tc>
          <w:tcPr>
            <w:tcW w:w="993" w:type="dxa"/>
          </w:tcPr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1. 2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2. 9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E72500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500">
              <w:rPr>
                <w:rFonts w:ascii="Times New Roman" w:hAnsi="Times New Roman" w:cs="Times New Roman"/>
                <w:sz w:val="20"/>
                <w:szCs w:val="20"/>
              </w:rPr>
              <w:t>3.241,5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4. 28,00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5. 60,70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6. 30,70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7. 2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2F6" w:rsidRPr="007821CF" w:rsidRDefault="003C22F6" w:rsidP="00073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2F6" w:rsidRPr="007821CF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1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22F6" w:rsidRPr="00377BC3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Pr="00377BC3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2F6" w:rsidRPr="00377BC3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C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1.Ниссан Икс-</w:t>
            </w:r>
            <w:proofErr w:type="spellStart"/>
            <w:r w:rsidRPr="00377BC3">
              <w:rPr>
                <w:rFonts w:ascii="Times New Roman" w:hAnsi="Times New Roman" w:cs="Times New Roman"/>
                <w:sz w:val="20"/>
                <w:szCs w:val="20"/>
              </w:rPr>
              <w:t>Трэлл</w:t>
            </w:r>
            <w:proofErr w:type="spellEnd"/>
          </w:p>
          <w:p w:rsidR="003C22F6" w:rsidRPr="00377BC3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C3">
              <w:rPr>
                <w:rFonts w:ascii="Times New Roman" w:hAnsi="Times New Roman" w:cs="Times New Roman"/>
                <w:sz w:val="20"/>
                <w:szCs w:val="20"/>
              </w:rPr>
              <w:t xml:space="preserve">2.ССанг </w:t>
            </w:r>
            <w:proofErr w:type="spellStart"/>
            <w:r w:rsidRPr="00377BC3"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 w:rsidRPr="0037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BC3">
              <w:rPr>
                <w:rFonts w:ascii="Times New Roman" w:hAnsi="Times New Roman" w:cs="Times New Roman"/>
                <w:sz w:val="20"/>
                <w:szCs w:val="20"/>
              </w:rPr>
              <w:t>Рекстон</w:t>
            </w:r>
            <w:proofErr w:type="spellEnd"/>
          </w:p>
          <w:p w:rsidR="003C22F6" w:rsidRPr="00377BC3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C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</w:t>
            </w:r>
            <w:r w:rsidRPr="00377BC3">
              <w:rPr>
                <w:rFonts w:ascii="Times New Roman" w:hAnsi="Times New Roman" w:cs="Times New Roman"/>
                <w:sz w:val="20"/>
                <w:szCs w:val="20"/>
              </w:rPr>
              <w:t>, Скиф М2, 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77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C22F6" w:rsidRPr="00377BC3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C3">
              <w:rPr>
                <w:rFonts w:ascii="Times New Roman" w:hAnsi="Times New Roman" w:cs="Times New Roman"/>
                <w:sz w:val="20"/>
                <w:szCs w:val="20"/>
              </w:rPr>
              <w:t xml:space="preserve">4. Мотоцикл Хонда </w:t>
            </w:r>
            <w:r w:rsidRPr="00377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 Валькирия</w:t>
            </w:r>
          </w:p>
        </w:tc>
        <w:tc>
          <w:tcPr>
            <w:tcW w:w="1418" w:type="dxa"/>
          </w:tcPr>
          <w:p w:rsidR="003C22F6" w:rsidRPr="00377BC3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33978,00</w:t>
            </w:r>
          </w:p>
        </w:tc>
        <w:tc>
          <w:tcPr>
            <w:tcW w:w="1098" w:type="dxa"/>
          </w:tcPr>
          <w:p w:rsidR="003C22F6" w:rsidRPr="00377BC3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F6" w:rsidRPr="00313C61" w:rsidTr="009C3D03">
        <w:tc>
          <w:tcPr>
            <w:tcW w:w="523" w:type="dxa"/>
            <w:vMerge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7" w:type="dxa"/>
          </w:tcPr>
          <w:p w:rsidR="003C22F6" w:rsidRPr="00313C61" w:rsidRDefault="003C22F6" w:rsidP="009C3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08">
              <w:rPr>
                <w:rFonts w:ascii="Times New Roman" w:hAnsi="Times New Roman" w:cs="Times New Roman"/>
                <w:sz w:val="20"/>
                <w:szCs w:val="20"/>
              </w:rPr>
              <w:t>Общая долевая. (1/3)</w:t>
            </w:r>
          </w:p>
        </w:tc>
        <w:tc>
          <w:tcPr>
            <w:tcW w:w="993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0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108"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098" w:type="dxa"/>
          </w:tcPr>
          <w:p w:rsidR="003C22F6" w:rsidRPr="005F1108" w:rsidRDefault="003C22F6" w:rsidP="009C3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2F6" w:rsidRDefault="003C22F6">
      <w:pPr>
        <w:rPr>
          <w:rFonts w:ascii="Times New Roman" w:hAnsi="Times New Roman" w:cs="Times New Roman"/>
          <w:sz w:val="24"/>
          <w:szCs w:val="24"/>
        </w:rPr>
      </w:pPr>
    </w:p>
    <w:sectPr w:rsidR="003C22F6" w:rsidSect="00573223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26"/>
    <w:rsid w:val="00073C42"/>
    <w:rsid w:val="001F2171"/>
    <w:rsid w:val="00212817"/>
    <w:rsid w:val="00293126"/>
    <w:rsid w:val="003208EF"/>
    <w:rsid w:val="003C22F6"/>
    <w:rsid w:val="00573223"/>
    <w:rsid w:val="006D3EAB"/>
    <w:rsid w:val="007F3C83"/>
    <w:rsid w:val="008E6A4D"/>
    <w:rsid w:val="00B604D2"/>
    <w:rsid w:val="00DE5A6B"/>
    <w:rsid w:val="00E15092"/>
    <w:rsid w:val="00EA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D1C4-3AD4-4715-AA00-D8D7E034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A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2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 Воронина</dc:creator>
  <cp:keywords/>
  <dc:description/>
  <cp:lastModifiedBy>Нина Владимировна Воронина</cp:lastModifiedBy>
  <cp:revision>6</cp:revision>
  <cp:lastPrinted>2018-05-11T09:00:00Z</cp:lastPrinted>
  <dcterms:created xsi:type="dcterms:W3CDTF">2018-05-04T06:25:00Z</dcterms:created>
  <dcterms:modified xsi:type="dcterms:W3CDTF">2018-05-11T09:53:00Z</dcterms:modified>
</cp:coreProperties>
</file>