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D48" w:rsidRPr="00415D48" w:rsidRDefault="00415D48" w:rsidP="00415D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15D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Сведения о доходах, об имуществе и обязательствах имущественного характера государственных гражданских служащих города Москвы, замещающих должности первых заместителей, заместителей глав управ районов в Северо-Восточном административном округе города Москвы, и членов их семей</w:t>
      </w:r>
    </w:p>
    <w:p w:rsidR="00415D48" w:rsidRPr="00415D48" w:rsidRDefault="00415D48" w:rsidP="00415D4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5D48">
        <w:rPr>
          <w:rFonts w:ascii="Times New Roman" w:hAnsi="Times New Roman" w:cs="Times New Roman"/>
          <w:b/>
          <w:sz w:val="28"/>
          <w:szCs w:val="28"/>
        </w:rPr>
        <w:t>за период с 1 января 201</w:t>
      </w:r>
      <w:r w:rsidR="00D97CD9">
        <w:rPr>
          <w:rFonts w:ascii="Times New Roman" w:hAnsi="Times New Roman" w:cs="Times New Roman"/>
          <w:b/>
          <w:sz w:val="28"/>
          <w:szCs w:val="28"/>
        </w:rPr>
        <w:t>7</w:t>
      </w:r>
      <w:r w:rsidRPr="00415D48">
        <w:rPr>
          <w:rFonts w:ascii="Times New Roman" w:hAnsi="Times New Roman" w:cs="Times New Roman"/>
          <w:b/>
          <w:sz w:val="28"/>
          <w:szCs w:val="28"/>
        </w:rPr>
        <w:t xml:space="preserve"> г. по 31 декабря 201</w:t>
      </w:r>
      <w:r w:rsidR="00D97CD9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15D48">
        <w:rPr>
          <w:rFonts w:ascii="Times New Roman" w:hAnsi="Times New Roman" w:cs="Times New Roman"/>
          <w:b/>
          <w:sz w:val="28"/>
          <w:szCs w:val="28"/>
        </w:rPr>
        <w:t>г.</w:t>
      </w:r>
    </w:p>
    <w:p w:rsidR="00415D48" w:rsidRPr="00415D48" w:rsidRDefault="00415D48" w:rsidP="00415D48">
      <w:pPr>
        <w:spacing w:after="0"/>
        <w:rPr>
          <w:rFonts w:ascii="Times New Roman" w:hAnsi="Times New Roman" w:cs="Times New Roman"/>
          <w:sz w:val="16"/>
          <w:szCs w:val="16"/>
        </w:rPr>
      </w:pPr>
    </w:p>
    <w:tbl>
      <w:tblPr>
        <w:tblStyle w:val="a3"/>
        <w:tblW w:w="16586" w:type="dxa"/>
        <w:tblInd w:w="-885" w:type="dxa"/>
        <w:tblLayout w:type="fixed"/>
        <w:tblLook w:val="04A0"/>
      </w:tblPr>
      <w:tblGrid>
        <w:gridCol w:w="1702"/>
        <w:gridCol w:w="1985"/>
        <w:gridCol w:w="1417"/>
        <w:gridCol w:w="1985"/>
        <w:gridCol w:w="850"/>
        <w:gridCol w:w="992"/>
        <w:gridCol w:w="1134"/>
        <w:gridCol w:w="993"/>
        <w:gridCol w:w="992"/>
        <w:gridCol w:w="1417"/>
        <w:gridCol w:w="1418"/>
        <w:gridCol w:w="1701"/>
      </w:tblGrid>
      <w:tr w:rsidR="00415D48" w:rsidRPr="00415D48" w:rsidTr="00DE19BA">
        <w:tc>
          <w:tcPr>
            <w:tcW w:w="1702" w:type="dxa"/>
            <w:vMerge w:val="restart"/>
          </w:tcPr>
          <w:p w:rsidR="00415D48" w:rsidRPr="006E7232" w:rsidRDefault="00415D48" w:rsidP="009516F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E7232">
              <w:rPr>
                <w:rFonts w:ascii="Times New Roman" w:hAnsi="Times New Roman" w:cs="Times New Roman"/>
                <w:b/>
              </w:rPr>
              <w:t>Фамилия и иниц</w:t>
            </w:r>
            <w:r w:rsidR="009516FC">
              <w:rPr>
                <w:rFonts w:ascii="Times New Roman" w:hAnsi="Times New Roman" w:cs="Times New Roman"/>
                <w:b/>
              </w:rPr>
              <w:t>иалы лица, чьи сведения размеща</w:t>
            </w:r>
            <w:r w:rsidRPr="006E7232">
              <w:rPr>
                <w:rFonts w:ascii="Times New Roman" w:hAnsi="Times New Roman" w:cs="Times New Roman"/>
                <w:b/>
              </w:rPr>
              <w:t>ются</w:t>
            </w:r>
          </w:p>
        </w:tc>
        <w:tc>
          <w:tcPr>
            <w:tcW w:w="1985" w:type="dxa"/>
            <w:vMerge w:val="restart"/>
          </w:tcPr>
          <w:p w:rsidR="00415D48" w:rsidRPr="006E7232" w:rsidRDefault="00415D48" w:rsidP="009516F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15D48" w:rsidRPr="006E7232" w:rsidRDefault="00415D48" w:rsidP="009516F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15D48" w:rsidRPr="006E7232" w:rsidRDefault="00415D48" w:rsidP="009516F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E7232">
              <w:rPr>
                <w:rFonts w:ascii="Times New Roman" w:hAnsi="Times New Roman" w:cs="Times New Roman"/>
                <w:b/>
              </w:rPr>
              <w:t>Должность</w:t>
            </w:r>
          </w:p>
        </w:tc>
        <w:tc>
          <w:tcPr>
            <w:tcW w:w="5244" w:type="dxa"/>
            <w:gridSpan w:val="4"/>
          </w:tcPr>
          <w:p w:rsidR="00415D48" w:rsidRPr="006E7232" w:rsidRDefault="00415D48" w:rsidP="009516F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E7232">
              <w:rPr>
                <w:rFonts w:ascii="Times New Roman" w:hAnsi="Times New Roman" w:cs="Times New Roman"/>
                <w:b/>
              </w:rPr>
              <w:t>Объекты недвижимости, находящиеся в собственности</w:t>
            </w:r>
          </w:p>
        </w:tc>
        <w:tc>
          <w:tcPr>
            <w:tcW w:w="3119" w:type="dxa"/>
            <w:gridSpan w:val="3"/>
          </w:tcPr>
          <w:p w:rsidR="00415D48" w:rsidRPr="006E7232" w:rsidRDefault="00415D48" w:rsidP="009516F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E7232">
              <w:rPr>
                <w:rFonts w:ascii="Times New Roman" w:hAnsi="Times New Roman" w:cs="Times New Roman"/>
                <w:b/>
              </w:rPr>
              <w:t>Объекты недвижимости, находящиеся в пользовании</w:t>
            </w:r>
          </w:p>
        </w:tc>
        <w:tc>
          <w:tcPr>
            <w:tcW w:w="1417" w:type="dxa"/>
            <w:vMerge w:val="restart"/>
            <w:textDirection w:val="btLr"/>
          </w:tcPr>
          <w:p w:rsidR="00415D48" w:rsidRPr="006E7232" w:rsidRDefault="00415D48" w:rsidP="009516FC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6E7232">
              <w:rPr>
                <w:rFonts w:ascii="Times New Roman" w:hAnsi="Times New Roman" w:cs="Times New Roman"/>
                <w:b/>
              </w:rPr>
              <w:t>Транспортные средства</w:t>
            </w:r>
          </w:p>
          <w:p w:rsidR="00415D48" w:rsidRPr="006E7232" w:rsidRDefault="00415D48" w:rsidP="009516FC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6E7232">
              <w:rPr>
                <w:rFonts w:ascii="Times New Roman" w:hAnsi="Times New Roman" w:cs="Times New Roman"/>
                <w:b/>
              </w:rPr>
              <w:t>(вид, марка)</w:t>
            </w:r>
          </w:p>
        </w:tc>
        <w:tc>
          <w:tcPr>
            <w:tcW w:w="1418" w:type="dxa"/>
            <w:vMerge w:val="restart"/>
            <w:textDirection w:val="btLr"/>
          </w:tcPr>
          <w:p w:rsidR="00415D48" w:rsidRPr="006E7232" w:rsidRDefault="00415D48" w:rsidP="009516FC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6E7232">
              <w:rPr>
                <w:rFonts w:ascii="Times New Roman" w:hAnsi="Times New Roman" w:cs="Times New Roman"/>
                <w:b/>
              </w:rPr>
              <w:t>Декларированный годовой доход (руб.)</w:t>
            </w:r>
          </w:p>
        </w:tc>
        <w:tc>
          <w:tcPr>
            <w:tcW w:w="1701" w:type="dxa"/>
            <w:vMerge w:val="restart"/>
            <w:textDirection w:val="btLr"/>
          </w:tcPr>
          <w:p w:rsidR="00415D48" w:rsidRPr="00415D48" w:rsidRDefault="00415D48" w:rsidP="009516FC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415D48">
              <w:rPr>
                <w:rFonts w:ascii="Times New Roman" w:hAnsi="Times New Roman" w:cs="Times New Roman"/>
                <w:b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362F20" w:rsidRPr="00415D48" w:rsidTr="00A22306">
        <w:trPr>
          <w:cantSplit/>
          <w:trHeight w:val="2853"/>
        </w:trPr>
        <w:tc>
          <w:tcPr>
            <w:tcW w:w="1702" w:type="dxa"/>
            <w:vMerge/>
          </w:tcPr>
          <w:p w:rsidR="00415D48" w:rsidRPr="006E7232" w:rsidRDefault="00415D48" w:rsidP="009516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415D48" w:rsidRPr="006E7232" w:rsidRDefault="00415D48" w:rsidP="009516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extDirection w:val="btLr"/>
            <w:vAlign w:val="center"/>
          </w:tcPr>
          <w:p w:rsidR="00415D48" w:rsidRPr="006E7232" w:rsidRDefault="00415D48" w:rsidP="009516FC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6E7232">
              <w:rPr>
                <w:rFonts w:ascii="Times New Roman" w:hAnsi="Times New Roman" w:cs="Times New Roman"/>
                <w:b/>
              </w:rPr>
              <w:t>вид объекта</w:t>
            </w:r>
          </w:p>
        </w:tc>
        <w:tc>
          <w:tcPr>
            <w:tcW w:w="1985" w:type="dxa"/>
            <w:textDirection w:val="btLr"/>
            <w:vAlign w:val="center"/>
          </w:tcPr>
          <w:p w:rsidR="00415D48" w:rsidRPr="006E7232" w:rsidRDefault="00415D48" w:rsidP="009516FC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6E7232">
              <w:rPr>
                <w:rFonts w:ascii="Times New Roman" w:hAnsi="Times New Roman" w:cs="Times New Roman"/>
                <w:b/>
              </w:rPr>
              <w:t>вид собственности</w:t>
            </w:r>
          </w:p>
        </w:tc>
        <w:tc>
          <w:tcPr>
            <w:tcW w:w="850" w:type="dxa"/>
            <w:textDirection w:val="btLr"/>
            <w:vAlign w:val="center"/>
          </w:tcPr>
          <w:p w:rsidR="00415D48" w:rsidRPr="006E7232" w:rsidRDefault="00362F20" w:rsidP="009516FC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площадь (кв.м</w:t>
            </w:r>
            <w:r w:rsidR="00415D48" w:rsidRPr="006E7232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992" w:type="dxa"/>
            <w:textDirection w:val="btLr"/>
            <w:vAlign w:val="center"/>
          </w:tcPr>
          <w:p w:rsidR="00415D48" w:rsidRPr="006E7232" w:rsidRDefault="00415D48" w:rsidP="009516FC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6E7232">
              <w:rPr>
                <w:rFonts w:ascii="Times New Roman" w:hAnsi="Times New Roman" w:cs="Times New Roman"/>
                <w:b/>
              </w:rPr>
              <w:t>страна расположения</w:t>
            </w:r>
          </w:p>
        </w:tc>
        <w:tc>
          <w:tcPr>
            <w:tcW w:w="1134" w:type="dxa"/>
            <w:textDirection w:val="btLr"/>
            <w:vAlign w:val="center"/>
          </w:tcPr>
          <w:p w:rsidR="00415D48" w:rsidRPr="006E7232" w:rsidRDefault="00415D48" w:rsidP="009516FC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6E7232">
              <w:rPr>
                <w:rFonts w:ascii="Times New Roman" w:hAnsi="Times New Roman" w:cs="Times New Roman"/>
                <w:b/>
              </w:rPr>
              <w:t>вид объекта</w:t>
            </w:r>
          </w:p>
        </w:tc>
        <w:tc>
          <w:tcPr>
            <w:tcW w:w="993" w:type="dxa"/>
            <w:textDirection w:val="btLr"/>
            <w:vAlign w:val="center"/>
          </w:tcPr>
          <w:p w:rsidR="00415D48" w:rsidRPr="006E7232" w:rsidRDefault="00415D48" w:rsidP="009516FC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6E7232">
              <w:rPr>
                <w:rFonts w:ascii="Times New Roman" w:hAnsi="Times New Roman" w:cs="Times New Roman"/>
                <w:b/>
              </w:rPr>
              <w:t xml:space="preserve">площадь </w:t>
            </w:r>
            <w:r w:rsidR="00362F20">
              <w:rPr>
                <w:rFonts w:ascii="Times New Roman" w:hAnsi="Times New Roman" w:cs="Times New Roman"/>
                <w:b/>
              </w:rPr>
              <w:t>(кв.м</w:t>
            </w:r>
            <w:r w:rsidRPr="006E7232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992" w:type="dxa"/>
            <w:textDirection w:val="btLr"/>
            <w:vAlign w:val="center"/>
          </w:tcPr>
          <w:p w:rsidR="00415D48" w:rsidRPr="006E7232" w:rsidRDefault="00415D48" w:rsidP="009516FC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6E7232">
              <w:rPr>
                <w:rFonts w:ascii="Times New Roman" w:hAnsi="Times New Roman" w:cs="Times New Roman"/>
                <w:b/>
              </w:rPr>
              <w:t>страна расположения</w:t>
            </w:r>
          </w:p>
        </w:tc>
        <w:tc>
          <w:tcPr>
            <w:tcW w:w="1417" w:type="dxa"/>
            <w:vMerge/>
          </w:tcPr>
          <w:p w:rsidR="00415D48" w:rsidRPr="00415D48" w:rsidRDefault="00415D48" w:rsidP="009516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</w:tcPr>
          <w:p w:rsidR="00415D48" w:rsidRPr="00415D48" w:rsidRDefault="00415D48" w:rsidP="009516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415D48" w:rsidRPr="00415D48" w:rsidRDefault="00415D48" w:rsidP="009516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2EDB" w:rsidRPr="003D1D84" w:rsidTr="00A22306">
        <w:tc>
          <w:tcPr>
            <w:tcW w:w="1702" w:type="dxa"/>
            <w:shd w:val="clear" w:color="auto" w:fill="FFFFFF" w:themeFill="background1"/>
          </w:tcPr>
          <w:p w:rsidR="002B2EDB" w:rsidRDefault="002B2EDB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Подольский С.П.</w:t>
            </w:r>
          </w:p>
        </w:tc>
        <w:tc>
          <w:tcPr>
            <w:tcW w:w="1985" w:type="dxa"/>
          </w:tcPr>
          <w:p w:rsidR="002B2EDB" w:rsidRDefault="002B2EDB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Первый заместитель главы управы района Отрадное города Москвы</w:t>
            </w:r>
          </w:p>
        </w:tc>
        <w:tc>
          <w:tcPr>
            <w:tcW w:w="1417" w:type="dxa"/>
          </w:tcPr>
          <w:p w:rsidR="002B2EDB" w:rsidRDefault="002B2EDB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2B2EDB" w:rsidRDefault="002B2EDB" w:rsidP="00EC0173">
            <w:pPr>
              <w:jc w:val="center"/>
              <w:rPr>
                <w:rFonts w:ascii="Times New Roman" w:hAnsi="Times New Roman" w:cs="Times New Roman"/>
              </w:rPr>
            </w:pPr>
          </w:p>
          <w:p w:rsidR="002B2EDB" w:rsidRDefault="002B2EDB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985" w:type="dxa"/>
          </w:tcPr>
          <w:p w:rsidR="002B2EDB" w:rsidRDefault="002B2EDB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</w:t>
            </w:r>
          </w:p>
          <w:p w:rsidR="002B2EDB" w:rsidRDefault="002B2EDB" w:rsidP="00EC0173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B2EDB" w:rsidRDefault="002B2EDB" w:rsidP="00EC0173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B2EDB" w:rsidRDefault="002B2EDB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850" w:type="dxa"/>
          </w:tcPr>
          <w:p w:rsidR="002B2EDB" w:rsidRDefault="002D3785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909</w:t>
            </w:r>
          </w:p>
          <w:p w:rsidR="002B2EDB" w:rsidRDefault="002B2EDB" w:rsidP="00EC0173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B2EDB" w:rsidRDefault="002B2EDB" w:rsidP="00EC0173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B2EDB" w:rsidRDefault="002B2EDB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73,7</w:t>
            </w:r>
          </w:p>
        </w:tc>
        <w:tc>
          <w:tcPr>
            <w:tcW w:w="992" w:type="dxa"/>
          </w:tcPr>
          <w:p w:rsidR="002B2EDB" w:rsidRDefault="002B2EDB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2B2EDB" w:rsidRDefault="002B2EDB" w:rsidP="00EC0173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B2EDB" w:rsidRDefault="002B2EDB" w:rsidP="00EC0173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B2EDB" w:rsidRDefault="002B2EDB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</w:tcPr>
          <w:p w:rsidR="002B2EDB" w:rsidRDefault="002B2EDB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93" w:type="dxa"/>
          </w:tcPr>
          <w:p w:rsidR="002B2EDB" w:rsidRDefault="002B2EDB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71,7</w:t>
            </w:r>
          </w:p>
        </w:tc>
        <w:tc>
          <w:tcPr>
            <w:tcW w:w="992" w:type="dxa"/>
          </w:tcPr>
          <w:p w:rsidR="002B2EDB" w:rsidRDefault="002B2EDB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2B2EDB" w:rsidRDefault="002B2EDB" w:rsidP="00EC0173">
            <w:pPr>
              <w:pStyle w:val="3"/>
              <w:shd w:val="clear" w:color="auto" w:fill="FFFFFF"/>
              <w:spacing w:before="0"/>
              <w:jc w:val="center"/>
              <w:outlineLvl w:val="2"/>
              <w:rPr>
                <w:rFonts w:ascii="Arial" w:hAnsi="Arial" w:cs="Arial"/>
                <w:b w:val="0"/>
                <w:bCs w:val="0"/>
                <w:color w:val="222222"/>
              </w:rPr>
            </w:pPr>
            <w:r>
              <w:rPr>
                <w:rFonts w:ascii="Times New Roman" w:eastAsiaTheme="minorHAnsi" w:hAnsi="Times New Roman" w:cs="Times New Roman"/>
                <w:b w:val="0"/>
                <w:bCs w:val="0"/>
                <w:color w:val="auto"/>
              </w:rPr>
              <w:t xml:space="preserve">Легковой </w:t>
            </w:r>
            <w:r w:rsidRPr="000B78F5">
              <w:rPr>
                <w:rFonts w:ascii="Times New Roman" w:eastAsiaTheme="minorHAnsi" w:hAnsi="Times New Roman" w:cs="Times New Roman"/>
                <w:b w:val="0"/>
                <w:bCs w:val="0"/>
                <w:color w:val="auto"/>
              </w:rPr>
              <w:t xml:space="preserve">автомобиль </w:t>
            </w:r>
            <w:hyperlink r:id="rId5" w:tgtFrame="_blank" w:history="1">
              <w:r w:rsidRPr="000B78F5">
                <w:rPr>
                  <w:rFonts w:ascii="Times New Roman" w:eastAsiaTheme="minorHAnsi" w:hAnsi="Times New Roman" w:cs="Times New Roman"/>
                  <w:b w:val="0"/>
                  <w:color w:val="auto"/>
                </w:rPr>
                <w:t>Toyota Camry</w:t>
              </w:r>
            </w:hyperlink>
          </w:p>
          <w:p w:rsidR="002B2EDB" w:rsidRPr="000A093D" w:rsidRDefault="002B2EDB" w:rsidP="00EC0173">
            <w:pPr>
              <w:pStyle w:val="3"/>
              <w:shd w:val="clear" w:color="auto" w:fill="FFFFFF"/>
              <w:spacing w:before="0"/>
              <w:jc w:val="center"/>
              <w:outlineLvl w:val="2"/>
              <w:rPr>
                <w:rFonts w:ascii="Times New Roman" w:eastAsiaTheme="minorHAnsi" w:hAnsi="Times New Roman" w:cs="Times New Roman"/>
                <w:b w:val="0"/>
                <w:bCs w:val="0"/>
                <w:color w:val="auto"/>
              </w:rPr>
            </w:pPr>
          </w:p>
        </w:tc>
        <w:tc>
          <w:tcPr>
            <w:tcW w:w="1418" w:type="dxa"/>
          </w:tcPr>
          <w:p w:rsidR="002B2EDB" w:rsidRDefault="002B2EDB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2 287 518,66</w:t>
            </w:r>
          </w:p>
        </w:tc>
        <w:tc>
          <w:tcPr>
            <w:tcW w:w="1701" w:type="dxa"/>
          </w:tcPr>
          <w:p w:rsidR="002B2EDB" w:rsidRPr="006B2741" w:rsidRDefault="002B2EDB" w:rsidP="00616E10">
            <w:pPr>
              <w:rPr>
                <w:rFonts w:ascii="Times New Roman" w:hAnsi="Times New Roman" w:cs="Times New Roman"/>
              </w:rPr>
            </w:pPr>
            <w:r w:rsidRPr="006B2741">
              <w:rPr>
                <w:rFonts w:ascii="Times New Roman" w:hAnsi="Times New Roman" w:cs="Times New Roman"/>
              </w:rPr>
              <w:t>В 201</w:t>
            </w:r>
            <w:r>
              <w:rPr>
                <w:rFonts w:ascii="Times New Roman" w:hAnsi="Times New Roman" w:cs="Times New Roman"/>
              </w:rPr>
              <w:t>7</w:t>
            </w:r>
            <w:r w:rsidRPr="006B2741">
              <w:rPr>
                <w:rFonts w:ascii="Times New Roman" w:hAnsi="Times New Roman" w:cs="Times New Roman"/>
              </w:rPr>
              <w:t xml:space="preserve"> году сделок, сумма которых превышает общий доход данного лица </w:t>
            </w:r>
            <w:r w:rsidR="00616E10">
              <w:rPr>
                <w:rFonts w:ascii="Times New Roman" w:hAnsi="Times New Roman" w:cs="Times New Roman"/>
              </w:rPr>
              <w:t>за</w:t>
            </w:r>
            <w:r w:rsidRPr="006B2741">
              <w:rPr>
                <w:rFonts w:ascii="Times New Roman" w:hAnsi="Times New Roman" w:cs="Times New Roman"/>
              </w:rPr>
              <w:t xml:space="preserve"> последние три года, не совершалось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2B2EDB" w:rsidRPr="003D1D84" w:rsidTr="00A22306">
        <w:tc>
          <w:tcPr>
            <w:tcW w:w="1702" w:type="dxa"/>
            <w:shd w:val="clear" w:color="auto" w:fill="FFFFFF" w:themeFill="background1"/>
          </w:tcPr>
          <w:p w:rsidR="002B2EDB" w:rsidRDefault="002B2EDB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Болнокин А.Л.</w:t>
            </w:r>
          </w:p>
        </w:tc>
        <w:tc>
          <w:tcPr>
            <w:tcW w:w="1985" w:type="dxa"/>
          </w:tcPr>
          <w:p w:rsidR="002B2EDB" w:rsidRDefault="002B2EDB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главы управы района Отрадное города Москвы</w:t>
            </w:r>
          </w:p>
        </w:tc>
        <w:tc>
          <w:tcPr>
            <w:tcW w:w="1417" w:type="dxa"/>
          </w:tcPr>
          <w:p w:rsidR="002B2EDB" w:rsidRDefault="002B2EDB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985" w:type="dxa"/>
          </w:tcPr>
          <w:p w:rsidR="002B2EDB" w:rsidRDefault="002B2EDB" w:rsidP="00EC0173">
            <w:pPr>
              <w:pStyle w:val="a4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2B2EDB" w:rsidRDefault="002B2EDB" w:rsidP="00EC0173">
            <w:pPr>
              <w:pStyle w:val="a4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2B2EDB" w:rsidRDefault="002B2EDB" w:rsidP="00EC0173">
            <w:pPr>
              <w:pStyle w:val="a4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2B2EDB" w:rsidRDefault="00616E10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</w:t>
            </w:r>
            <w:r w:rsidR="002B2EDB">
              <w:rPr>
                <w:rFonts w:ascii="Times New Roman" w:hAnsi="Times New Roman" w:cs="Times New Roman"/>
              </w:rPr>
              <w:t>ом</w:t>
            </w:r>
          </w:p>
          <w:p w:rsidR="002B2EDB" w:rsidRDefault="002B2EDB" w:rsidP="00EC0173">
            <w:pPr>
              <w:jc w:val="center"/>
              <w:rPr>
                <w:rFonts w:ascii="Times New Roman" w:hAnsi="Times New Roman" w:cs="Times New Roman"/>
              </w:rPr>
            </w:pPr>
          </w:p>
          <w:p w:rsidR="002B2EDB" w:rsidRDefault="002B2EDB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93" w:type="dxa"/>
          </w:tcPr>
          <w:p w:rsidR="002B2EDB" w:rsidRDefault="002B2EDB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149,5</w:t>
            </w:r>
          </w:p>
          <w:p w:rsidR="002B2EDB" w:rsidRDefault="002B2EDB" w:rsidP="00EC0173">
            <w:pPr>
              <w:jc w:val="center"/>
              <w:rPr>
                <w:rFonts w:ascii="Times New Roman" w:hAnsi="Times New Roman" w:cs="Times New Roman"/>
              </w:rPr>
            </w:pPr>
          </w:p>
          <w:p w:rsidR="00616E10" w:rsidRDefault="00616E10" w:rsidP="00EC0173">
            <w:pPr>
              <w:jc w:val="center"/>
              <w:rPr>
                <w:rFonts w:ascii="Times New Roman" w:hAnsi="Times New Roman" w:cs="Times New Roman"/>
              </w:rPr>
            </w:pPr>
          </w:p>
          <w:p w:rsidR="002B2EDB" w:rsidRDefault="002D3785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1980</w:t>
            </w:r>
          </w:p>
        </w:tc>
        <w:tc>
          <w:tcPr>
            <w:tcW w:w="992" w:type="dxa"/>
          </w:tcPr>
          <w:p w:rsidR="002B2EDB" w:rsidRDefault="002B2EDB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B2EDB" w:rsidRDefault="002B2EDB" w:rsidP="00EC0173">
            <w:pPr>
              <w:jc w:val="center"/>
              <w:rPr>
                <w:rFonts w:ascii="Times New Roman" w:hAnsi="Times New Roman" w:cs="Times New Roman"/>
              </w:rPr>
            </w:pPr>
          </w:p>
          <w:p w:rsidR="00616E10" w:rsidRDefault="00616E10" w:rsidP="00EC0173">
            <w:pPr>
              <w:jc w:val="center"/>
              <w:rPr>
                <w:rFonts w:ascii="Times New Roman" w:hAnsi="Times New Roman" w:cs="Times New Roman"/>
              </w:rPr>
            </w:pPr>
          </w:p>
          <w:p w:rsidR="002B2EDB" w:rsidRDefault="002B2EDB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2B2EDB" w:rsidRPr="001D6769" w:rsidRDefault="002B2EDB" w:rsidP="00EC0173">
            <w:pPr>
              <w:pStyle w:val="3"/>
              <w:shd w:val="clear" w:color="auto" w:fill="FFFFFF"/>
              <w:spacing w:before="0"/>
              <w:jc w:val="center"/>
              <w:outlineLvl w:val="2"/>
              <w:rPr>
                <w:rFonts w:ascii="Times New Roman" w:eastAsiaTheme="minorHAnsi" w:hAnsi="Times New Roman" w:cs="Times New Roman"/>
                <w:b w:val="0"/>
                <w:bCs w:val="0"/>
                <w:color w:val="auto"/>
              </w:rPr>
            </w:pPr>
            <w:r>
              <w:rPr>
                <w:rFonts w:ascii="Times New Roman" w:eastAsiaTheme="minorHAnsi" w:hAnsi="Times New Roman" w:cs="Times New Roman"/>
                <w:b w:val="0"/>
                <w:bCs w:val="0"/>
                <w:color w:val="auto"/>
              </w:rPr>
              <w:t xml:space="preserve">Легковой автомобиль </w:t>
            </w:r>
            <w:hyperlink r:id="rId6" w:tgtFrame="_blank" w:history="1">
              <w:r w:rsidRPr="001D6769">
                <w:rPr>
                  <w:rFonts w:ascii="Times New Roman" w:eastAsiaTheme="minorHAnsi" w:hAnsi="Times New Roman" w:cs="Times New Roman"/>
                  <w:b w:val="0"/>
                  <w:color w:val="auto"/>
                </w:rPr>
                <w:t>MINI Countryman</w:t>
              </w:r>
            </w:hyperlink>
          </w:p>
          <w:p w:rsidR="002B2EDB" w:rsidRPr="000A093D" w:rsidRDefault="002B2EDB" w:rsidP="00EC0173">
            <w:pPr>
              <w:pStyle w:val="3"/>
              <w:shd w:val="clear" w:color="auto" w:fill="FFFFFF"/>
              <w:spacing w:before="0"/>
              <w:jc w:val="center"/>
              <w:outlineLvl w:val="2"/>
              <w:rPr>
                <w:rFonts w:ascii="Times New Roman" w:eastAsiaTheme="minorHAnsi" w:hAnsi="Times New Roman" w:cs="Times New Roman"/>
                <w:b w:val="0"/>
                <w:bCs w:val="0"/>
                <w:color w:val="auto"/>
              </w:rPr>
            </w:pPr>
          </w:p>
        </w:tc>
        <w:tc>
          <w:tcPr>
            <w:tcW w:w="1418" w:type="dxa"/>
          </w:tcPr>
          <w:p w:rsidR="002B2EDB" w:rsidRDefault="002B2EDB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2 622 805,24</w:t>
            </w:r>
          </w:p>
        </w:tc>
        <w:tc>
          <w:tcPr>
            <w:tcW w:w="1701" w:type="dxa"/>
          </w:tcPr>
          <w:p w:rsidR="002B2EDB" w:rsidRDefault="002B2EDB" w:rsidP="00B51E56">
            <w:r w:rsidRPr="00D06CD3">
              <w:rPr>
                <w:rFonts w:ascii="Times New Roman" w:hAnsi="Times New Roman" w:cs="Times New Roman"/>
              </w:rPr>
              <w:t>В 201</w:t>
            </w:r>
            <w:r>
              <w:rPr>
                <w:rFonts w:ascii="Times New Roman" w:hAnsi="Times New Roman" w:cs="Times New Roman"/>
              </w:rPr>
              <w:t>7</w:t>
            </w:r>
            <w:r w:rsidRPr="00D06CD3">
              <w:rPr>
                <w:rFonts w:ascii="Times New Roman" w:hAnsi="Times New Roman" w:cs="Times New Roman"/>
              </w:rPr>
              <w:t xml:space="preserve"> году сделок, сумма которых превышает общий доход данного лица и е</w:t>
            </w:r>
            <w:r>
              <w:rPr>
                <w:rFonts w:ascii="Times New Roman" w:hAnsi="Times New Roman" w:cs="Times New Roman"/>
              </w:rPr>
              <w:t>го</w:t>
            </w:r>
            <w:r w:rsidRPr="00D06CD3">
              <w:rPr>
                <w:rFonts w:ascii="Times New Roman" w:hAnsi="Times New Roman" w:cs="Times New Roman"/>
              </w:rPr>
              <w:t xml:space="preserve"> супруг</w:t>
            </w:r>
            <w:r>
              <w:rPr>
                <w:rFonts w:ascii="Times New Roman" w:hAnsi="Times New Roman" w:cs="Times New Roman"/>
              </w:rPr>
              <w:t>и</w:t>
            </w:r>
            <w:r w:rsidRPr="00D06CD3">
              <w:rPr>
                <w:rFonts w:ascii="Times New Roman" w:hAnsi="Times New Roman" w:cs="Times New Roman"/>
              </w:rPr>
              <w:t xml:space="preserve"> за последние три года, не совершалось.</w:t>
            </w:r>
          </w:p>
        </w:tc>
      </w:tr>
      <w:tr w:rsidR="002B2EDB" w:rsidRPr="003D1D84" w:rsidTr="00A22306">
        <w:tc>
          <w:tcPr>
            <w:tcW w:w="1702" w:type="dxa"/>
            <w:shd w:val="clear" w:color="auto" w:fill="FFFFFF" w:themeFill="background1"/>
          </w:tcPr>
          <w:p w:rsidR="002B2EDB" w:rsidRDefault="002B2EDB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Супруга</w:t>
            </w:r>
          </w:p>
        </w:tc>
        <w:tc>
          <w:tcPr>
            <w:tcW w:w="1985" w:type="dxa"/>
          </w:tcPr>
          <w:p w:rsidR="002B2EDB" w:rsidRDefault="002B2EDB" w:rsidP="00EC0173">
            <w:pPr>
              <w:pStyle w:val="a4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2B2EDB" w:rsidRDefault="002B2EDB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985" w:type="dxa"/>
          </w:tcPr>
          <w:p w:rsidR="002B2EDB" w:rsidRDefault="002B2EDB" w:rsidP="00EC0173">
            <w:pPr>
              <w:pStyle w:val="a4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2B2EDB" w:rsidRDefault="002B2EDB" w:rsidP="00EC0173">
            <w:pPr>
              <w:pStyle w:val="a4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2B2EDB" w:rsidRDefault="002B2EDB" w:rsidP="00EC0173">
            <w:pPr>
              <w:pStyle w:val="a4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2B2EDB" w:rsidRDefault="00616E10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</w:t>
            </w:r>
            <w:r w:rsidR="002B2EDB">
              <w:rPr>
                <w:rFonts w:ascii="Times New Roman" w:hAnsi="Times New Roman" w:cs="Times New Roman"/>
              </w:rPr>
              <w:t>ом</w:t>
            </w:r>
          </w:p>
          <w:p w:rsidR="002B2EDB" w:rsidRDefault="002B2EDB" w:rsidP="00EC0173">
            <w:pPr>
              <w:jc w:val="center"/>
              <w:rPr>
                <w:rFonts w:ascii="Times New Roman" w:hAnsi="Times New Roman" w:cs="Times New Roman"/>
              </w:rPr>
            </w:pPr>
          </w:p>
          <w:p w:rsidR="002B2EDB" w:rsidRDefault="002B2EDB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</w:t>
            </w:r>
            <w:r>
              <w:rPr>
                <w:rFonts w:ascii="Times New Roman" w:hAnsi="Times New Roman" w:cs="Times New Roman"/>
              </w:rPr>
              <w:lastRenderedPageBreak/>
              <w:t>участок</w:t>
            </w:r>
          </w:p>
        </w:tc>
        <w:tc>
          <w:tcPr>
            <w:tcW w:w="993" w:type="dxa"/>
          </w:tcPr>
          <w:p w:rsidR="002B2EDB" w:rsidRDefault="002B2EDB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149,5</w:t>
            </w:r>
          </w:p>
          <w:p w:rsidR="002B2EDB" w:rsidRDefault="002B2EDB" w:rsidP="00EC0173">
            <w:pPr>
              <w:jc w:val="center"/>
              <w:rPr>
                <w:rFonts w:ascii="Times New Roman" w:hAnsi="Times New Roman" w:cs="Times New Roman"/>
              </w:rPr>
            </w:pPr>
          </w:p>
          <w:p w:rsidR="00616E10" w:rsidRDefault="00616E10" w:rsidP="00EC0173">
            <w:pPr>
              <w:jc w:val="center"/>
              <w:rPr>
                <w:rFonts w:ascii="Times New Roman" w:hAnsi="Times New Roman" w:cs="Times New Roman"/>
              </w:rPr>
            </w:pPr>
          </w:p>
          <w:p w:rsidR="002B2EDB" w:rsidRDefault="002D3785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1980</w:t>
            </w:r>
          </w:p>
        </w:tc>
        <w:tc>
          <w:tcPr>
            <w:tcW w:w="992" w:type="dxa"/>
          </w:tcPr>
          <w:p w:rsidR="002B2EDB" w:rsidRDefault="002B2EDB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B2EDB" w:rsidRDefault="002B2EDB" w:rsidP="00EC0173">
            <w:pPr>
              <w:jc w:val="center"/>
              <w:rPr>
                <w:rFonts w:ascii="Times New Roman" w:hAnsi="Times New Roman" w:cs="Times New Roman"/>
              </w:rPr>
            </w:pPr>
          </w:p>
          <w:p w:rsidR="00616E10" w:rsidRDefault="00616E10" w:rsidP="00EC0173">
            <w:pPr>
              <w:jc w:val="center"/>
              <w:rPr>
                <w:rFonts w:ascii="Times New Roman" w:hAnsi="Times New Roman" w:cs="Times New Roman"/>
              </w:rPr>
            </w:pPr>
          </w:p>
          <w:p w:rsidR="002B2EDB" w:rsidRDefault="002B2EDB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2B2EDB" w:rsidRPr="000A093D" w:rsidRDefault="002B2EDB" w:rsidP="00EC0173">
            <w:pPr>
              <w:pStyle w:val="3"/>
              <w:shd w:val="clear" w:color="auto" w:fill="FFFFFF"/>
              <w:spacing w:before="0"/>
              <w:jc w:val="center"/>
              <w:outlineLvl w:val="2"/>
              <w:rPr>
                <w:rFonts w:ascii="Times New Roman" w:eastAsiaTheme="minorHAnsi" w:hAnsi="Times New Roman" w:cs="Times New Roman"/>
                <w:b w:val="0"/>
                <w:bCs w:val="0"/>
                <w:color w:val="auto"/>
              </w:rPr>
            </w:pPr>
            <w:r>
              <w:rPr>
                <w:rFonts w:ascii="Times New Roman" w:eastAsiaTheme="minorHAnsi" w:hAnsi="Times New Roman" w:cs="Times New Roman"/>
                <w:b w:val="0"/>
                <w:bCs w:val="0"/>
                <w:color w:val="auto"/>
              </w:rPr>
              <w:t>Не имеет</w:t>
            </w:r>
          </w:p>
        </w:tc>
        <w:tc>
          <w:tcPr>
            <w:tcW w:w="1418" w:type="dxa"/>
          </w:tcPr>
          <w:p w:rsidR="002B2EDB" w:rsidRDefault="002B2EDB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189 675,19</w:t>
            </w:r>
          </w:p>
        </w:tc>
        <w:tc>
          <w:tcPr>
            <w:tcW w:w="1701" w:type="dxa"/>
          </w:tcPr>
          <w:p w:rsidR="002B2EDB" w:rsidRDefault="002B2EDB" w:rsidP="00B51E56">
            <w:r w:rsidRPr="00D06CD3">
              <w:rPr>
                <w:rFonts w:ascii="Times New Roman" w:hAnsi="Times New Roman" w:cs="Times New Roman"/>
              </w:rPr>
              <w:t>В 201</w:t>
            </w:r>
            <w:r>
              <w:rPr>
                <w:rFonts w:ascii="Times New Roman" w:hAnsi="Times New Roman" w:cs="Times New Roman"/>
              </w:rPr>
              <w:t>7</w:t>
            </w:r>
            <w:r w:rsidRPr="00D06CD3">
              <w:rPr>
                <w:rFonts w:ascii="Times New Roman" w:hAnsi="Times New Roman" w:cs="Times New Roman"/>
              </w:rPr>
              <w:t xml:space="preserve"> году сделок, сумма которых превышает общий доход </w:t>
            </w:r>
            <w:r w:rsidRPr="00D06CD3">
              <w:rPr>
                <w:rFonts w:ascii="Times New Roman" w:hAnsi="Times New Roman" w:cs="Times New Roman"/>
              </w:rPr>
              <w:lastRenderedPageBreak/>
              <w:t>данного лица и ее супруга за последние три года, не совершалось.</w:t>
            </w:r>
          </w:p>
        </w:tc>
      </w:tr>
      <w:tr w:rsidR="002B2EDB" w:rsidRPr="003D1D84" w:rsidTr="00A22306">
        <w:tc>
          <w:tcPr>
            <w:tcW w:w="1702" w:type="dxa"/>
            <w:shd w:val="clear" w:color="auto" w:fill="FFFFFF" w:themeFill="background1"/>
          </w:tcPr>
          <w:p w:rsidR="002B2EDB" w:rsidRDefault="002B2EDB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Сын</w:t>
            </w:r>
          </w:p>
        </w:tc>
        <w:tc>
          <w:tcPr>
            <w:tcW w:w="1985" w:type="dxa"/>
          </w:tcPr>
          <w:p w:rsidR="002B2EDB" w:rsidRDefault="002B2EDB" w:rsidP="00EC0173">
            <w:pPr>
              <w:pStyle w:val="a4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2B2EDB" w:rsidRDefault="002B2EDB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985" w:type="dxa"/>
          </w:tcPr>
          <w:p w:rsidR="002B2EDB" w:rsidRDefault="002B2EDB" w:rsidP="00EC0173">
            <w:pPr>
              <w:pStyle w:val="a4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2B2EDB" w:rsidRDefault="002B2EDB" w:rsidP="00EC0173">
            <w:pPr>
              <w:pStyle w:val="a4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2B2EDB" w:rsidRDefault="002B2EDB" w:rsidP="00EC0173">
            <w:pPr>
              <w:pStyle w:val="a4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2B2EDB" w:rsidRDefault="00616E10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</w:t>
            </w:r>
            <w:r w:rsidR="002B2EDB">
              <w:rPr>
                <w:rFonts w:ascii="Times New Roman" w:hAnsi="Times New Roman" w:cs="Times New Roman"/>
              </w:rPr>
              <w:t>ом</w:t>
            </w:r>
          </w:p>
          <w:p w:rsidR="002B2EDB" w:rsidRDefault="002B2EDB" w:rsidP="00EC0173">
            <w:pPr>
              <w:jc w:val="center"/>
              <w:rPr>
                <w:rFonts w:ascii="Times New Roman" w:hAnsi="Times New Roman" w:cs="Times New Roman"/>
              </w:rPr>
            </w:pPr>
          </w:p>
          <w:p w:rsidR="002B2EDB" w:rsidRDefault="002B2EDB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93" w:type="dxa"/>
          </w:tcPr>
          <w:p w:rsidR="002B2EDB" w:rsidRDefault="002B2EDB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149,5</w:t>
            </w:r>
          </w:p>
          <w:p w:rsidR="002B2EDB" w:rsidRDefault="002B2EDB" w:rsidP="00EC0173">
            <w:pPr>
              <w:jc w:val="center"/>
              <w:rPr>
                <w:rFonts w:ascii="Times New Roman" w:hAnsi="Times New Roman" w:cs="Times New Roman"/>
              </w:rPr>
            </w:pPr>
          </w:p>
          <w:p w:rsidR="00616E10" w:rsidRDefault="00616E10" w:rsidP="00EC0173">
            <w:pPr>
              <w:jc w:val="center"/>
              <w:rPr>
                <w:rFonts w:ascii="Times New Roman" w:hAnsi="Times New Roman" w:cs="Times New Roman"/>
              </w:rPr>
            </w:pPr>
          </w:p>
          <w:p w:rsidR="002B2EDB" w:rsidRDefault="002D3785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1980</w:t>
            </w:r>
          </w:p>
        </w:tc>
        <w:tc>
          <w:tcPr>
            <w:tcW w:w="992" w:type="dxa"/>
          </w:tcPr>
          <w:p w:rsidR="002B2EDB" w:rsidRDefault="002B2EDB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B2EDB" w:rsidRDefault="002B2EDB" w:rsidP="00EC0173">
            <w:pPr>
              <w:jc w:val="center"/>
              <w:rPr>
                <w:rFonts w:ascii="Times New Roman" w:hAnsi="Times New Roman" w:cs="Times New Roman"/>
              </w:rPr>
            </w:pPr>
          </w:p>
          <w:p w:rsidR="00616E10" w:rsidRPr="00616E10" w:rsidRDefault="00616E10" w:rsidP="00EC017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:rsidR="002B2EDB" w:rsidRDefault="002B2EDB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2B2EDB" w:rsidRPr="000A093D" w:rsidRDefault="002B2EDB" w:rsidP="00EC0173">
            <w:pPr>
              <w:pStyle w:val="3"/>
              <w:shd w:val="clear" w:color="auto" w:fill="FFFFFF"/>
              <w:spacing w:before="0"/>
              <w:jc w:val="center"/>
              <w:outlineLvl w:val="2"/>
              <w:rPr>
                <w:rFonts w:ascii="Times New Roman" w:eastAsiaTheme="minorHAnsi" w:hAnsi="Times New Roman" w:cs="Times New Roman"/>
                <w:b w:val="0"/>
                <w:bCs w:val="0"/>
                <w:color w:val="auto"/>
              </w:rPr>
            </w:pPr>
            <w:r>
              <w:rPr>
                <w:rFonts w:ascii="Times New Roman" w:eastAsiaTheme="minorHAnsi" w:hAnsi="Times New Roman" w:cs="Times New Roman"/>
                <w:b w:val="0"/>
                <w:bCs w:val="0"/>
                <w:color w:val="auto"/>
              </w:rPr>
              <w:t>Не имеет</w:t>
            </w:r>
          </w:p>
        </w:tc>
        <w:tc>
          <w:tcPr>
            <w:tcW w:w="1418" w:type="dxa"/>
          </w:tcPr>
          <w:p w:rsidR="002B2EDB" w:rsidRDefault="002B2EDB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1701" w:type="dxa"/>
          </w:tcPr>
          <w:p w:rsidR="002B2EDB" w:rsidRPr="00D06CD3" w:rsidRDefault="002B2EDB" w:rsidP="00B51E56">
            <w:pPr>
              <w:rPr>
                <w:rFonts w:ascii="Times New Roman" w:hAnsi="Times New Roman" w:cs="Times New Roman"/>
              </w:rPr>
            </w:pPr>
          </w:p>
        </w:tc>
      </w:tr>
      <w:tr w:rsidR="002B2EDB" w:rsidRPr="003D1D84" w:rsidTr="00A22306">
        <w:tc>
          <w:tcPr>
            <w:tcW w:w="1702" w:type="dxa"/>
            <w:shd w:val="clear" w:color="auto" w:fill="FFFFFF" w:themeFill="background1"/>
          </w:tcPr>
          <w:p w:rsidR="002B2EDB" w:rsidRDefault="002B2EDB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Большакова С.Н.</w:t>
            </w:r>
          </w:p>
        </w:tc>
        <w:tc>
          <w:tcPr>
            <w:tcW w:w="1985" w:type="dxa"/>
          </w:tcPr>
          <w:p w:rsidR="002B2EDB" w:rsidRDefault="002B2EDB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главы управы района Отрадное города Москвы</w:t>
            </w:r>
          </w:p>
        </w:tc>
        <w:tc>
          <w:tcPr>
            <w:tcW w:w="1417" w:type="dxa"/>
          </w:tcPr>
          <w:p w:rsidR="002B2EDB" w:rsidRDefault="002B2EDB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985" w:type="dxa"/>
          </w:tcPr>
          <w:p w:rsidR="002B2EDB" w:rsidRDefault="002B2EDB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850" w:type="dxa"/>
          </w:tcPr>
          <w:p w:rsidR="002B2EDB" w:rsidRDefault="002D3785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</w:t>
            </w:r>
          </w:p>
        </w:tc>
        <w:tc>
          <w:tcPr>
            <w:tcW w:w="992" w:type="dxa"/>
          </w:tcPr>
          <w:p w:rsidR="002B2EDB" w:rsidRDefault="002B2EDB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</w:tcPr>
          <w:p w:rsidR="002B2EDB" w:rsidRDefault="002B2EDB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993" w:type="dxa"/>
          </w:tcPr>
          <w:p w:rsidR="002B2EDB" w:rsidRDefault="002B2EDB" w:rsidP="00EC01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2B2EDB" w:rsidRDefault="002B2EDB" w:rsidP="00EC01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2B2EDB" w:rsidRDefault="002B2EDB" w:rsidP="00EC0173">
            <w:pPr>
              <w:pStyle w:val="3"/>
              <w:shd w:val="clear" w:color="auto" w:fill="FFFFFF"/>
              <w:spacing w:before="0"/>
              <w:jc w:val="center"/>
              <w:outlineLvl w:val="2"/>
              <w:rPr>
                <w:rFonts w:ascii="Arial" w:hAnsi="Arial" w:cs="Arial"/>
                <w:b w:val="0"/>
                <w:bCs w:val="0"/>
                <w:color w:val="222222"/>
              </w:rPr>
            </w:pPr>
            <w:r>
              <w:rPr>
                <w:rFonts w:ascii="Times New Roman" w:eastAsiaTheme="minorHAnsi" w:hAnsi="Times New Roman" w:cs="Times New Roman"/>
                <w:b w:val="0"/>
                <w:bCs w:val="0"/>
                <w:color w:val="auto"/>
              </w:rPr>
              <w:t xml:space="preserve">Легковой </w:t>
            </w:r>
            <w:r w:rsidRPr="00780D1B">
              <w:rPr>
                <w:rFonts w:ascii="Times New Roman" w:eastAsiaTheme="minorHAnsi" w:hAnsi="Times New Roman" w:cs="Times New Roman"/>
                <w:b w:val="0"/>
                <w:bCs w:val="0"/>
                <w:color w:val="auto"/>
              </w:rPr>
              <w:t xml:space="preserve">автомобиль </w:t>
            </w:r>
            <w:hyperlink r:id="rId7" w:tgtFrame="_blank" w:history="1">
              <w:r w:rsidRPr="00780D1B">
                <w:rPr>
                  <w:rFonts w:ascii="Times New Roman" w:eastAsiaTheme="minorHAnsi" w:hAnsi="Times New Roman" w:cs="Times New Roman"/>
                  <w:b w:val="0"/>
                  <w:color w:val="auto"/>
                </w:rPr>
                <w:t>Honda CR-V</w:t>
              </w:r>
            </w:hyperlink>
          </w:p>
          <w:p w:rsidR="002B2EDB" w:rsidRPr="000A093D" w:rsidRDefault="002B2EDB" w:rsidP="00EC0173">
            <w:pPr>
              <w:pStyle w:val="3"/>
              <w:shd w:val="clear" w:color="auto" w:fill="FFFFFF"/>
              <w:spacing w:before="0"/>
              <w:jc w:val="center"/>
              <w:outlineLvl w:val="2"/>
              <w:rPr>
                <w:rFonts w:ascii="Times New Roman" w:eastAsiaTheme="minorHAnsi" w:hAnsi="Times New Roman" w:cs="Times New Roman"/>
                <w:b w:val="0"/>
                <w:bCs w:val="0"/>
                <w:color w:val="auto"/>
              </w:rPr>
            </w:pPr>
          </w:p>
        </w:tc>
        <w:tc>
          <w:tcPr>
            <w:tcW w:w="1418" w:type="dxa"/>
          </w:tcPr>
          <w:p w:rsidR="002B2EDB" w:rsidRDefault="002B2EDB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2 465 075,96</w:t>
            </w:r>
          </w:p>
        </w:tc>
        <w:tc>
          <w:tcPr>
            <w:tcW w:w="1701" w:type="dxa"/>
          </w:tcPr>
          <w:p w:rsidR="002B2EDB" w:rsidRDefault="002B2EDB" w:rsidP="00B51E56">
            <w:r w:rsidRPr="00D06CD3">
              <w:rPr>
                <w:rFonts w:ascii="Times New Roman" w:hAnsi="Times New Roman" w:cs="Times New Roman"/>
              </w:rPr>
              <w:t>В 201</w:t>
            </w:r>
            <w:r>
              <w:rPr>
                <w:rFonts w:ascii="Times New Roman" w:hAnsi="Times New Roman" w:cs="Times New Roman"/>
              </w:rPr>
              <w:t>7</w:t>
            </w:r>
            <w:r w:rsidRPr="00D06CD3">
              <w:rPr>
                <w:rFonts w:ascii="Times New Roman" w:hAnsi="Times New Roman" w:cs="Times New Roman"/>
              </w:rPr>
              <w:t xml:space="preserve"> году сделок, сумма которых превышает общий доход данного лица за последние три года, не совершалось.</w:t>
            </w:r>
          </w:p>
        </w:tc>
      </w:tr>
    </w:tbl>
    <w:p w:rsidR="003B623E" w:rsidRDefault="003B623E"/>
    <w:sectPr w:rsidR="003B623E" w:rsidSect="00101D0D">
      <w:pgSz w:w="16838" w:h="11906" w:orient="landscape"/>
      <w:pgMar w:top="426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15D48"/>
    <w:rsid w:val="0000003F"/>
    <w:rsid w:val="00011AE7"/>
    <w:rsid w:val="00017FBB"/>
    <w:rsid w:val="00027371"/>
    <w:rsid w:val="000374BD"/>
    <w:rsid w:val="000376C2"/>
    <w:rsid w:val="00043541"/>
    <w:rsid w:val="0004549B"/>
    <w:rsid w:val="0005152D"/>
    <w:rsid w:val="0005166B"/>
    <w:rsid w:val="00056A97"/>
    <w:rsid w:val="00067533"/>
    <w:rsid w:val="00076101"/>
    <w:rsid w:val="00090352"/>
    <w:rsid w:val="000A093D"/>
    <w:rsid w:val="000A126F"/>
    <w:rsid w:val="000A2FEE"/>
    <w:rsid w:val="000B78F5"/>
    <w:rsid w:val="000C4AF1"/>
    <w:rsid w:val="000C561C"/>
    <w:rsid w:val="000C569D"/>
    <w:rsid w:val="000C5BA5"/>
    <w:rsid w:val="000D0863"/>
    <w:rsid w:val="000D7353"/>
    <w:rsid w:val="000E01ED"/>
    <w:rsid w:val="000E4E14"/>
    <w:rsid w:val="000E722D"/>
    <w:rsid w:val="0010148F"/>
    <w:rsid w:val="00101D0D"/>
    <w:rsid w:val="00103188"/>
    <w:rsid w:val="00114888"/>
    <w:rsid w:val="00116362"/>
    <w:rsid w:val="00116AD9"/>
    <w:rsid w:val="00124220"/>
    <w:rsid w:val="001242AC"/>
    <w:rsid w:val="00156026"/>
    <w:rsid w:val="00157C60"/>
    <w:rsid w:val="00170C15"/>
    <w:rsid w:val="0017184B"/>
    <w:rsid w:val="00174EDF"/>
    <w:rsid w:val="00182228"/>
    <w:rsid w:val="0018504A"/>
    <w:rsid w:val="00185072"/>
    <w:rsid w:val="001A5128"/>
    <w:rsid w:val="001B4435"/>
    <w:rsid w:val="001B7073"/>
    <w:rsid w:val="001C2DE6"/>
    <w:rsid w:val="001C5B54"/>
    <w:rsid w:val="001D6769"/>
    <w:rsid w:val="001D7538"/>
    <w:rsid w:val="001E0803"/>
    <w:rsid w:val="001E1F6B"/>
    <w:rsid w:val="001E4FC6"/>
    <w:rsid w:val="001F2387"/>
    <w:rsid w:val="001F3174"/>
    <w:rsid w:val="001F388B"/>
    <w:rsid w:val="001F4E5B"/>
    <w:rsid w:val="00205693"/>
    <w:rsid w:val="00216556"/>
    <w:rsid w:val="00220A05"/>
    <w:rsid w:val="00223CD5"/>
    <w:rsid w:val="0022785B"/>
    <w:rsid w:val="00235FA1"/>
    <w:rsid w:val="002425A8"/>
    <w:rsid w:val="00245BEA"/>
    <w:rsid w:val="002602EA"/>
    <w:rsid w:val="00264B40"/>
    <w:rsid w:val="00271338"/>
    <w:rsid w:val="002751D2"/>
    <w:rsid w:val="002826C9"/>
    <w:rsid w:val="002A1FFA"/>
    <w:rsid w:val="002A2382"/>
    <w:rsid w:val="002A245D"/>
    <w:rsid w:val="002B2EDB"/>
    <w:rsid w:val="002B5114"/>
    <w:rsid w:val="002C10BC"/>
    <w:rsid w:val="002C208E"/>
    <w:rsid w:val="002C36DD"/>
    <w:rsid w:val="002C49EE"/>
    <w:rsid w:val="002C67EB"/>
    <w:rsid w:val="002D3785"/>
    <w:rsid w:val="002D3CDB"/>
    <w:rsid w:val="002D656B"/>
    <w:rsid w:val="002D69A2"/>
    <w:rsid w:val="002E0B05"/>
    <w:rsid w:val="002F1BC2"/>
    <w:rsid w:val="00302BA7"/>
    <w:rsid w:val="00305AF0"/>
    <w:rsid w:val="0031751B"/>
    <w:rsid w:val="00327300"/>
    <w:rsid w:val="00327E8E"/>
    <w:rsid w:val="00332873"/>
    <w:rsid w:val="00332DEE"/>
    <w:rsid w:val="0034732D"/>
    <w:rsid w:val="00350D20"/>
    <w:rsid w:val="003547B2"/>
    <w:rsid w:val="00362F20"/>
    <w:rsid w:val="00364727"/>
    <w:rsid w:val="00364FE1"/>
    <w:rsid w:val="0036552C"/>
    <w:rsid w:val="00370332"/>
    <w:rsid w:val="00371295"/>
    <w:rsid w:val="00395309"/>
    <w:rsid w:val="003957E5"/>
    <w:rsid w:val="003979EB"/>
    <w:rsid w:val="003A7285"/>
    <w:rsid w:val="003B2F9B"/>
    <w:rsid w:val="003B623E"/>
    <w:rsid w:val="003C301E"/>
    <w:rsid w:val="003D1D84"/>
    <w:rsid w:val="003D565B"/>
    <w:rsid w:val="003E71EB"/>
    <w:rsid w:val="003F0DDD"/>
    <w:rsid w:val="003F1F67"/>
    <w:rsid w:val="00401F09"/>
    <w:rsid w:val="004103E6"/>
    <w:rsid w:val="00411C8F"/>
    <w:rsid w:val="00415D48"/>
    <w:rsid w:val="004231E7"/>
    <w:rsid w:val="00423D96"/>
    <w:rsid w:val="0043054E"/>
    <w:rsid w:val="004348CB"/>
    <w:rsid w:val="00445BAD"/>
    <w:rsid w:val="00464D89"/>
    <w:rsid w:val="00474712"/>
    <w:rsid w:val="00482305"/>
    <w:rsid w:val="00485147"/>
    <w:rsid w:val="00487A0E"/>
    <w:rsid w:val="004947F1"/>
    <w:rsid w:val="004955AC"/>
    <w:rsid w:val="004C2029"/>
    <w:rsid w:val="004C39D8"/>
    <w:rsid w:val="004C52B3"/>
    <w:rsid w:val="004C72C9"/>
    <w:rsid w:val="004D4B69"/>
    <w:rsid w:val="004D5F6C"/>
    <w:rsid w:val="004E0001"/>
    <w:rsid w:val="004E082E"/>
    <w:rsid w:val="004E2F1D"/>
    <w:rsid w:val="004E3111"/>
    <w:rsid w:val="004E371F"/>
    <w:rsid w:val="004F1274"/>
    <w:rsid w:val="00510E0B"/>
    <w:rsid w:val="00514214"/>
    <w:rsid w:val="005241AC"/>
    <w:rsid w:val="005372F5"/>
    <w:rsid w:val="005401F9"/>
    <w:rsid w:val="00554B90"/>
    <w:rsid w:val="00556E88"/>
    <w:rsid w:val="00562E67"/>
    <w:rsid w:val="00580670"/>
    <w:rsid w:val="00586CB7"/>
    <w:rsid w:val="005A197F"/>
    <w:rsid w:val="005C07D9"/>
    <w:rsid w:val="005C7F3A"/>
    <w:rsid w:val="005D0C24"/>
    <w:rsid w:val="005D1B5A"/>
    <w:rsid w:val="005D3A45"/>
    <w:rsid w:val="005D54DE"/>
    <w:rsid w:val="005D564E"/>
    <w:rsid w:val="005D7249"/>
    <w:rsid w:val="005E3FB0"/>
    <w:rsid w:val="005E4F5C"/>
    <w:rsid w:val="005E5342"/>
    <w:rsid w:val="005F3BA2"/>
    <w:rsid w:val="005F4C6A"/>
    <w:rsid w:val="005F50F2"/>
    <w:rsid w:val="005F7145"/>
    <w:rsid w:val="00604000"/>
    <w:rsid w:val="006100D2"/>
    <w:rsid w:val="00611B97"/>
    <w:rsid w:val="006129E6"/>
    <w:rsid w:val="00612CF8"/>
    <w:rsid w:val="00614F9C"/>
    <w:rsid w:val="00616E10"/>
    <w:rsid w:val="006174A7"/>
    <w:rsid w:val="006252DC"/>
    <w:rsid w:val="00632364"/>
    <w:rsid w:val="00634964"/>
    <w:rsid w:val="00635204"/>
    <w:rsid w:val="00637A9C"/>
    <w:rsid w:val="00667C10"/>
    <w:rsid w:val="00693CFB"/>
    <w:rsid w:val="006945C3"/>
    <w:rsid w:val="006963DE"/>
    <w:rsid w:val="006A02A9"/>
    <w:rsid w:val="006A26A4"/>
    <w:rsid w:val="006A408E"/>
    <w:rsid w:val="006A6478"/>
    <w:rsid w:val="006B0400"/>
    <w:rsid w:val="006B053C"/>
    <w:rsid w:val="006B5C18"/>
    <w:rsid w:val="006B62FA"/>
    <w:rsid w:val="006D709E"/>
    <w:rsid w:val="006E7232"/>
    <w:rsid w:val="006F0866"/>
    <w:rsid w:val="00700384"/>
    <w:rsid w:val="007055EF"/>
    <w:rsid w:val="007226BB"/>
    <w:rsid w:val="00730ACC"/>
    <w:rsid w:val="0073418D"/>
    <w:rsid w:val="00740006"/>
    <w:rsid w:val="007514AB"/>
    <w:rsid w:val="00751DA3"/>
    <w:rsid w:val="00753B07"/>
    <w:rsid w:val="007655DB"/>
    <w:rsid w:val="00771CBA"/>
    <w:rsid w:val="00775AD5"/>
    <w:rsid w:val="00780D1B"/>
    <w:rsid w:val="007840C9"/>
    <w:rsid w:val="007858CE"/>
    <w:rsid w:val="00787993"/>
    <w:rsid w:val="00793ACF"/>
    <w:rsid w:val="007A40A9"/>
    <w:rsid w:val="007B7867"/>
    <w:rsid w:val="007C63C4"/>
    <w:rsid w:val="007D25B1"/>
    <w:rsid w:val="007D348F"/>
    <w:rsid w:val="007D5835"/>
    <w:rsid w:val="007E34CE"/>
    <w:rsid w:val="007F1026"/>
    <w:rsid w:val="007F6600"/>
    <w:rsid w:val="00806C78"/>
    <w:rsid w:val="0080792E"/>
    <w:rsid w:val="00815146"/>
    <w:rsid w:val="008270C4"/>
    <w:rsid w:val="008334FF"/>
    <w:rsid w:val="00835251"/>
    <w:rsid w:val="00841CE3"/>
    <w:rsid w:val="00860964"/>
    <w:rsid w:val="008737E3"/>
    <w:rsid w:val="008802CB"/>
    <w:rsid w:val="00895807"/>
    <w:rsid w:val="0089618D"/>
    <w:rsid w:val="00897204"/>
    <w:rsid w:val="008C56DA"/>
    <w:rsid w:val="008D189B"/>
    <w:rsid w:val="008D29E7"/>
    <w:rsid w:val="008E3FC3"/>
    <w:rsid w:val="008E4C7A"/>
    <w:rsid w:val="008E738A"/>
    <w:rsid w:val="008F00EF"/>
    <w:rsid w:val="0090727B"/>
    <w:rsid w:val="0091494D"/>
    <w:rsid w:val="00916137"/>
    <w:rsid w:val="009370F6"/>
    <w:rsid w:val="00950F8C"/>
    <w:rsid w:val="009516FC"/>
    <w:rsid w:val="009519F4"/>
    <w:rsid w:val="00954CA3"/>
    <w:rsid w:val="00955C2E"/>
    <w:rsid w:val="00967157"/>
    <w:rsid w:val="00972561"/>
    <w:rsid w:val="00977681"/>
    <w:rsid w:val="00980444"/>
    <w:rsid w:val="00981BAB"/>
    <w:rsid w:val="00985858"/>
    <w:rsid w:val="00990D75"/>
    <w:rsid w:val="00991B27"/>
    <w:rsid w:val="009A2ECB"/>
    <w:rsid w:val="009E1F53"/>
    <w:rsid w:val="009E7657"/>
    <w:rsid w:val="009F718C"/>
    <w:rsid w:val="009F7990"/>
    <w:rsid w:val="00A03E94"/>
    <w:rsid w:val="00A0536E"/>
    <w:rsid w:val="00A07D93"/>
    <w:rsid w:val="00A22306"/>
    <w:rsid w:val="00A33F69"/>
    <w:rsid w:val="00A36F8A"/>
    <w:rsid w:val="00A37D6B"/>
    <w:rsid w:val="00A46728"/>
    <w:rsid w:val="00A56018"/>
    <w:rsid w:val="00A6783E"/>
    <w:rsid w:val="00A67D9E"/>
    <w:rsid w:val="00A7758E"/>
    <w:rsid w:val="00A80C6F"/>
    <w:rsid w:val="00A814BF"/>
    <w:rsid w:val="00A949A7"/>
    <w:rsid w:val="00AA292D"/>
    <w:rsid w:val="00AA5726"/>
    <w:rsid w:val="00AC24A7"/>
    <w:rsid w:val="00AD3554"/>
    <w:rsid w:val="00AE09C6"/>
    <w:rsid w:val="00AF382F"/>
    <w:rsid w:val="00B00B2D"/>
    <w:rsid w:val="00B13FF4"/>
    <w:rsid w:val="00B2127E"/>
    <w:rsid w:val="00B32C7A"/>
    <w:rsid w:val="00B44728"/>
    <w:rsid w:val="00B47415"/>
    <w:rsid w:val="00B51927"/>
    <w:rsid w:val="00B51E56"/>
    <w:rsid w:val="00B524C7"/>
    <w:rsid w:val="00B742B7"/>
    <w:rsid w:val="00B868D5"/>
    <w:rsid w:val="00B94AB6"/>
    <w:rsid w:val="00BA17BA"/>
    <w:rsid w:val="00BA3848"/>
    <w:rsid w:val="00BB61A0"/>
    <w:rsid w:val="00BB7938"/>
    <w:rsid w:val="00BC351D"/>
    <w:rsid w:val="00BE4DF7"/>
    <w:rsid w:val="00BE5CB5"/>
    <w:rsid w:val="00BE7551"/>
    <w:rsid w:val="00BF18EB"/>
    <w:rsid w:val="00BF6583"/>
    <w:rsid w:val="00C11B2E"/>
    <w:rsid w:val="00C12BA5"/>
    <w:rsid w:val="00C20348"/>
    <w:rsid w:val="00C3762B"/>
    <w:rsid w:val="00C37690"/>
    <w:rsid w:val="00C46004"/>
    <w:rsid w:val="00C47E6F"/>
    <w:rsid w:val="00C51409"/>
    <w:rsid w:val="00C56248"/>
    <w:rsid w:val="00C65DF4"/>
    <w:rsid w:val="00C715C4"/>
    <w:rsid w:val="00C96D20"/>
    <w:rsid w:val="00CA1813"/>
    <w:rsid w:val="00CA1A70"/>
    <w:rsid w:val="00CA4E6B"/>
    <w:rsid w:val="00CA6B8A"/>
    <w:rsid w:val="00CA6D80"/>
    <w:rsid w:val="00CB27BE"/>
    <w:rsid w:val="00CB78EA"/>
    <w:rsid w:val="00CC0FA0"/>
    <w:rsid w:val="00CC1BA1"/>
    <w:rsid w:val="00CD6C9D"/>
    <w:rsid w:val="00D00709"/>
    <w:rsid w:val="00D00D9A"/>
    <w:rsid w:val="00D024E2"/>
    <w:rsid w:val="00D02ACE"/>
    <w:rsid w:val="00D04ED1"/>
    <w:rsid w:val="00D07180"/>
    <w:rsid w:val="00D10A6A"/>
    <w:rsid w:val="00D13D75"/>
    <w:rsid w:val="00D1571B"/>
    <w:rsid w:val="00D2177E"/>
    <w:rsid w:val="00D24132"/>
    <w:rsid w:val="00D26A47"/>
    <w:rsid w:val="00D44A44"/>
    <w:rsid w:val="00D463F3"/>
    <w:rsid w:val="00D50385"/>
    <w:rsid w:val="00D5430C"/>
    <w:rsid w:val="00D62BBF"/>
    <w:rsid w:val="00D63405"/>
    <w:rsid w:val="00D64038"/>
    <w:rsid w:val="00D6513F"/>
    <w:rsid w:val="00D67EE6"/>
    <w:rsid w:val="00D750BB"/>
    <w:rsid w:val="00D75411"/>
    <w:rsid w:val="00D76D69"/>
    <w:rsid w:val="00D81210"/>
    <w:rsid w:val="00D829B7"/>
    <w:rsid w:val="00D92605"/>
    <w:rsid w:val="00D9592C"/>
    <w:rsid w:val="00D97CD9"/>
    <w:rsid w:val="00DA7E4F"/>
    <w:rsid w:val="00DB5B85"/>
    <w:rsid w:val="00DC1D0C"/>
    <w:rsid w:val="00DC1DA7"/>
    <w:rsid w:val="00DC5A21"/>
    <w:rsid w:val="00DD438A"/>
    <w:rsid w:val="00DD4BCF"/>
    <w:rsid w:val="00DE19BA"/>
    <w:rsid w:val="00DE4F0E"/>
    <w:rsid w:val="00DE6F79"/>
    <w:rsid w:val="00DE7DF6"/>
    <w:rsid w:val="00DF37E3"/>
    <w:rsid w:val="00DF6529"/>
    <w:rsid w:val="00E01434"/>
    <w:rsid w:val="00E176D5"/>
    <w:rsid w:val="00E20CCD"/>
    <w:rsid w:val="00E315B6"/>
    <w:rsid w:val="00E325DD"/>
    <w:rsid w:val="00E45667"/>
    <w:rsid w:val="00E514BB"/>
    <w:rsid w:val="00E51C95"/>
    <w:rsid w:val="00E5202F"/>
    <w:rsid w:val="00E61364"/>
    <w:rsid w:val="00E62DFD"/>
    <w:rsid w:val="00E6775A"/>
    <w:rsid w:val="00E803DF"/>
    <w:rsid w:val="00E860AA"/>
    <w:rsid w:val="00E8686A"/>
    <w:rsid w:val="00E875E6"/>
    <w:rsid w:val="00E90F4C"/>
    <w:rsid w:val="00E920E8"/>
    <w:rsid w:val="00E9474F"/>
    <w:rsid w:val="00E968E8"/>
    <w:rsid w:val="00EA0F6F"/>
    <w:rsid w:val="00EA44A7"/>
    <w:rsid w:val="00EA4696"/>
    <w:rsid w:val="00EB1808"/>
    <w:rsid w:val="00EC0173"/>
    <w:rsid w:val="00EC1508"/>
    <w:rsid w:val="00EC2F15"/>
    <w:rsid w:val="00ED451B"/>
    <w:rsid w:val="00ED4EA8"/>
    <w:rsid w:val="00ED7C2F"/>
    <w:rsid w:val="00EE4AEE"/>
    <w:rsid w:val="00EE5023"/>
    <w:rsid w:val="00EE5A76"/>
    <w:rsid w:val="00EF30BF"/>
    <w:rsid w:val="00F02B8E"/>
    <w:rsid w:val="00F10886"/>
    <w:rsid w:val="00F12793"/>
    <w:rsid w:val="00F1692B"/>
    <w:rsid w:val="00F24A1F"/>
    <w:rsid w:val="00F35678"/>
    <w:rsid w:val="00F42D26"/>
    <w:rsid w:val="00F50795"/>
    <w:rsid w:val="00F57B27"/>
    <w:rsid w:val="00F70B96"/>
    <w:rsid w:val="00F715EA"/>
    <w:rsid w:val="00F73825"/>
    <w:rsid w:val="00F84C71"/>
    <w:rsid w:val="00F87A8D"/>
    <w:rsid w:val="00F903C5"/>
    <w:rsid w:val="00F965EA"/>
    <w:rsid w:val="00FB0441"/>
    <w:rsid w:val="00FC38BD"/>
    <w:rsid w:val="00FC41BC"/>
    <w:rsid w:val="00FD2942"/>
    <w:rsid w:val="00FE3B72"/>
    <w:rsid w:val="00FE5EC7"/>
    <w:rsid w:val="00FF28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FC6"/>
  </w:style>
  <w:style w:type="paragraph" w:styleId="1">
    <w:name w:val="heading 1"/>
    <w:basedOn w:val="a"/>
    <w:link w:val="10"/>
    <w:uiPriority w:val="9"/>
    <w:qFormat/>
    <w:rsid w:val="00415D4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D348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15D4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3">
    <w:name w:val="Table Grid"/>
    <w:basedOn w:val="a1"/>
    <w:uiPriority w:val="99"/>
    <w:rsid w:val="00415D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99"/>
    <w:qFormat/>
    <w:rsid w:val="00415D4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15D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15D4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415D48"/>
  </w:style>
  <w:style w:type="character" w:styleId="a7">
    <w:name w:val="Hyperlink"/>
    <w:basedOn w:val="a0"/>
    <w:uiPriority w:val="99"/>
    <w:semiHidden/>
    <w:unhideWhenUsed/>
    <w:rsid w:val="00415D48"/>
    <w:rPr>
      <w:color w:val="0000FF"/>
      <w:u w:val="single"/>
    </w:rPr>
  </w:style>
  <w:style w:type="paragraph" w:customStyle="1" w:styleId="11">
    <w:name w:val="Без интервала1"/>
    <w:rsid w:val="00415D48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D348F"/>
    <w:rPr>
      <w:rFonts w:asciiTheme="majorHAnsi" w:eastAsiaTheme="majorEastAsia" w:hAnsiTheme="majorHAnsi" w:cstheme="majorBidi"/>
      <w:b/>
      <w:bCs/>
      <w:color w:val="4F81BD" w:themeColor="accent1"/>
    </w:rPr>
  </w:style>
  <w:style w:type="table" w:customStyle="1" w:styleId="12">
    <w:name w:val="Сетка таблицы1"/>
    <w:basedOn w:val="a1"/>
    <w:next w:val="a3"/>
    <w:uiPriority w:val="99"/>
    <w:rsid w:val="009F79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Emphasis"/>
    <w:basedOn w:val="a0"/>
    <w:uiPriority w:val="20"/>
    <w:qFormat/>
    <w:rsid w:val="00806C78"/>
    <w:rPr>
      <w:i/>
      <w:iCs/>
    </w:rPr>
  </w:style>
  <w:style w:type="paragraph" w:customStyle="1" w:styleId="2">
    <w:name w:val="Без интервала2"/>
    <w:rsid w:val="005D1B5A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31">
    <w:name w:val="Без интервала3"/>
    <w:rsid w:val="00EA44A7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4">
    <w:name w:val="Без интервала4"/>
    <w:rsid w:val="0005152D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15D4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D348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15D4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3">
    <w:name w:val="Table Grid"/>
    <w:basedOn w:val="a1"/>
    <w:uiPriority w:val="99"/>
    <w:rsid w:val="00415D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99"/>
    <w:qFormat/>
    <w:rsid w:val="00415D4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15D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15D4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415D48"/>
  </w:style>
  <w:style w:type="character" w:styleId="a7">
    <w:name w:val="Hyperlink"/>
    <w:basedOn w:val="a0"/>
    <w:uiPriority w:val="99"/>
    <w:semiHidden/>
    <w:unhideWhenUsed/>
    <w:rsid w:val="00415D48"/>
    <w:rPr>
      <w:color w:val="0000FF"/>
      <w:u w:val="single"/>
    </w:rPr>
  </w:style>
  <w:style w:type="paragraph" w:customStyle="1" w:styleId="11">
    <w:name w:val="Без интервала1"/>
    <w:rsid w:val="00415D48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D348F"/>
    <w:rPr>
      <w:rFonts w:asciiTheme="majorHAnsi" w:eastAsiaTheme="majorEastAsia" w:hAnsiTheme="majorHAnsi" w:cstheme="majorBidi"/>
      <w:b/>
      <w:bCs/>
      <w:color w:val="4F81BD" w:themeColor="accent1"/>
    </w:rPr>
  </w:style>
  <w:style w:type="table" w:customStyle="1" w:styleId="12">
    <w:name w:val="Сетка таблицы1"/>
    <w:basedOn w:val="a1"/>
    <w:next w:val="a3"/>
    <w:uiPriority w:val="99"/>
    <w:rsid w:val="009F79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Emphasis"/>
    <w:basedOn w:val="a0"/>
    <w:uiPriority w:val="20"/>
    <w:qFormat/>
    <w:rsid w:val="00806C78"/>
    <w:rPr>
      <w:i/>
      <w:iCs/>
    </w:rPr>
  </w:style>
  <w:style w:type="paragraph" w:customStyle="1" w:styleId="2">
    <w:name w:val="Без интервала2"/>
    <w:rsid w:val="005D1B5A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31">
    <w:name w:val="Без интервала3"/>
    <w:rsid w:val="00EA44A7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4">
    <w:name w:val="Без интервала4"/>
    <w:rsid w:val="0005152D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0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4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5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1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0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1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2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2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75475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50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725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809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0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4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7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4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8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3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16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8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9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51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s://www.honda.co.ru/cars/cr-v_2015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mini-avangard.ru/model/mini-coutryman/" TargetMode="External"/><Relationship Id="rId5" Type="http://schemas.openxmlformats.org/officeDocument/2006/relationships/hyperlink" Target="https://www.toyota.ru/new-cars/camry/index.json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4737E3-8777-4BD5-96C0-C8CFFD104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Калашникова Христина Олеговна</dc:creator>
  <cp:lastModifiedBy>Home</cp:lastModifiedBy>
  <cp:revision>3</cp:revision>
  <cp:lastPrinted>2018-05-21T06:31:00Z</cp:lastPrinted>
  <dcterms:created xsi:type="dcterms:W3CDTF">2018-06-04T08:45:00Z</dcterms:created>
  <dcterms:modified xsi:type="dcterms:W3CDTF">2018-06-04T08:45:00Z</dcterms:modified>
</cp:coreProperties>
</file>