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37" w:rsidRPr="002C2337" w:rsidRDefault="002C2337" w:rsidP="002C233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C2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судей, государственных гражданских служащих аппарата Свердловского областного суда, их супругов и несовершеннолетних детей за период c 01.01.2017 по 31.12.2017 — Свердловский областной суд</w:t>
      </w:r>
    </w:p>
    <w:p w:rsidR="002C2337" w:rsidRPr="002C2337" w:rsidRDefault="002C2337" w:rsidP="002C233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2C2337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судей,  государственных гражданских служащих  Свердловского областного суда за период с 01 января 2017 г. по 31 декабря 2017 г.</w:t>
      </w:r>
    </w:p>
    <w:p w:rsidR="002C2337" w:rsidRPr="002C2337" w:rsidRDefault="002C2337" w:rsidP="002C233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2C2337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4232" w:type="dxa"/>
        <w:tblCellMar>
          <w:left w:w="0" w:type="dxa"/>
          <w:right w:w="0" w:type="dxa"/>
        </w:tblCellMar>
        <w:tblLook w:val="04A0"/>
      </w:tblPr>
      <w:tblGrid>
        <w:gridCol w:w="426"/>
        <w:gridCol w:w="1666"/>
        <w:gridCol w:w="1105"/>
        <w:gridCol w:w="986"/>
        <w:gridCol w:w="1365"/>
        <w:gridCol w:w="1000"/>
        <w:gridCol w:w="1342"/>
        <w:gridCol w:w="913"/>
        <w:gridCol w:w="1000"/>
        <w:gridCol w:w="1342"/>
        <w:gridCol w:w="1703"/>
        <w:gridCol w:w="1606"/>
        <w:gridCol w:w="1466"/>
      </w:tblGrid>
      <w:tr w:rsidR="002C2337" w:rsidRPr="002C2337" w:rsidTr="002C2337">
        <w:trPr>
          <w:trHeight w:val="150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Cs w:val="24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Cs w:val="24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Cs w:val="24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2C2337" w:rsidRPr="002C2337" w:rsidTr="002C2337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2C2337" w:rsidRPr="002C2337" w:rsidRDefault="002C2337" w:rsidP="002C233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Майорова Н.В.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½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3604264,71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совместная с супругой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65,2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2557513,88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Шумков  Е.С.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Skoda Octavia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2741907,04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45842,67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Бусыгина Г.А.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607144,89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564157,87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Васильев В.В.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председателя суда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1129484,99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Заякина Е.В.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Nissan Qashqai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801069,71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Mitsubishi Outlander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134177,33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Кочетов С.В.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616232,51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398351,58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Князев А.М.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Nissan X-TRAIL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829780,19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661270,37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Куликова Т.В.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626848,26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730821,71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Марчук В.Я.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567365,49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Наделяева Т.В.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председателя суда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678691,20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Романская Н.В.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623690,41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rPr>
          <w:trHeight w:val="46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Сафиуллина О.Р.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1001878,60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837,00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ГАЗ 31519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2746667,16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Приусадеб-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ный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1675,0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371428,57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371428,57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Терентьева С.Г.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</w:t>
            </w: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4325087,47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Шубина Т.Б.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760550,62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2337" w:rsidRPr="002C2337" w:rsidTr="002C23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NissanTIIDA</w:t>
            </w:r>
          </w:p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1249437,24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337" w:rsidRPr="002C2337" w:rsidRDefault="002C2337" w:rsidP="002C23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23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C2337" w:rsidRPr="002C2337" w:rsidRDefault="002C2337" w:rsidP="002C2337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C2337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233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3BA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6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2018-05-31T08:59:00Z</dcterms:modified>
</cp:coreProperties>
</file>