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58" w:rsidRPr="00EC2D58" w:rsidRDefault="00EC2D58" w:rsidP="00EC2D58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C2D58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Сведения</w:t>
      </w:r>
    </w:p>
    <w:p w:rsidR="00EC2D58" w:rsidRPr="00EC2D58" w:rsidRDefault="00EC2D58" w:rsidP="00EC2D58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C2D58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(Росприроднадзора) по Иркутской области за отчетный период с 1 января 2017 года по 31 декабря 2017 года для размещения на официальном сайте</w:t>
      </w:r>
    </w:p>
    <w:p w:rsidR="00EC2D58" w:rsidRPr="00EC2D58" w:rsidRDefault="00EC2D58" w:rsidP="00EC2D5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C2D5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               </w:t>
      </w:r>
    </w:p>
    <w:tbl>
      <w:tblPr>
        <w:tblW w:w="159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774"/>
        <w:gridCol w:w="1251"/>
        <w:gridCol w:w="1210"/>
        <w:gridCol w:w="1604"/>
        <w:gridCol w:w="931"/>
        <w:gridCol w:w="937"/>
        <w:gridCol w:w="1106"/>
        <w:gridCol w:w="931"/>
        <w:gridCol w:w="937"/>
        <w:gridCol w:w="1444"/>
        <w:gridCol w:w="76"/>
        <w:gridCol w:w="1781"/>
        <w:gridCol w:w="166"/>
        <w:gridCol w:w="1414"/>
      </w:tblGrid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№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находящиеся в собственности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 находящиеся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Декларированный годовой доход1 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Сведения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собствен-ности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EC2D58" w:rsidRPr="00EC2D58" w:rsidTr="00EC2D58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геологического надзора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Ушакова Елена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595411,76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надзора за водными и земельными ресурсами, за особо охраняемыми природными территориями и разрешительной деятельности</w:t>
            </w:r>
          </w:p>
        </w:tc>
      </w:tr>
      <w:tr w:rsidR="00EC2D58" w:rsidRPr="00EC2D58" w:rsidTr="00EC2D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Зверева Александра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42,70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446056,20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экологического надзора</w:t>
            </w:r>
          </w:p>
        </w:tc>
      </w:tr>
      <w:tr w:rsidR="00EC2D58" w:rsidRPr="00EC2D58" w:rsidTr="00EC2D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Евсютина Наталья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935999,57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Бессонов Алексей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Toyota Corolla Filder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644671,97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617337,40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экологического нормирования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Качуровская Инна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Toyota 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828726,92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Toyota Tundra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660000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Деменкова Евгения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761541,90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государственной экологической экспертизы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Дарханова Светлана Родионовна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497998,41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71 000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71 000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правового и кадрового обеспечения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Капитонова Алина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235410,46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34/10000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7076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318834,34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Долевая,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1391,14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Жукова Олеся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, 1/3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40,9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314717,89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,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,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Леонтьева Елена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633838,00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Вотто Илья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1066074,72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58,3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информационно-аналитического обеспечения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Горбунова Ольга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636315,33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44,1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116644,16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Ляхович Светлана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665347,29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Subaru Legacy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Отдел экономики, финансов, бухгалтерского учета и административно-хозяйственного обеспечения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Щеголева Екатерина Сергеевна</w:t>
            </w:r>
          </w:p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Mercedes GLK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346596,68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1062339,54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Ершова Марина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723742,33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C2D58" w:rsidRPr="00EC2D58" w:rsidTr="00EC2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D58" w:rsidRPr="00EC2D58" w:rsidRDefault="00EC2D58" w:rsidP="00EC2D5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2D58" w:rsidRPr="00EC2D58" w:rsidRDefault="00EC2D58" w:rsidP="00EC2D5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EC2D58" w:rsidRPr="00EC2D58" w:rsidTr="00EC2D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D58" w:rsidRPr="00EC2D58" w:rsidRDefault="00EC2D58" w:rsidP="00EC2D58">
            <w:pPr>
              <w:spacing w:after="0" w:line="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C2D5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EC2D58" w:rsidRPr="00EC2D58" w:rsidRDefault="00EC2D58" w:rsidP="00EC2D5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C2D5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56FF"/>
    <w:rsid w:val="00807380"/>
    <w:rsid w:val="008C09C5"/>
    <w:rsid w:val="0097184D"/>
    <w:rsid w:val="009F48C4"/>
    <w:rsid w:val="00A22E7B"/>
    <w:rsid w:val="00A23DD1"/>
    <w:rsid w:val="00BE110E"/>
    <w:rsid w:val="00C76735"/>
    <w:rsid w:val="00EC2D5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2018-05-30T16:07:00Z</dcterms:modified>
</cp:coreProperties>
</file>