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B0" w:rsidRDefault="00004674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E55AB0" w:rsidRDefault="00004674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1 января 2017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по 31 декабря 2017 года</w:t>
      </w:r>
    </w:p>
    <w:p w:rsidR="00E55AB0" w:rsidRDefault="00E55AB0">
      <w:pPr>
        <w:pStyle w:val="HEADERTEXT"/>
        <w:ind w:firstLine="568"/>
        <w:jc w:val="center"/>
        <w:rPr>
          <w:b/>
          <w:bCs/>
        </w:rPr>
      </w:pPr>
    </w:p>
    <w:tbl>
      <w:tblPr>
        <w:tblW w:w="16035" w:type="dxa"/>
        <w:tblInd w:w="-7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843"/>
        <w:gridCol w:w="1417"/>
        <w:gridCol w:w="1277"/>
        <w:gridCol w:w="1276"/>
        <w:gridCol w:w="951"/>
        <w:gridCol w:w="1033"/>
        <w:gridCol w:w="1843"/>
        <w:gridCol w:w="993"/>
        <w:gridCol w:w="975"/>
        <w:gridCol w:w="1158"/>
        <w:gridCol w:w="1269"/>
        <w:gridCol w:w="1433"/>
      </w:tblGrid>
      <w:tr w:rsidR="00E55AB0" w:rsidTr="00E55AB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ind w:right="-57"/>
            </w:pPr>
            <w:r>
              <w:t>№ п/п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Должность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Объекты недвижимости, находящиеся в собственности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Объекты недвижимости, находящиеся в пользовании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Транспортные средства (вид, марка)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декларированный годов</w:t>
            </w:r>
            <w:r>
              <w:t>ой</w:t>
            </w:r>
          </w:p>
          <w:p w:rsidR="00E55AB0" w:rsidRDefault="00004674">
            <w:pPr>
              <w:pStyle w:val="FORMATTEXT"/>
              <w:jc w:val="center"/>
            </w:pPr>
            <w:r>
              <w:t>доход (руб.)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Сведения об источниках получения средств, за счет</w:t>
            </w:r>
          </w:p>
          <w:p w:rsidR="00E55AB0" w:rsidRDefault="00004674">
            <w:pPr>
              <w:pStyle w:val="FORMATTEXT"/>
              <w:jc w:val="center"/>
            </w:pPr>
            <w:r>
              <w:t>которых совершена сделка </w:t>
            </w:r>
          </w:p>
          <w:p w:rsidR="00E55AB0" w:rsidRDefault="00004674">
            <w:pPr>
              <w:pStyle w:val="FORMATTEXT"/>
              <w:jc w:val="center"/>
            </w:pPr>
            <w:r>
              <w:t>(вид приобретенного имущества, источники)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AB0" w:rsidTr="00E55AB0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567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  <w:jc w:val="center"/>
            </w:pP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  <w:jc w:val="center"/>
            </w:pPr>
          </w:p>
          <w:p w:rsidR="00E55AB0" w:rsidRDefault="00E55AB0">
            <w:pPr>
              <w:pStyle w:val="FORMATTEXT"/>
              <w:jc w:val="center"/>
            </w:pP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вид</w:t>
            </w:r>
          </w:p>
          <w:p w:rsidR="00E55AB0" w:rsidRDefault="00004674">
            <w:pPr>
              <w:pStyle w:val="FORMATTEXT"/>
              <w:jc w:val="center"/>
            </w:pPr>
            <w:r>
              <w:t>объекта</w:t>
            </w:r>
          </w:p>
          <w:p w:rsidR="00E55AB0" w:rsidRDefault="00E55AB0">
            <w:pPr>
              <w:pStyle w:val="FORMATTEXT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вид</w:t>
            </w:r>
          </w:p>
          <w:p w:rsidR="00E55AB0" w:rsidRDefault="00004674">
            <w:pPr>
              <w:pStyle w:val="FORMATTEXT"/>
              <w:jc w:val="center"/>
            </w:pPr>
            <w:r>
              <w:t>собственности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площадь (кв.м)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страна расположения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вид объекта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площадь (кв.м)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jc w:val="center"/>
            </w:pPr>
            <w:r>
              <w:t>страна</w:t>
            </w:r>
          </w:p>
          <w:p w:rsidR="00E55AB0" w:rsidRDefault="00004674">
            <w:pPr>
              <w:pStyle w:val="FORMATTEXT"/>
              <w:jc w:val="center"/>
            </w:pPr>
            <w:r>
              <w:t>расположения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  <w:jc w:val="center"/>
            </w:pP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  <w:jc w:val="center"/>
            </w:pP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  <w:jc w:val="center"/>
            </w:pPr>
          </w:p>
        </w:tc>
      </w:tr>
      <w:tr w:rsidR="00E55AB0" w:rsidTr="00E55AB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Божимова О.А.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Управления – главный судебный пристав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</w:pPr>
            <w:r>
              <w:t> </w:t>
            </w: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 фактическое предоставление</w:t>
            </w:r>
          </w:p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lastRenderedPageBreak/>
              <w:t>(аренда)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131,8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А/м легковойМерседес Бенц G350D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1 293 975,66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</w:pPr>
          </w:p>
          <w:p w:rsidR="00E55AB0" w:rsidRDefault="00E55AB0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AB0" w:rsidTr="00E55AB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73,3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</w:pPr>
            <w:r>
              <w:t>Россия</w:t>
            </w:r>
          </w:p>
          <w:p w:rsidR="00E55AB0" w:rsidRDefault="00E55AB0">
            <w:pPr>
              <w:pStyle w:val="FORMATTEXT"/>
            </w:pPr>
          </w:p>
          <w:p w:rsidR="00E55AB0" w:rsidRDefault="00E55AB0">
            <w:pPr>
              <w:pStyle w:val="FORMATTEXT"/>
            </w:pPr>
          </w:p>
          <w:p w:rsidR="00E55AB0" w:rsidRDefault="00004674">
            <w:pPr>
              <w:pStyle w:val="FORMATTEXT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2 438  511,05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</w:pPr>
          </w:p>
        </w:tc>
      </w:tr>
      <w:tr w:rsidR="00E55AB0" w:rsidTr="00E55AB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Звездочкин С.В.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– заместитель главного судебного пристава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snapToGrid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E55AB0" w:rsidRDefault="00004674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E55AB0" w:rsidRDefault="00004674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Инсигния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994 257,29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</w:pPr>
          </w:p>
        </w:tc>
      </w:tr>
      <w:tr w:rsidR="00E55AB0" w:rsidTr="00E55AB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51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33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snapToGrid w:val="0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353 948,23</w:t>
            </w:r>
          </w:p>
        </w:tc>
        <w:tc>
          <w:tcPr>
            <w:tcW w:w="1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</w:pPr>
          </w:p>
        </w:tc>
      </w:tr>
      <w:tr w:rsidR="00E55AB0" w:rsidTr="00E55AB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Раев В.В.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t xml:space="preserve"> руководителя– заместитель главного судебного пристава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помещене (подвал)</w:t>
            </w:r>
          </w:p>
          <w:p w:rsidR="00E55AB0" w:rsidRDefault="00E55AB0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(подвал)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59,6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</w:t>
            </w: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E55AB0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</w:pPr>
            <w:r>
              <w:lastRenderedPageBreak/>
              <w:t>Россия</w:t>
            </w:r>
          </w:p>
          <w:p w:rsidR="00E55AB0" w:rsidRDefault="00E55AB0">
            <w:pPr>
              <w:pStyle w:val="FORMATTEXT"/>
            </w:pPr>
          </w:p>
          <w:p w:rsidR="00E55AB0" w:rsidRDefault="00E55AB0">
            <w:pPr>
              <w:pStyle w:val="FORMATTEXT"/>
            </w:pPr>
          </w:p>
          <w:p w:rsidR="00E55AB0" w:rsidRDefault="00004674">
            <w:pPr>
              <w:pStyle w:val="FORMATTEXT"/>
            </w:pPr>
            <w:r>
              <w:t>Россия</w:t>
            </w:r>
          </w:p>
          <w:p w:rsidR="00E55AB0" w:rsidRDefault="00E55AB0">
            <w:pPr>
              <w:pStyle w:val="FORMATTEXT"/>
            </w:pPr>
          </w:p>
          <w:p w:rsidR="00E55AB0" w:rsidRDefault="00E55AB0">
            <w:pPr>
              <w:pStyle w:val="FORMATTEXT"/>
            </w:pPr>
          </w:p>
          <w:p w:rsidR="00E55AB0" w:rsidRDefault="00E55AB0">
            <w:pPr>
              <w:pStyle w:val="FORMATTEXT"/>
            </w:pPr>
          </w:p>
          <w:p w:rsidR="00E55AB0" w:rsidRDefault="00004674">
            <w:pPr>
              <w:pStyle w:val="FORMATTEXT"/>
            </w:pPr>
            <w:r>
              <w:t>Россия</w:t>
            </w:r>
          </w:p>
          <w:p w:rsidR="00E55AB0" w:rsidRDefault="00E55AB0">
            <w:pPr>
              <w:pStyle w:val="FORMATTEXT"/>
            </w:pPr>
          </w:p>
          <w:p w:rsidR="00E55AB0" w:rsidRDefault="00E55AB0">
            <w:pPr>
              <w:pStyle w:val="FORMATTEXT"/>
            </w:pPr>
          </w:p>
          <w:p w:rsidR="00E55AB0" w:rsidRDefault="00004674">
            <w:pPr>
              <w:pStyle w:val="FORMATTEXT"/>
            </w:pPr>
            <w:r>
              <w:lastRenderedPageBreak/>
              <w:t>Россия</w:t>
            </w:r>
          </w:p>
          <w:p w:rsidR="00E55AB0" w:rsidRDefault="00E55AB0">
            <w:pPr>
              <w:pStyle w:val="FORMATTEXT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 Шкода Октавия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1 428 451,94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  <w:snapToGrid w:val="0"/>
            </w:pPr>
            <w:r>
              <w:t xml:space="preserve"> </w:t>
            </w:r>
          </w:p>
          <w:p w:rsidR="00E55AB0" w:rsidRDefault="00E55AB0">
            <w:pPr>
              <w:pStyle w:val="FORMATTEXT"/>
              <w:snapToGrid w:val="0"/>
            </w:pPr>
          </w:p>
        </w:tc>
      </w:tr>
      <w:tr w:rsidR="00E55AB0" w:rsidTr="00E55AB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2/5 доли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</w:pPr>
          </w:p>
        </w:tc>
      </w:tr>
      <w:tr w:rsidR="00E55AB0" w:rsidTr="00E55AB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2/5 доли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FORMATTEXT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</w:pPr>
          </w:p>
        </w:tc>
      </w:tr>
      <w:tr w:rsidR="00E55AB0" w:rsidTr="00E55AB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004674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55AB0" w:rsidRDefault="00E55AB0">
            <w:pPr>
              <w:pStyle w:val="FORMATTEXT"/>
              <w:snapToGrid w:val="0"/>
            </w:pPr>
          </w:p>
        </w:tc>
      </w:tr>
    </w:tbl>
    <w:p w:rsidR="00E55AB0" w:rsidRDefault="00E55AB0">
      <w:pPr>
        <w:pStyle w:val="Standard"/>
        <w:spacing w:after="0"/>
        <w:rPr>
          <w:rFonts w:ascii="Times New Roman" w:hAnsi="Times New Roman"/>
        </w:rPr>
      </w:pPr>
    </w:p>
    <w:sectPr w:rsidR="00E55AB0" w:rsidSect="00E55AB0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74" w:rsidRDefault="00004674" w:rsidP="00E55AB0">
      <w:r>
        <w:separator/>
      </w:r>
    </w:p>
  </w:endnote>
  <w:endnote w:type="continuationSeparator" w:id="0">
    <w:p w:rsidR="00004674" w:rsidRDefault="00004674" w:rsidP="00E55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 PL UMing HK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74" w:rsidRDefault="00004674" w:rsidP="00E55AB0">
      <w:r w:rsidRPr="00E55AB0">
        <w:rPr>
          <w:color w:val="000000"/>
        </w:rPr>
        <w:separator/>
      </w:r>
    </w:p>
  </w:footnote>
  <w:footnote w:type="continuationSeparator" w:id="0">
    <w:p w:rsidR="00004674" w:rsidRDefault="00004674" w:rsidP="00E55A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AB0"/>
    <w:rsid w:val="00004674"/>
    <w:rsid w:val="00E55AB0"/>
    <w:rsid w:val="00F6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 PL UMing HK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5AB0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E55AB0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E55AB0"/>
    <w:pPr>
      <w:spacing w:after="140" w:line="288" w:lineRule="auto"/>
    </w:pPr>
  </w:style>
  <w:style w:type="paragraph" w:styleId="a3">
    <w:name w:val="List"/>
    <w:basedOn w:val="Textbody"/>
    <w:rsid w:val="00E55AB0"/>
    <w:rPr>
      <w:rFonts w:cs="Lohit Devanagari"/>
      <w:sz w:val="24"/>
    </w:rPr>
  </w:style>
  <w:style w:type="paragraph" w:customStyle="1" w:styleId="Caption">
    <w:name w:val="Caption"/>
    <w:basedOn w:val="Standard"/>
    <w:rsid w:val="00E55AB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rsid w:val="00E55AB0"/>
    <w:pPr>
      <w:suppressLineNumbers/>
    </w:pPr>
    <w:rPr>
      <w:rFonts w:cs="Lohit Devanagari"/>
      <w:sz w:val="24"/>
    </w:rPr>
  </w:style>
  <w:style w:type="paragraph" w:customStyle="1" w:styleId="FORMATTEXT">
    <w:name w:val=".FORMATTEXT"/>
    <w:rsid w:val="00E55AB0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rsid w:val="00E55AB0"/>
    <w:pPr>
      <w:autoSpaceDE w:val="0"/>
    </w:pPr>
    <w:rPr>
      <w:rFonts w:ascii="Arial" w:eastAsia="Times New Roman" w:hAnsi="Arial" w:cs="Arial"/>
      <w:sz w:val="22"/>
      <w:szCs w:val="22"/>
      <w:lang w:bidi="ar-SA"/>
    </w:rPr>
  </w:style>
  <w:style w:type="paragraph" w:styleId="a4">
    <w:name w:val="Balloon Text"/>
    <w:basedOn w:val="Standard"/>
    <w:rsid w:val="00E55AB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E55AB0"/>
    <w:pPr>
      <w:suppressLineNumbers/>
    </w:pPr>
  </w:style>
  <w:style w:type="paragraph" w:customStyle="1" w:styleId="TableHeading">
    <w:name w:val="Table Heading"/>
    <w:basedOn w:val="TableContents"/>
    <w:rsid w:val="00E55AB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</dc:title>
  <dc:creator>Катюшка</dc:creator>
  <cp:lastModifiedBy>Home</cp:lastModifiedBy>
  <cp:revision>1</cp:revision>
  <cp:lastPrinted>2016-05-20T15:06:00Z</cp:lastPrinted>
  <dcterms:created xsi:type="dcterms:W3CDTF">2016-05-19T10:58:00Z</dcterms:created>
  <dcterms:modified xsi:type="dcterms:W3CDTF">2018-05-28T03:40:00Z</dcterms:modified>
</cp:coreProperties>
</file>