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B3" w:rsidRPr="006360B3" w:rsidRDefault="006360B3" w:rsidP="006360B3">
      <w:pPr>
        <w:jc w:val="center"/>
        <w:rPr>
          <w:b/>
          <w:sz w:val="28"/>
          <w:szCs w:val="28"/>
        </w:rPr>
      </w:pPr>
      <w:r w:rsidRPr="006360B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360B3" w:rsidRPr="006360B3" w:rsidRDefault="006360B3" w:rsidP="006360B3">
      <w:pPr>
        <w:jc w:val="center"/>
        <w:rPr>
          <w:b/>
          <w:sz w:val="28"/>
          <w:szCs w:val="28"/>
        </w:rPr>
      </w:pPr>
      <w:r w:rsidRPr="006360B3">
        <w:rPr>
          <w:b/>
          <w:sz w:val="28"/>
          <w:szCs w:val="28"/>
        </w:rPr>
        <w:t xml:space="preserve"> государственных гражданских служащих Двинско-Печорского бассейнового водного управления Федерального агентства водных ресурсов и членов их семей за период с 1 января 2017 года по 31 декабря 2017 года</w:t>
      </w:r>
    </w:p>
    <w:p w:rsidR="002418A6" w:rsidRPr="006360B3" w:rsidRDefault="002418A6" w:rsidP="002418A6">
      <w:pPr>
        <w:jc w:val="center"/>
        <w:rPr>
          <w:sz w:val="28"/>
          <w:szCs w:val="28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841"/>
        <w:gridCol w:w="7"/>
        <w:gridCol w:w="2401"/>
        <w:gridCol w:w="9"/>
        <w:gridCol w:w="1266"/>
        <w:gridCol w:w="10"/>
        <w:gridCol w:w="1134"/>
        <w:gridCol w:w="990"/>
        <w:gridCol w:w="994"/>
        <w:gridCol w:w="1134"/>
        <w:gridCol w:w="993"/>
        <w:gridCol w:w="992"/>
        <w:gridCol w:w="1276"/>
        <w:gridCol w:w="1134"/>
        <w:gridCol w:w="1419"/>
      </w:tblGrid>
      <w:tr w:rsidR="002418A6" w:rsidTr="00A1039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совершена сделка (вид приобретенного</w:t>
            </w:r>
            <w:proofErr w:type="gramEnd"/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источники)</w:t>
            </w:r>
          </w:p>
        </w:tc>
      </w:tr>
      <w:tr w:rsidR="002418A6" w:rsidTr="00A1039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собственн</w:t>
            </w:r>
            <w:proofErr w:type="spellEnd"/>
            <w:r>
              <w:rPr>
                <w:sz w:val="20"/>
                <w:szCs w:val="20"/>
              </w:rPr>
              <w:t xml:space="preserve"> ости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</w:tr>
      <w:tr w:rsidR="002418A6" w:rsidRPr="00A1039E" w:rsidTr="00A1039E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1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Нагибин Сергей Олегович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Архангельской области и Ненецкому автономному округу (и.о. руководителя)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418A6" w:rsidRPr="00A1039E">
              <w:rPr>
                <w:sz w:val="20"/>
                <w:szCs w:val="20"/>
              </w:rPr>
              <w:t xml:space="preserve">втомобиль </w:t>
            </w:r>
            <w:proofErr w:type="spellStart"/>
            <w:r w:rsidR="002418A6" w:rsidRPr="00A1039E">
              <w:rPr>
                <w:sz w:val="20"/>
                <w:szCs w:val="20"/>
              </w:rPr>
              <w:t>Субару</w:t>
            </w:r>
            <w:proofErr w:type="spellEnd"/>
            <w:r w:rsidR="002418A6" w:rsidRPr="00A1039E">
              <w:rPr>
                <w:sz w:val="20"/>
                <w:szCs w:val="20"/>
              </w:rPr>
              <w:t xml:space="preserve"> </w:t>
            </w:r>
            <w:proofErr w:type="spellStart"/>
            <w:r w:rsidR="002418A6" w:rsidRPr="00A1039E"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</w:t>
            </w:r>
            <w:r w:rsidR="00A1039E" w:rsidRPr="00A1039E">
              <w:rPr>
                <w:sz w:val="20"/>
                <w:szCs w:val="20"/>
              </w:rPr>
              <w:t> </w:t>
            </w:r>
            <w:r w:rsidRPr="00A1039E">
              <w:rPr>
                <w:sz w:val="20"/>
                <w:szCs w:val="20"/>
              </w:rPr>
              <w:t>838</w:t>
            </w:r>
            <w:r w:rsidR="00A1039E" w:rsidRPr="00A1039E">
              <w:rPr>
                <w:sz w:val="20"/>
                <w:szCs w:val="20"/>
              </w:rPr>
              <w:t xml:space="preserve"> </w:t>
            </w:r>
            <w:r w:rsidRPr="00A1039E">
              <w:rPr>
                <w:sz w:val="20"/>
                <w:szCs w:val="20"/>
              </w:rPr>
              <w:t>412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долевая,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1692,0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долевая,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земельные участки (4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3477,0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3053,0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2951,0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9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92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lastRenderedPageBreak/>
              <w:t>2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Чернышова Татьяна Евгеньевна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rStyle w:val="af4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418A6" w:rsidRPr="00A1039E">
              <w:rPr>
                <w:sz w:val="20"/>
                <w:szCs w:val="20"/>
              </w:rPr>
              <w:t>втомобиль Лада</w:t>
            </w:r>
          </w:p>
          <w:p w:rsidR="002418A6" w:rsidRPr="00A1039E" w:rsidRDefault="002418A6" w:rsidP="00A1039E">
            <w:pPr>
              <w:jc w:val="center"/>
              <w:rPr>
                <w:rStyle w:val="af4"/>
                <w:sz w:val="20"/>
                <w:szCs w:val="20"/>
              </w:rPr>
            </w:pPr>
            <w:r w:rsidRPr="00A1039E">
              <w:rPr>
                <w:rStyle w:val="af4"/>
                <w:sz w:val="20"/>
                <w:szCs w:val="20"/>
                <w:lang w:val="en-US"/>
              </w:rPr>
              <w:t>X-RAY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924</w:t>
            </w:r>
            <w:r w:rsidR="00A1039E">
              <w:rPr>
                <w:sz w:val="20"/>
                <w:szCs w:val="20"/>
                <w:lang w:val="en-US"/>
              </w:rPr>
              <w:t xml:space="preserve"> </w:t>
            </w:r>
            <w:r w:rsidRPr="00A1039E">
              <w:rPr>
                <w:sz w:val="20"/>
                <w:szCs w:val="20"/>
              </w:rPr>
              <w:t>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    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56,2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5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470</w:t>
            </w:r>
            <w:r w:rsidR="00A1039E">
              <w:rPr>
                <w:sz w:val="20"/>
                <w:szCs w:val="20"/>
                <w:lang w:val="en-US"/>
              </w:rPr>
              <w:t xml:space="preserve"> </w:t>
            </w:r>
            <w:r w:rsidRPr="00A1039E">
              <w:rPr>
                <w:sz w:val="20"/>
                <w:szCs w:val="20"/>
              </w:rPr>
              <w:t>475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85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56,2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A1039E" w:rsidRPr="00A1039E" w:rsidTr="00A1039E">
        <w:trPr>
          <w:trHeight w:val="85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02618A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Крецул Елена Геннадьевна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02618A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бюджетного учёта и администрирования платежей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1 031 226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62766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4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Меренкова Елена Николаевна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Мурманской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A1039E">
              <w:rPr>
                <w:sz w:val="20"/>
                <w:szCs w:val="20"/>
              </w:rPr>
              <w:t>Киа</w:t>
            </w:r>
            <w:proofErr w:type="spellEnd"/>
            <w:r w:rsidRPr="00A1039E">
              <w:rPr>
                <w:sz w:val="20"/>
                <w:szCs w:val="20"/>
              </w:rPr>
              <w:t xml:space="preserve"> </w:t>
            </w:r>
            <w:proofErr w:type="spellStart"/>
            <w:r w:rsidRPr="00A1039E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</w:t>
            </w:r>
            <w:r w:rsidR="00A1039E" w:rsidRPr="00A1039E">
              <w:rPr>
                <w:sz w:val="20"/>
                <w:szCs w:val="20"/>
              </w:rPr>
              <w:t> </w:t>
            </w:r>
            <w:r w:rsidRPr="00A1039E">
              <w:rPr>
                <w:sz w:val="20"/>
                <w:szCs w:val="20"/>
              </w:rPr>
              <w:t>472</w:t>
            </w:r>
            <w:r w:rsidR="00A1039E" w:rsidRPr="00A1039E">
              <w:rPr>
                <w:sz w:val="20"/>
                <w:szCs w:val="20"/>
              </w:rPr>
              <w:t xml:space="preserve"> </w:t>
            </w:r>
            <w:r w:rsidRPr="00A1039E">
              <w:rPr>
                <w:sz w:val="20"/>
                <w:szCs w:val="20"/>
              </w:rPr>
              <w:t>122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8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5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Кукса Галина Николаевна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Республике Коми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 (2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654,0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</w:t>
            </w:r>
            <w:r w:rsidR="00A1039E" w:rsidRPr="00A1039E">
              <w:rPr>
                <w:sz w:val="20"/>
                <w:szCs w:val="20"/>
              </w:rPr>
              <w:t> </w:t>
            </w:r>
            <w:r w:rsidRPr="00A1039E">
              <w:rPr>
                <w:sz w:val="20"/>
                <w:szCs w:val="20"/>
              </w:rPr>
              <w:t>187</w:t>
            </w:r>
            <w:r w:rsidR="00A1039E" w:rsidRPr="00A1039E">
              <w:rPr>
                <w:sz w:val="20"/>
                <w:szCs w:val="20"/>
              </w:rPr>
              <w:t xml:space="preserve"> </w:t>
            </w:r>
            <w:r w:rsidRPr="00A1039E">
              <w:rPr>
                <w:sz w:val="20"/>
                <w:szCs w:val="20"/>
              </w:rPr>
              <w:t>295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6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1039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304A8D" w:rsidRPr="00A1039E" w:rsidTr="00A1039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Бартенева Людмила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регулирования водопользования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533 667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92" w:rsidRPr="00A1039E" w:rsidTr="00A1039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746 404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92" w:rsidRPr="00A1039E" w:rsidTr="00A1039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4A0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7E2F" w:rsidRPr="00A1039E" w:rsidTr="00327E2F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Манаков Александр </w:t>
            </w:r>
            <w:proofErr w:type="spellStart"/>
            <w:r>
              <w:rPr>
                <w:b/>
                <w:sz w:val="20"/>
                <w:szCs w:val="20"/>
              </w:rPr>
              <w:t>Николаквич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водного хозяйства и планирования водохозяйственной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долевая</w:t>
            </w:r>
          </w:p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1/3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1071,0</w:t>
            </w:r>
          </w:p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земельный участок</w:t>
            </w:r>
          </w:p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</w:p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650,0</w:t>
            </w:r>
          </w:p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</w:p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783 607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-</w:t>
            </w:r>
          </w:p>
        </w:tc>
      </w:tr>
      <w:tr w:rsidR="00327E2F" w:rsidRPr="00A1039E" w:rsidTr="009B526F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долевая</w:t>
            </w:r>
          </w:p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1/3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68,3</w:t>
            </w:r>
          </w:p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</w:tr>
      <w:tr w:rsidR="00327E2F" w:rsidRPr="00A1039E" w:rsidTr="00EA0571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1/3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96,7</w:t>
            </w:r>
          </w:p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EA0571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444 472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EA0571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8518D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1/3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61,</w:t>
            </w:r>
            <w:r w:rsidR="00523998" w:rsidRPr="00EA0571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EA0571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8518D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98/100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EA0571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  <w:r w:rsidRPr="00EA057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EA0571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1/100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EA0571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  <w:r w:rsidRPr="00EA057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9A519A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EA0571" w:rsidRPr="00A1039E" w:rsidTr="009A519A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D526BC" w:rsidRPr="00A1039E" w:rsidTr="009A519A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A1039E" w:rsidRDefault="00D526BC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Медведев Вадим Анатольевич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Начальник отдела правовой</w:t>
            </w:r>
            <w:proofErr w:type="gramStart"/>
            <w:r w:rsidRPr="009A519A">
              <w:rPr>
                <w:sz w:val="20"/>
                <w:szCs w:val="20"/>
              </w:rPr>
              <w:t xml:space="preserve"> ,</w:t>
            </w:r>
            <w:proofErr w:type="gramEnd"/>
            <w:r w:rsidRPr="009A519A">
              <w:rPr>
                <w:sz w:val="20"/>
                <w:szCs w:val="20"/>
              </w:rPr>
              <w:t xml:space="preserve"> кадровой работы и делопроизводства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3</w:t>
            </w:r>
            <w:r w:rsidRPr="009A519A">
              <w:rPr>
                <w:sz w:val="20"/>
                <w:szCs w:val="20"/>
              </w:rPr>
              <w:t>6,</w:t>
            </w:r>
            <w:r w:rsidRPr="009A519A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47,5</w:t>
            </w:r>
          </w:p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Автомобиль ИЖ 212510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659 769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 xml:space="preserve">Квартира, Накопления за предыдущие годы и </w:t>
            </w:r>
            <w:proofErr w:type="spellStart"/>
            <w:r w:rsidRPr="009A519A">
              <w:rPr>
                <w:sz w:val="20"/>
                <w:szCs w:val="20"/>
              </w:rPr>
              <w:t>займ</w:t>
            </w:r>
            <w:proofErr w:type="spellEnd"/>
          </w:p>
        </w:tc>
      </w:tr>
      <w:tr w:rsidR="009A519A" w:rsidRPr="00A1039E" w:rsidTr="009A519A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A1039E" w:rsidRDefault="009A519A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4A0104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4A0104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4A0104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4A0104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47,5</w:t>
            </w:r>
          </w:p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4A0104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4A0104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4A0104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</w:tbl>
    <w:p w:rsidR="00F30D6D" w:rsidRDefault="00810EC0"/>
    <w:sectPr w:rsidR="00F30D6D" w:rsidSect="00241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8A6"/>
    <w:rsid w:val="002418A6"/>
    <w:rsid w:val="00304A8D"/>
    <w:rsid w:val="00315B8A"/>
    <w:rsid w:val="00315FA4"/>
    <w:rsid w:val="00327E2F"/>
    <w:rsid w:val="003F4092"/>
    <w:rsid w:val="00523998"/>
    <w:rsid w:val="0062766E"/>
    <w:rsid w:val="006360B3"/>
    <w:rsid w:val="00810EC0"/>
    <w:rsid w:val="008518DF"/>
    <w:rsid w:val="00857452"/>
    <w:rsid w:val="008B65F8"/>
    <w:rsid w:val="009A519A"/>
    <w:rsid w:val="009B526F"/>
    <w:rsid w:val="009D1E80"/>
    <w:rsid w:val="00A1039E"/>
    <w:rsid w:val="00B32841"/>
    <w:rsid w:val="00B618C6"/>
    <w:rsid w:val="00D526BC"/>
    <w:rsid w:val="00D94BEF"/>
    <w:rsid w:val="00EA0571"/>
    <w:rsid w:val="00F4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8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284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28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284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32841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3284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3284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32841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32841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284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3284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3284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328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3284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3284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32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328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32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841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284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B3284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841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B3284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B32841"/>
    <w:rPr>
      <w:b/>
      <w:bCs/>
    </w:rPr>
  </w:style>
  <w:style w:type="character" w:styleId="a9">
    <w:name w:val="Emphasis"/>
    <w:uiPriority w:val="20"/>
    <w:qFormat/>
    <w:rsid w:val="00B32841"/>
    <w:rPr>
      <w:i/>
      <w:iCs/>
    </w:rPr>
  </w:style>
  <w:style w:type="paragraph" w:styleId="aa">
    <w:name w:val="No Spacing"/>
    <w:uiPriority w:val="1"/>
    <w:qFormat/>
    <w:rsid w:val="00B328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28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284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B3284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32841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B3284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32841"/>
    <w:rPr>
      <w:i/>
      <w:iCs/>
      <w:color w:val="808080"/>
    </w:rPr>
  </w:style>
  <w:style w:type="character" w:styleId="af">
    <w:name w:val="Intense Emphasis"/>
    <w:uiPriority w:val="21"/>
    <w:qFormat/>
    <w:rsid w:val="00B3284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3284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3284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328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2841"/>
    <w:pPr>
      <w:outlineLvl w:val="9"/>
    </w:pPr>
  </w:style>
  <w:style w:type="character" w:styleId="af4">
    <w:name w:val="footnote reference"/>
    <w:basedOn w:val="a0"/>
    <w:uiPriority w:val="99"/>
    <w:semiHidden/>
    <w:unhideWhenUsed/>
    <w:rsid w:val="00241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8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284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28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284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32841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3284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3284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32841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32841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284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3284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3284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328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3284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3284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32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328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32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841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284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B3284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841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B3284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B32841"/>
    <w:rPr>
      <w:b/>
      <w:bCs/>
    </w:rPr>
  </w:style>
  <w:style w:type="character" w:styleId="a9">
    <w:name w:val="Emphasis"/>
    <w:uiPriority w:val="20"/>
    <w:qFormat/>
    <w:rsid w:val="00B32841"/>
    <w:rPr>
      <w:i/>
      <w:iCs/>
    </w:rPr>
  </w:style>
  <w:style w:type="paragraph" w:styleId="aa">
    <w:name w:val="No Spacing"/>
    <w:uiPriority w:val="1"/>
    <w:qFormat/>
    <w:rsid w:val="00B328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28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284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B3284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32841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B3284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32841"/>
    <w:rPr>
      <w:i/>
      <w:iCs/>
      <w:color w:val="808080"/>
    </w:rPr>
  </w:style>
  <w:style w:type="character" w:styleId="af">
    <w:name w:val="Intense Emphasis"/>
    <w:uiPriority w:val="21"/>
    <w:qFormat/>
    <w:rsid w:val="00B3284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3284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3284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328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2841"/>
    <w:pPr>
      <w:outlineLvl w:val="9"/>
    </w:pPr>
  </w:style>
  <w:style w:type="character" w:styleId="af4">
    <w:name w:val="footnote reference"/>
    <w:basedOn w:val="a0"/>
    <w:uiPriority w:val="99"/>
    <w:semiHidden/>
    <w:unhideWhenUsed/>
    <w:rsid w:val="002418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Крецул</dc:creator>
  <cp:lastModifiedBy>User</cp:lastModifiedBy>
  <cp:revision>10</cp:revision>
  <dcterms:created xsi:type="dcterms:W3CDTF">2018-05-11T06:27:00Z</dcterms:created>
  <dcterms:modified xsi:type="dcterms:W3CDTF">2018-05-15T16:53:00Z</dcterms:modified>
</cp:coreProperties>
</file>