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5" w:rsidRDefault="007B7D75">
      <w:pPr>
        <w:pStyle w:val="Standard"/>
        <w:jc w:val="both"/>
        <w:rPr>
          <w:i/>
          <w:sz w:val="16"/>
          <w:szCs w:val="16"/>
        </w:rPr>
      </w:pPr>
    </w:p>
    <w:p w:rsidR="007B7D75" w:rsidRDefault="007B7D75">
      <w:pPr>
        <w:pStyle w:val="Standard"/>
        <w:jc w:val="center"/>
        <w:rPr>
          <w:sz w:val="28"/>
          <w:szCs w:val="28"/>
        </w:rPr>
      </w:pPr>
    </w:p>
    <w:p w:rsidR="007B7D75" w:rsidRDefault="002E052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B7D75" w:rsidRDefault="002E052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Верхне-Волжского бассейнового водного управления</w:t>
      </w:r>
    </w:p>
    <w:p w:rsidR="007B7D75" w:rsidRDefault="002E052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агентства водных ресурсов и членов их семей</w:t>
      </w:r>
    </w:p>
    <w:p w:rsidR="007B7D75" w:rsidRDefault="002E052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2017 года по 31 декабря 2017 года</w:t>
      </w:r>
    </w:p>
    <w:p w:rsidR="007B7D75" w:rsidRDefault="007B7D75">
      <w:pPr>
        <w:pStyle w:val="Standard"/>
        <w:jc w:val="center"/>
        <w:rPr>
          <w:sz w:val="28"/>
          <w:szCs w:val="28"/>
        </w:rPr>
      </w:pPr>
    </w:p>
    <w:tbl>
      <w:tblPr>
        <w:tblW w:w="16019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276"/>
        <w:gridCol w:w="1985"/>
        <w:gridCol w:w="1134"/>
        <w:gridCol w:w="1134"/>
        <w:gridCol w:w="851"/>
        <w:gridCol w:w="1132"/>
        <w:gridCol w:w="1136"/>
        <w:gridCol w:w="851"/>
        <w:gridCol w:w="1557"/>
        <w:gridCol w:w="1701"/>
        <w:gridCol w:w="1418"/>
        <w:gridCol w:w="1277"/>
      </w:tblGrid>
      <w:tr w:rsidR="007B7D75" w:rsidTr="007B7D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п//п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недвижимости, находящиеся     </w:t>
            </w:r>
            <w:r>
              <w:rPr>
                <w:sz w:val="20"/>
                <w:szCs w:val="20"/>
              </w:rPr>
              <w:t xml:space="preserve">                                   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B7D75" w:rsidRDefault="007B7D7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7B7D75" w:rsidRDefault="007B7D7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Шухрин Д.Е.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</w:pPr>
            <w:r>
              <w:rPr>
                <w:sz w:val="20"/>
                <w:szCs w:val="20"/>
              </w:rPr>
              <w:t xml:space="preserve">автомобиль Hyundai </w:t>
            </w:r>
            <w:r>
              <w:rPr>
                <w:sz w:val="20"/>
                <w:szCs w:val="20"/>
                <w:lang w:val="en-US"/>
              </w:rPr>
              <w:t>Tucson</w:t>
            </w:r>
          </w:p>
          <w:p w:rsidR="007B7D75" w:rsidRDefault="007B7D75">
            <w:pPr>
              <w:pStyle w:val="Standar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511 161,96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Махова Л.А.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492 715,05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Будак П.Г.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Нижегородской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B7D75" w:rsidRDefault="002E0521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673 135,63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107 308,98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Любимов А.А.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Республике Мордовия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561 665,69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Сунгурова С.Д.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Владимирской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720 272,58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497 632,85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Янов Д.Г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  <w:r>
              <w:rPr>
                <w:sz w:val="20"/>
                <w:szCs w:val="20"/>
              </w:rPr>
              <w:t>– начальник ОВР по Пензенской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B7D75" w:rsidRDefault="002E0521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chevrolet-niva</w:t>
            </w:r>
          </w:p>
          <w:p w:rsidR="007B7D75" w:rsidRDefault="002E0521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467 833,21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433 348,26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Капустин А.В.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Костромской области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(30/175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под индивидуальное жилищное </w:t>
            </w: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B7D75" w:rsidRDefault="002E0521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682 657,39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169 094,13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Мелентьева В.С.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Ярославской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532 993,39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Обухов А.Г.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Республике Марий Эл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891 999,27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Гладкова Наталия Петровна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– начальник ОВР по Чувашской </w:t>
            </w:r>
            <w:r>
              <w:rPr>
                <w:sz w:val="20"/>
                <w:szCs w:val="20"/>
              </w:rPr>
              <w:lastRenderedPageBreak/>
              <w:t>Республике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467 111,48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5788,3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892 087,80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Лебедева Е.С.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ОВР по Ивановской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B7D75" w:rsidRDefault="002E0521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628 009,33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Басова Т.В.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бюджетного учета и планирования </w:t>
            </w:r>
            <w:r>
              <w:rPr>
                <w:sz w:val="20"/>
                <w:szCs w:val="20"/>
              </w:rPr>
              <w:lastRenderedPageBreak/>
              <w:t>водохозяйственной деятельности -главный бухгалтер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422 275,61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1 253 367,58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Рогожин Н.А.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имущества, </w:t>
            </w:r>
            <w:r>
              <w:rPr>
                <w:sz w:val="20"/>
                <w:szCs w:val="20"/>
              </w:rPr>
              <w:t>информатики и государственных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404 713,13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Доход, полученный в порядке дарения от супруги (Рогожиной О.А.)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5 723 371,06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Мельникова Наталья Викторовна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регулирования водопользования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(1-3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422 372,28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  ELANTRA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389 933,98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"Конек-1"</w:t>
            </w:r>
            <w:r>
              <w:rPr>
                <w:sz w:val="20"/>
                <w:szCs w:val="20"/>
              </w:rPr>
              <w:t xml:space="preserve"> ПГ-10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Новикова О.М.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кадровой работы, правового 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593 969,97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385504,0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Nissamaran NM290TR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186 290,91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Дементьева Е.А.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водного хозяйства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429 313,97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1B1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SANATA</w:t>
            </w:r>
            <w:r w:rsidRPr="001B1C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  <w:p w:rsidR="007B7D75" w:rsidRDefault="002E0521">
            <w:pPr>
              <w:pStyle w:val="Standard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1B1C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IX</w:t>
            </w:r>
            <w:r w:rsidRPr="001B1C36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1 085</w:t>
            </w:r>
            <w:r>
              <w:rPr>
                <w:b/>
                <w:sz w:val="20"/>
                <w:szCs w:val="20"/>
              </w:rPr>
              <w:t xml:space="preserve"> 276,30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Казанка 5М4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883101-0000010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883105-0000010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  <w:tr w:rsidR="007B7D75" w:rsidTr="007B7D7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2E052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B7D75" w:rsidRDefault="007B7D75">
            <w:pPr>
              <w:pStyle w:val="Standard"/>
              <w:rPr>
                <w:b/>
                <w:sz w:val="20"/>
                <w:szCs w:val="20"/>
              </w:rPr>
            </w:pPr>
          </w:p>
        </w:tc>
      </w:tr>
    </w:tbl>
    <w:p w:rsidR="007B7D75" w:rsidRDefault="007B7D75">
      <w:pPr>
        <w:pStyle w:val="Standard"/>
      </w:pPr>
    </w:p>
    <w:sectPr w:rsidR="007B7D75" w:rsidSect="007B7D75">
      <w:headerReference w:type="default" r:id="rId7"/>
      <w:pgSz w:w="16838" w:h="11906" w:orient="landscape"/>
      <w:pgMar w:top="766" w:right="907" w:bottom="426" w:left="907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21" w:rsidRDefault="002E0521" w:rsidP="007B7D75">
      <w:r>
        <w:separator/>
      </w:r>
    </w:p>
  </w:endnote>
  <w:endnote w:type="continuationSeparator" w:id="0">
    <w:p w:rsidR="002E0521" w:rsidRDefault="002E0521" w:rsidP="007B7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21" w:rsidRDefault="002E0521" w:rsidP="007B7D75">
      <w:r w:rsidRPr="007B7D75">
        <w:rPr>
          <w:color w:val="000000"/>
        </w:rPr>
        <w:separator/>
      </w:r>
    </w:p>
  </w:footnote>
  <w:footnote w:type="continuationSeparator" w:id="0">
    <w:p w:rsidR="002E0521" w:rsidRDefault="002E0521" w:rsidP="007B7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D75" w:rsidRDefault="007B7D75">
    <w:pPr>
      <w:pStyle w:val="Header"/>
      <w:jc w:val="right"/>
    </w:pPr>
    <w:fldSimple w:instr=" PAGE ">
      <w:r w:rsidR="001B1C3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393C"/>
    <w:multiLevelType w:val="multilevel"/>
    <w:tmpl w:val="FA0C221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97F1B22"/>
    <w:multiLevelType w:val="multilevel"/>
    <w:tmpl w:val="2D8A4FF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36C72C00"/>
    <w:multiLevelType w:val="multilevel"/>
    <w:tmpl w:val="94A62F9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01F71E3"/>
    <w:multiLevelType w:val="multilevel"/>
    <w:tmpl w:val="AA7834F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D75"/>
    <w:rsid w:val="001B1C36"/>
    <w:rsid w:val="002E0521"/>
    <w:rsid w:val="007B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7D75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rsid w:val="007B7D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B7D75"/>
    <w:pPr>
      <w:spacing w:after="140" w:line="288" w:lineRule="auto"/>
    </w:pPr>
  </w:style>
  <w:style w:type="paragraph" w:styleId="a3">
    <w:name w:val="List"/>
    <w:basedOn w:val="Textbody"/>
    <w:rsid w:val="007B7D75"/>
    <w:rPr>
      <w:rFonts w:cs="Mangal"/>
    </w:rPr>
  </w:style>
  <w:style w:type="paragraph" w:customStyle="1" w:styleId="Caption">
    <w:name w:val="Caption"/>
    <w:basedOn w:val="Standard"/>
    <w:rsid w:val="007B7D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7B7D75"/>
    <w:pPr>
      <w:suppressLineNumbers/>
    </w:pPr>
    <w:rPr>
      <w:rFonts w:cs="Mangal"/>
    </w:rPr>
  </w:style>
  <w:style w:type="paragraph" w:styleId="a4">
    <w:name w:val="Balloon Text"/>
    <w:basedOn w:val="Standard"/>
    <w:rsid w:val="007B7D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B7D75"/>
    <w:rPr>
      <w:rFonts w:ascii="Courier New" w:hAnsi="Courier New" w:cs="Courier New"/>
    </w:rPr>
  </w:style>
  <w:style w:type="paragraph" w:customStyle="1" w:styleId="ConsPlusTitle">
    <w:name w:val="ConsPlusTitle"/>
    <w:rsid w:val="007B7D75"/>
    <w:rPr>
      <w:b/>
      <w:bCs/>
      <w:szCs w:val="24"/>
    </w:rPr>
  </w:style>
  <w:style w:type="paragraph" w:customStyle="1" w:styleId="Header">
    <w:name w:val="Header"/>
    <w:basedOn w:val="Standard"/>
    <w:rsid w:val="007B7D7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Standard"/>
    <w:rsid w:val="007B7D75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7B7D75"/>
    <w:pPr>
      <w:suppressLineNumbers/>
    </w:pPr>
  </w:style>
  <w:style w:type="paragraph" w:customStyle="1" w:styleId="TableHeading">
    <w:name w:val="Table Heading"/>
    <w:basedOn w:val="TableContents"/>
    <w:rsid w:val="007B7D75"/>
    <w:pPr>
      <w:jc w:val="center"/>
    </w:pPr>
    <w:rPr>
      <w:b/>
      <w:bCs/>
    </w:rPr>
  </w:style>
  <w:style w:type="character" w:customStyle="1" w:styleId="a5">
    <w:name w:val="Верхний колонтитул Знак"/>
    <w:rsid w:val="007B7D75"/>
    <w:rPr>
      <w:sz w:val="24"/>
      <w:szCs w:val="24"/>
    </w:rPr>
  </w:style>
  <w:style w:type="character" w:customStyle="1" w:styleId="a6">
    <w:name w:val="Нижний колонтитул Знак"/>
    <w:rsid w:val="007B7D75"/>
    <w:rPr>
      <w:sz w:val="24"/>
      <w:szCs w:val="24"/>
    </w:rPr>
  </w:style>
  <w:style w:type="numbering" w:customStyle="1" w:styleId="NoList">
    <w:name w:val="No List"/>
    <w:basedOn w:val="a2"/>
    <w:rsid w:val="007B7D75"/>
    <w:pPr>
      <w:numPr>
        <w:numId w:val="1"/>
      </w:numPr>
    </w:pPr>
  </w:style>
  <w:style w:type="numbering" w:customStyle="1" w:styleId="WWNum1">
    <w:name w:val="WWNum1"/>
    <w:basedOn w:val="a2"/>
    <w:rsid w:val="007B7D75"/>
    <w:pPr>
      <w:numPr>
        <w:numId w:val="2"/>
      </w:numPr>
    </w:pPr>
  </w:style>
  <w:style w:type="numbering" w:customStyle="1" w:styleId="WWNum2">
    <w:name w:val="WWNum2"/>
    <w:basedOn w:val="a2"/>
    <w:rsid w:val="007B7D75"/>
    <w:pPr>
      <w:numPr>
        <w:numId w:val="3"/>
      </w:numPr>
    </w:pPr>
  </w:style>
  <w:style w:type="numbering" w:customStyle="1" w:styleId="WWNum3">
    <w:name w:val="WWNum3"/>
    <w:basedOn w:val="a2"/>
    <w:rsid w:val="007B7D75"/>
    <w:pPr>
      <w:numPr>
        <w:numId w:val="4"/>
      </w:numPr>
    </w:pPr>
  </w:style>
  <w:style w:type="paragraph" w:styleId="a7">
    <w:name w:val="header"/>
    <w:basedOn w:val="a"/>
    <w:link w:val="1"/>
    <w:uiPriority w:val="99"/>
    <w:semiHidden/>
    <w:unhideWhenUsed/>
    <w:rsid w:val="007B7D7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7"/>
    <w:uiPriority w:val="99"/>
    <w:semiHidden/>
    <w:rsid w:val="007B7D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987</Words>
  <Characters>5632</Characters>
  <Application>Microsoft Office Word</Application>
  <DocSecurity>0</DocSecurity>
  <Lines>46</Lines>
  <Paragraphs>13</Paragraphs>
  <ScaleCrop>false</ScaleCrop>
  <Company>Microsoft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creator>bacherikova</dc:creator>
  <cp:lastModifiedBy>Home</cp:lastModifiedBy>
  <cp:revision>1</cp:revision>
  <cp:lastPrinted>2014-04-07T15:05:00Z</cp:lastPrinted>
  <dcterms:created xsi:type="dcterms:W3CDTF">2018-05-04T05:57:00Z</dcterms:created>
  <dcterms:modified xsi:type="dcterms:W3CDTF">2018-05-25T08:57:00Z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