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9B" w:rsidRPr="00135A44" w:rsidRDefault="00BE789B" w:rsidP="00BE789B">
      <w:pPr>
        <w:pStyle w:val="a5"/>
        <w:jc w:val="center"/>
        <w:rPr>
          <w:b/>
          <w:szCs w:val="24"/>
          <w:u w:val="single"/>
        </w:rPr>
      </w:pPr>
      <w:r w:rsidRPr="00135A44">
        <w:rPr>
          <w:b/>
          <w:szCs w:val="24"/>
        </w:rPr>
        <w:t>Сведения</w:t>
      </w:r>
      <w:r w:rsidRPr="00135A44">
        <w:rPr>
          <w:b/>
          <w:szCs w:val="24"/>
        </w:rPr>
        <w:br/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Т</w:t>
      </w:r>
      <w:r w:rsidRPr="00135A44">
        <w:rPr>
          <w:b/>
          <w:szCs w:val="24"/>
          <w:u w:val="single"/>
        </w:rPr>
        <w:t>ерриториального органа Федеральной службы государственной статистики по Краснодарскому краю</w:t>
      </w:r>
    </w:p>
    <w:p w:rsidR="00BE789B" w:rsidRPr="00135A44" w:rsidRDefault="00BE789B" w:rsidP="00BE789B">
      <w:pPr>
        <w:pStyle w:val="a5"/>
        <w:jc w:val="center"/>
        <w:rPr>
          <w:b/>
          <w:szCs w:val="24"/>
        </w:rPr>
      </w:pPr>
      <w:r w:rsidRPr="00135A44">
        <w:rPr>
          <w:b/>
          <w:szCs w:val="24"/>
        </w:rPr>
        <w:t>за отчетный период с 1 января 201</w:t>
      </w:r>
      <w:r w:rsidR="00E614B0">
        <w:rPr>
          <w:b/>
          <w:szCs w:val="24"/>
        </w:rPr>
        <w:t>7</w:t>
      </w:r>
      <w:r w:rsidRPr="00135A44">
        <w:rPr>
          <w:b/>
          <w:szCs w:val="24"/>
        </w:rPr>
        <w:t xml:space="preserve"> года по 31 декабря 201</w:t>
      </w:r>
      <w:r w:rsidR="00E614B0">
        <w:rPr>
          <w:b/>
          <w:szCs w:val="24"/>
        </w:rPr>
        <w:t>7</w:t>
      </w:r>
      <w:r w:rsidRPr="00135A44">
        <w:rPr>
          <w:b/>
          <w:szCs w:val="24"/>
        </w:rPr>
        <w:t xml:space="preserve"> года, подлежащих размещению на официальном сайте</w:t>
      </w:r>
    </w:p>
    <w:p w:rsidR="00BE789B" w:rsidRPr="00135A44" w:rsidRDefault="00BE789B" w:rsidP="00BE789B">
      <w:pPr>
        <w:pStyle w:val="a5"/>
        <w:jc w:val="center"/>
        <w:rPr>
          <w:b/>
          <w:szCs w:val="24"/>
        </w:rPr>
      </w:pPr>
      <w:r w:rsidRPr="00135A44">
        <w:rPr>
          <w:b/>
          <w:szCs w:val="24"/>
        </w:rPr>
        <w:t>Федеральной службы государственной статистики в соответствии с порядком размещения  указанных сведений</w:t>
      </w:r>
    </w:p>
    <w:p w:rsidR="00BE789B" w:rsidRPr="00135A44" w:rsidRDefault="00BE789B" w:rsidP="00BE789B">
      <w:pPr>
        <w:pStyle w:val="a5"/>
        <w:jc w:val="center"/>
        <w:rPr>
          <w:b/>
          <w:szCs w:val="24"/>
        </w:rPr>
      </w:pPr>
      <w:r w:rsidRPr="00135A44">
        <w:rPr>
          <w:b/>
          <w:szCs w:val="24"/>
        </w:rPr>
        <w:t>на официальных  сайтах федеральных государственных органов, утвержденным Указом Президента Российской Федерации</w:t>
      </w:r>
    </w:p>
    <w:p w:rsidR="00BE789B" w:rsidRPr="00135A44" w:rsidRDefault="00BE789B" w:rsidP="00BE789B">
      <w:pPr>
        <w:pStyle w:val="a5"/>
        <w:jc w:val="center"/>
        <w:rPr>
          <w:szCs w:val="24"/>
        </w:rPr>
      </w:pPr>
      <w:r w:rsidRPr="00135A44">
        <w:rPr>
          <w:b/>
          <w:szCs w:val="24"/>
        </w:rPr>
        <w:t xml:space="preserve"> от 18 июля 2013 г. №613</w:t>
      </w:r>
    </w:p>
    <w:p w:rsidR="00BE789B" w:rsidRPr="00135A44" w:rsidRDefault="00BE789B" w:rsidP="00BE789B">
      <w:pPr>
        <w:rPr>
          <w:sz w:val="20"/>
        </w:rPr>
      </w:pPr>
    </w:p>
    <w:tbl>
      <w:tblPr>
        <w:tblW w:w="16018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1276"/>
        <w:gridCol w:w="1701"/>
        <w:gridCol w:w="851"/>
        <w:gridCol w:w="850"/>
        <w:gridCol w:w="1252"/>
        <w:gridCol w:w="992"/>
        <w:gridCol w:w="875"/>
        <w:gridCol w:w="1535"/>
        <w:gridCol w:w="1442"/>
        <w:gridCol w:w="1701"/>
      </w:tblGrid>
      <w:tr w:rsidR="00BE789B" w:rsidRPr="00135A44" w:rsidTr="00E614B0">
        <w:trPr>
          <w:trHeight w:val="769"/>
        </w:trPr>
        <w:tc>
          <w:tcPr>
            <w:tcW w:w="567" w:type="dxa"/>
            <w:vMerge w:val="restart"/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№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proofErr w:type="gramStart"/>
            <w:r w:rsidRPr="00135A44">
              <w:rPr>
                <w:b/>
                <w:sz w:val="20"/>
              </w:rPr>
              <w:t>п</w:t>
            </w:r>
            <w:proofErr w:type="gramEnd"/>
            <w:r w:rsidRPr="00135A44">
              <w:rPr>
                <w:b/>
                <w:sz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Фамилия и инициалы лица, чьи сведения размещаются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vMerge w:val="restart"/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Замещаемая должность</w:t>
            </w: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BE789B" w:rsidRPr="00135A44" w:rsidRDefault="00BE789B" w:rsidP="00E614B0">
            <w:pPr>
              <w:ind w:left="87"/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Транспортные средства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(вид, марка)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Декларированный годовой доход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(руб.)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BE789B" w:rsidRPr="00135A44" w:rsidTr="00E614B0">
        <w:trPr>
          <w:trHeight w:val="566"/>
        </w:trPr>
        <w:tc>
          <w:tcPr>
            <w:tcW w:w="567" w:type="dxa"/>
            <w:vMerge/>
          </w:tcPr>
          <w:p w:rsidR="00BE789B" w:rsidRPr="00135A44" w:rsidRDefault="00BE789B" w:rsidP="00E614B0">
            <w:pPr>
              <w:pStyle w:val="a5"/>
              <w:rPr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BE789B" w:rsidRPr="00135A44" w:rsidRDefault="00BE789B" w:rsidP="00E614B0">
            <w:pPr>
              <w:pStyle w:val="a5"/>
              <w:rPr>
                <w:b/>
                <w:sz w:val="20"/>
              </w:rPr>
            </w:pPr>
          </w:p>
        </w:tc>
        <w:tc>
          <w:tcPr>
            <w:tcW w:w="1417" w:type="dxa"/>
            <w:vMerge/>
          </w:tcPr>
          <w:p w:rsidR="00BE789B" w:rsidRPr="00135A44" w:rsidRDefault="00BE789B" w:rsidP="00E614B0">
            <w:pPr>
              <w:pStyle w:val="a5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 xml:space="preserve">вид 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вид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площадь</w:t>
            </w:r>
          </w:p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(кв. 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BE789B" w:rsidRPr="00135A44" w:rsidRDefault="00BE789B" w:rsidP="00E614B0">
            <w:pPr>
              <w:jc w:val="center"/>
              <w:rPr>
                <w:b/>
                <w:sz w:val="20"/>
              </w:rPr>
            </w:pPr>
            <w:r w:rsidRPr="00135A4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BE789B" w:rsidRPr="00135A44" w:rsidRDefault="00BE789B" w:rsidP="00E614B0">
            <w:pPr>
              <w:pStyle w:val="a5"/>
              <w:rPr>
                <w:b/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BE789B" w:rsidRPr="00135A44" w:rsidRDefault="00BE789B" w:rsidP="00E614B0">
            <w:pPr>
              <w:pStyle w:val="a5"/>
              <w:rPr>
                <w:b/>
                <w:sz w:val="20"/>
              </w:rPr>
            </w:pPr>
          </w:p>
        </w:tc>
        <w:tc>
          <w:tcPr>
            <w:tcW w:w="1701" w:type="dxa"/>
            <w:vMerge/>
          </w:tcPr>
          <w:p w:rsidR="00BE789B" w:rsidRPr="00135A44" w:rsidRDefault="00BE789B" w:rsidP="00E614B0">
            <w:pPr>
              <w:pStyle w:val="a5"/>
              <w:rPr>
                <w:b/>
                <w:sz w:val="20"/>
              </w:rPr>
            </w:pPr>
          </w:p>
        </w:tc>
      </w:tr>
      <w:tr w:rsidR="005D2FA1" w:rsidRPr="00135A44" w:rsidTr="00E614B0">
        <w:trPr>
          <w:trHeight w:val="268"/>
        </w:trPr>
        <w:tc>
          <w:tcPr>
            <w:tcW w:w="567" w:type="dxa"/>
            <w:vMerge w:val="restart"/>
          </w:tcPr>
          <w:p w:rsidR="005D2FA1" w:rsidRPr="00135A44" w:rsidRDefault="005D2FA1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1</w:t>
            </w:r>
          </w:p>
        </w:tc>
        <w:tc>
          <w:tcPr>
            <w:tcW w:w="1559" w:type="dxa"/>
            <w:vMerge w:val="restart"/>
          </w:tcPr>
          <w:p w:rsidR="005D2FA1" w:rsidRPr="00135A44" w:rsidRDefault="005D2FA1" w:rsidP="00E614B0">
            <w:pPr>
              <w:pStyle w:val="a5"/>
              <w:rPr>
                <w:sz w:val="20"/>
              </w:rPr>
            </w:pPr>
            <w:proofErr w:type="spellStart"/>
            <w:r w:rsidRPr="00135A44">
              <w:rPr>
                <w:sz w:val="20"/>
              </w:rPr>
              <w:t>Курнякова</w:t>
            </w:r>
            <w:proofErr w:type="spellEnd"/>
          </w:p>
          <w:p w:rsidR="005D2FA1" w:rsidRPr="00135A44" w:rsidRDefault="005D2FA1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Татьяна</w:t>
            </w:r>
          </w:p>
          <w:p w:rsidR="005D2FA1" w:rsidRPr="00135A44" w:rsidRDefault="005D2FA1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Александровна</w:t>
            </w:r>
          </w:p>
        </w:tc>
        <w:tc>
          <w:tcPr>
            <w:tcW w:w="1417" w:type="dxa"/>
            <w:vMerge w:val="restart"/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E614B0" w:rsidRDefault="005D2FA1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A1" w:rsidRPr="00E614B0" w:rsidRDefault="005D2FA1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top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D2FA1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2 135 734, 27</w:t>
            </w:r>
          </w:p>
        </w:tc>
        <w:tc>
          <w:tcPr>
            <w:tcW w:w="1701" w:type="dxa"/>
            <w:vMerge w:val="restart"/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5D2FA1" w:rsidRPr="00135A44" w:rsidTr="00E614B0">
        <w:trPr>
          <w:trHeight w:val="204"/>
        </w:trPr>
        <w:tc>
          <w:tcPr>
            <w:tcW w:w="567" w:type="dxa"/>
            <w:vMerge/>
          </w:tcPr>
          <w:p w:rsidR="005D2FA1" w:rsidRPr="00135A44" w:rsidRDefault="005D2FA1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5D2FA1" w:rsidRPr="00135A44" w:rsidRDefault="005D2FA1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FA1" w:rsidRPr="00E614B0" w:rsidRDefault="005D2FA1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2FA1" w:rsidRPr="00E614B0" w:rsidRDefault="005D2FA1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5D2FA1" w:rsidRPr="00135A44" w:rsidRDefault="005D2FA1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E614B0" w:rsidRPr="00135A44" w:rsidTr="00E614B0">
        <w:trPr>
          <w:trHeight w:val="204"/>
        </w:trPr>
        <w:tc>
          <w:tcPr>
            <w:tcW w:w="567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39,4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E614B0" w:rsidRPr="00135A44" w:rsidTr="00E614B0">
        <w:trPr>
          <w:trHeight w:val="230"/>
        </w:trPr>
        <w:tc>
          <w:tcPr>
            <w:tcW w:w="567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 xml:space="preserve">,0 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E614B0" w:rsidRPr="00135A44" w:rsidTr="00E614B0">
        <w:trPr>
          <w:trHeight w:val="183"/>
        </w:trPr>
        <w:tc>
          <w:tcPr>
            <w:tcW w:w="567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125,3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E614B0" w:rsidRPr="00135A44" w:rsidTr="00E614B0">
        <w:trPr>
          <w:trHeight w:val="183"/>
        </w:trPr>
        <w:tc>
          <w:tcPr>
            <w:tcW w:w="567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614B0" w:rsidRPr="00E614B0" w:rsidRDefault="00E614B0" w:rsidP="00E614B0">
            <w:pPr>
              <w:pStyle w:val="a5"/>
              <w:jc w:val="center"/>
              <w:rPr>
                <w:sz w:val="20"/>
              </w:rPr>
            </w:pPr>
            <w:r w:rsidRPr="00E614B0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E614B0" w:rsidRPr="00135A44" w:rsidTr="00E614B0">
        <w:trPr>
          <w:trHeight w:val="170"/>
        </w:trPr>
        <w:tc>
          <w:tcPr>
            <w:tcW w:w="567" w:type="dxa"/>
            <w:vMerge w:val="restart"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7314BA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Hyundai</w:t>
            </w:r>
            <w:r w:rsidRPr="00135A4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</w:t>
            </w:r>
            <w:r w:rsidRPr="00135A44">
              <w:rPr>
                <w:sz w:val="20"/>
                <w:lang w:val="en-US"/>
              </w:rPr>
              <w:t>CSON</w:t>
            </w:r>
            <w:r w:rsidRPr="00135A44">
              <w:rPr>
                <w:sz w:val="20"/>
              </w:rPr>
              <w:t xml:space="preserve"> 2,06</w:t>
            </w:r>
          </w:p>
          <w:p w:rsidR="007314BA" w:rsidRDefault="007314BA" w:rsidP="00E614B0">
            <w:pPr>
              <w:pStyle w:val="a5"/>
              <w:jc w:val="center"/>
              <w:rPr>
                <w:sz w:val="20"/>
              </w:rPr>
            </w:pPr>
          </w:p>
          <w:p w:rsidR="007314BA" w:rsidRPr="00135A44" w:rsidRDefault="00E614B0" w:rsidP="007314BA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 </w:t>
            </w:r>
            <w:r w:rsidR="007314BA" w:rsidRPr="00135A44">
              <w:rPr>
                <w:sz w:val="20"/>
              </w:rPr>
              <w:t>автоприцеп бортовой КМЗ 828400</w:t>
            </w:r>
          </w:p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194 499,79</w:t>
            </w:r>
          </w:p>
        </w:tc>
        <w:tc>
          <w:tcPr>
            <w:tcW w:w="1701" w:type="dxa"/>
            <w:vMerge w:val="restart"/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  <w:bookmarkStart w:id="0" w:name="_GoBack"/>
            <w:bookmarkEnd w:id="0"/>
          </w:p>
        </w:tc>
      </w:tr>
      <w:tr w:rsidR="00E614B0" w:rsidRPr="00135A44" w:rsidTr="007314BA">
        <w:trPr>
          <w:trHeight w:val="182"/>
        </w:trPr>
        <w:tc>
          <w:tcPr>
            <w:tcW w:w="567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400,0 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E614B0" w:rsidRPr="00135A44" w:rsidRDefault="00E614B0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7314BA">
        <w:trPr>
          <w:trHeight w:val="182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14BA" w:rsidRPr="00135A44" w:rsidRDefault="007314BA" w:rsidP="002E3AD7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2E3AD7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2E3AD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821</w:t>
            </w:r>
            <w:r w:rsidRPr="00135A44">
              <w:rPr>
                <w:sz w:val="20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4BA" w:rsidRPr="00135A44" w:rsidRDefault="007314BA" w:rsidP="002E3AD7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0C6EE0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39,4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rPr>
          <w:trHeight w:val="182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rPr>
          <w:trHeight w:val="150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жилое строение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125,3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rPr>
          <w:trHeight w:val="344"/>
        </w:trPr>
        <w:tc>
          <w:tcPr>
            <w:tcW w:w="567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lastRenderedPageBreak/>
              <w:t>2</w:t>
            </w:r>
          </w:p>
        </w:tc>
        <w:tc>
          <w:tcPr>
            <w:tcW w:w="1559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Богославская Лидия</w:t>
            </w:r>
          </w:p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Валентиновна</w:t>
            </w:r>
          </w:p>
        </w:tc>
        <w:tc>
          <w:tcPr>
            <w:tcW w:w="1417" w:type="dxa"/>
            <w:vMerge w:val="restart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352696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3 899 408,45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rPr>
          <w:trHeight w:val="103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107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103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372"/>
        </w:trPr>
        <w:tc>
          <w:tcPr>
            <w:tcW w:w="567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784ADC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959,0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784ADC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800,0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7314BA" w:rsidRPr="00135A44" w:rsidRDefault="007314BA" w:rsidP="00E614B0">
            <w:pPr>
              <w:pStyle w:val="a5"/>
              <w:jc w:val="center"/>
              <w:rPr>
                <w:sz w:val="20"/>
                <w:lang w:val="en-US"/>
              </w:rPr>
            </w:pPr>
            <w:proofErr w:type="spellStart"/>
            <w:r w:rsidRPr="00135A44">
              <w:rPr>
                <w:bCs/>
                <w:sz w:val="20"/>
              </w:rPr>
              <w:t>Toyota</w:t>
            </w:r>
            <w:proofErr w:type="spellEnd"/>
            <w:r w:rsidRPr="00135A44">
              <w:rPr>
                <w:bCs/>
                <w:sz w:val="20"/>
                <w:lang w:val="en-US"/>
              </w:rPr>
              <w:t xml:space="preserve"> RAV-4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609 134,97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rPr>
          <w:trHeight w:val="372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202,2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947,0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172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54,4</w:t>
            </w: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rPr>
          <w:trHeight w:val="129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39,8</w:t>
            </w:r>
          </w:p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c>
          <w:tcPr>
            <w:tcW w:w="567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3</w:t>
            </w:r>
          </w:p>
        </w:tc>
        <w:tc>
          <w:tcPr>
            <w:tcW w:w="1559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Бутко</w:t>
            </w:r>
          </w:p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Марина</w:t>
            </w:r>
          </w:p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Владимировна</w:t>
            </w:r>
          </w:p>
        </w:tc>
        <w:tc>
          <w:tcPr>
            <w:tcW w:w="1417" w:type="dxa"/>
            <w:vMerge w:val="restart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77,4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98,5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E17A8C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1 424 479,52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226"/>
        </w:trPr>
        <w:tc>
          <w:tcPr>
            <w:tcW w:w="567" w:type="dxa"/>
            <w:vMerge w:val="restart"/>
          </w:tcPr>
          <w:p w:rsidR="007314BA" w:rsidRPr="00337EB9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314BA" w:rsidRPr="00337EB9" w:rsidRDefault="007314BA" w:rsidP="00E614B0">
            <w:pPr>
              <w:pStyle w:val="a5"/>
              <w:rPr>
                <w:sz w:val="20"/>
              </w:rPr>
            </w:pPr>
            <w:r w:rsidRPr="00337EB9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14BA" w:rsidRPr="00F60050" w:rsidRDefault="007314BA" w:rsidP="00E614B0">
            <w:pPr>
              <w:pStyle w:val="a5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314BA" w:rsidRPr="00337EB9" w:rsidRDefault="007314BA" w:rsidP="00784ADC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982,0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77,4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автомобиль легковой КИА РИА</w:t>
            </w:r>
          </w:p>
          <w:p w:rsidR="007314BA" w:rsidRPr="00337EB9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F60050" w:rsidRDefault="007314BA" w:rsidP="00E614B0">
            <w:pPr>
              <w:pStyle w:val="a5"/>
              <w:jc w:val="center"/>
              <w:rPr>
                <w:sz w:val="20"/>
                <w:highlight w:val="yellow"/>
              </w:rPr>
            </w:pPr>
            <w:r w:rsidRPr="00337EB9">
              <w:rPr>
                <w:sz w:val="20"/>
              </w:rPr>
              <w:t>528 772,92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rPr>
          <w:trHeight w:val="150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337EB9" w:rsidRDefault="007314BA" w:rsidP="00784ADC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1015,0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230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98,5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97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nil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252" w:type="dxa"/>
            <w:tcBorders>
              <w:top w:val="nil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c>
          <w:tcPr>
            <w:tcW w:w="567" w:type="dxa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proofErr w:type="spellStart"/>
            <w:r w:rsidRPr="00135A44">
              <w:rPr>
                <w:sz w:val="20"/>
              </w:rPr>
              <w:t>Хилько</w:t>
            </w:r>
            <w:proofErr w:type="spellEnd"/>
            <w:r w:rsidRPr="00135A44">
              <w:rPr>
                <w:sz w:val="20"/>
              </w:rPr>
              <w:t xml:space="preserve"> Елена Николаевна </w:t>
            </w:r>
          </w:p>
        </w:tc>
        <w:tc>
          <w:tcPr>
            <w:tcW w:w="1417" w:type="dxa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заместитель руководителя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7314BA" w:rsidRPr="00337EB9" w:rsidRDefault="007314BA" w:rsidP="00E614B0">
            <w:pPr>
              <w:pStyle w:val="a5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1 081 783,09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c>
          <w:tcPr>
            <w:tcW w:w="567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F6005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автомобиль легковой </w:t>
            </w:r>
          </w:p>
          <w:p w:rsidR="007314BA" w:rsidRPr="00135A44" w:rsidRDefault="007314BA" w:rsidP="00E614B0">
            <w:pPr>
              <w:jc w:val="center"/>
              <w:rPr>
                <w:sz w:val="20"/>
              </w:rPr>
            </w:pPr>
            <w:proofErr w:type="spellStart"/>
            <w:r w:rsidRPr="00135A44">
              <w:rPr>
                <w:sz w:val="20"/>
                <w:lang w:val="en-US"/>
              </w:rPr>
              <w:t>Hyndai</w:t>
            </w:r>
            <w:proofErr w:type="spellEnd"/>
            <w:r w:rsidRPr="00135A44">
              <w:rPr>
                <w:sz w:val="20"/>
              </w:rPr>
              <w:t xml:space="preserve"> </w:t>
            </w:r>
            <w:r w:rsidRPr="00135A44">
              <w:rPr>
                <w:sz w:val="20"/>
                <w:lang w:val="en-US"/>
              </w:rPr>
              <w:t>Accent</w:t>
            </w: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712F65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75 000,00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rPr>
          <w:trHeight w:val="1458"/>
        </w:trPr>
        <w:tc>
          <w:tcPr>
            <w:tcW w:w="567" w:type="dxa"/>
            <w:vMerge/>
            <w:tcBorders>
              <w:bottom w:val="single" w:sz="4" w:space="0" w:color="000000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000000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53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161"/>
        </w:trPr>
        <w:tc>
          <w:tcPr>
            <w:tcW w:w="567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5</w:t>
            </w:r>
          </w:p>
        </w:tc>
        <w:tc>
          <w:tcPr>
            <w:tcW w:w="1559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Совмен</w:t>
            </w:r>
          </w:p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Шамсет</w:t>
            </w:r>
          </w:p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Даудовна</w:t>
            </w:r>
          </w:p>
        </w:tc>
        <w:tc>
          <w:tcPr>
            <w:tcW w:w="1417" w:type="dxa"/>
            <w:vMerge w:val="restart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ВАЗ 21214</w:t>
            </w:r>
          </w:p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1 256 612,86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rPr>
          <w:trHeight w:val="112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rPr>
          <w:trHeight w:val="228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700563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</w:tr>
      <w:tr w:rsidR="007314BA" w:rsidRPr="00135A44" w:rsidTr="00E614B0">
        <w:tc>
          <w:tcPr>
            <w:tcW w:w="567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:rsidR="007314BA" w:rsidRPr="00135A44" w:rsidRDefault="007314BA" w:rsidP="00E614B0">
            <w:pPr>
              <w:pStyle w:val="a5"/>
              <w:rPr>
                <w:sz w:val="20"/>
              </w:rPr>
            </w:pPr>
            <w:r w:rsidRPr="00135A44">
              <w:rPr>
                <w:sz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2576,0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 w:val="restart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автомобиль легковой</w:t>
            </w:r>
          </w:p>
          <w:p w:rsidR="007314BA" w:rsidRPr="00135A44" w:rsidRDefault="007314BA" w:rsidP="00F60050">
            <w:pPr>
              <w:pStyle w:val="a5"/>
              <w:jc w:val="center"/>
              <w:rPr>
                <w:sz w:val="20"/>
              </w:rPr>
            </w:pPr>
            <w:proofErr w:type="spellStart"/>
            <w:r w:rsidRPr="00135A44">
              <w:rPr>
                <w:bCs/>
                <w:sz w:val="20"/>
              </w:rPr>
              <w:t>Toyota</w:t>
            </w:r>
            <w:proofErr w:type="spellEnd"/>
            <w:r w:rsidRPr="00135A44">
              <w:rPr>
                <w:sz w:val="20"/>
              </w:rPr>
              <w:t xml:space="preserve"> </w:t>
            </w:r>
            <w:r w:rsidRPr="00135A44">
              <w:rPr>
                <w:bCs/>
                <w:sz w:val="20"/>
              </w:rPr>
              <w:t>C</w:t>
            </w:r>
            <w:proofErr w:type="spellStart"/>
            <w:r>
              <w:rPr>
                <w:bCs/>
                <w:sz w:val="20"/>
                <w:lang w:val="en-US"/>
              </w:rPr>
              <w:t>amry</w:t>
            </w:r>
            <w:proofErr w:type="spellEnd"/>
          </w:p>
        </w:tc>
        <w:tc>
          <w:tcPr>
            <w:tcW w:w="14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1 150 987,57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7314BA" w:rsidRPr="00135A44" w:rsidTr="00E614B0">
        <w:trPr>
          <w:trHeight w:val="495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103,8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495"/>
        </w:trPr>
        <w:tc>
          <w:tcPr>
            <w:tcW w:w="56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4A4575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35" w:type="dxa"/>
            <w:vMerge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  <w:tr w:rsidR="007314BA" w:rsidRPr="00135A44" w:rsidTr="00E614B0">
        <w:trPr>
          <w:trHeight w:val="495"/>
        </w:trPr>
        <w:tc>
          <w:tcPr>
            <w:tcW w:w="567" w:type="dxa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559" w:type="dxa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Курижева</w:t>
            </w:r>
            <w:proofErr w:type="spellEnd"/>
            <w:r>
              <w:rPr>
                <w:sz w:val="20"/>
              </w:rPr>
              <w:t xml:space="preserve"> Светлана Юрьевна</w:t>
            </w:r>
          </w:p>
        </w:tc>
        <w:tc>
          <w:tcPr>
            <w:tcW w:w="1417" w:type="dxa"/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52" w:type="dxa"/>
            <w:tcBorders>
              <w:right w:val="single" w:sz="4" w:space="0" w:color="auto"/>
            </w:tcBorders>
          </w:tcPr>
          <w:p w:rsidR="007314BA" w:rsidRPr="00135A44" w:rsidRDefault="007314BA" w:rsidP="00B811D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B811D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75" w:type="dxa"/>
            <w:tcBorders>
              <w:left w:val="single" w:sz="4" w:space="0" w:color="auto"/>
            </w:tcBorders>
          </w:tcPr>
          <w:p w:rsidR="007314BA" w:rsidRPr="00135A44" w:rsidRDefault="007314BA" w:rsidP="00B811D4">
            <w:pPr>
              <w:pStyle w:val="a5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2" w:type="dxa"/>
            <w:tcBorders>
              <w:left w:val="single" w:sz="4" w:space="0" w:color="auto"/>
              <w:righ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1 671 828,15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14BA" w:rsidRPr="00135A44" w:rsidRDefault="007314BA" w:rsidP="00E614B0">
            <w:pPr>
              <w:pStyle w:val="a5"/>
              <w:jc w:val="center"/>
              <w:rPr>
                <w:sz w:val="20"/>
              </w:rPr>
            </w:pPr>
          </w:p>
        </w:tc>
      </w:tr>
    </w:tbl>
    <w:p w:rsidR="00BE789B" w:rsidRPr="00135A44" w:rsidRDefault="00BE789B" w:rsidP="00BE789B">
      <w:pPr>
        <w:pStyle w:val="a5"/>
        <w:jc w:val="center"/>
        <w:rPr>
          <w:sz w:val="20"/>
        </w:rPr>
      </w:pPr>
    </w:p>
    <w:p w:rsidR="00FD3575" w:rsidRDefault="00FD3575"/>
    <w:sectPr w:rsidR="00FD3575" w:rsidSect="00E614B0">
      <w:headerReference w:type="default" r:id="rId8"/>
      <w:pgSz w:w="16838" w:h="11906" w:orient="landscape"/>
      <w:pgMar w:top="1560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E4B" w:rsidRDefault="005F7E4B">
      <w:r>
        <w:separator/>
      </w:r>
    </w:p>
  </w:endnote>
  <w:endnote w:type="continuationSeparator" w:id="0">
    <w:p w:rsidR="005F7E4B" w:rsidRDefault="005F7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E4B" w:rsidRDefault="005F7E4B">
      <w:r>
        <w:separator/>
      </w:r>
    </w:p>
  </w:footnote>
  <w:footnote w:type="continuationSeparator" w:id="0">
    <w:p w:rsidR="005F7E4B" w:rsidRDefault="005F7E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010003"/>
      <w:docPartObj>
        <w:docPartGallery w:val="Page Numbers (Top of Page)"/>
        <w:docPartUnique/>
      </w:docPartObj>
    </w:sdtPr>
    <w:sdtEndPr/>
    <w:sdtContent>
      <w:p w:rsidR="00F60050" w:rsidRDefault="005F7E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4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0050" w:rsidRDefault="00F600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6EEE"/>
    <w:rsid w:val="000961E4"/>
    <w:rsid w:val="000B0A6F"/>
    <w:rsid w:val="000C6EE0"/>
    <w:rsid w:val="00114BFF"/>
    <w:rsid w:val="002530E7"/>
    <w:rsid w:val="00337EB9"/>
    <w:rsid w:val="00352696"/>
    <w:rsid w:val="00394683"/>
    <w:rsid w:val="003B1F3F"/>
    <w:rsid w:val="003B791D"/>
    <w:rsid w:val="004004D7"/>
    <w:rsid w:val="00453178"/>
    <w:rsid w:val="004A4575"/>
    <w:rsid w:val="00580B72"/>
    <w:rsid w:val="005A6FC8"/>
    <w:rsid w:val="005D2FA1"/>
    <w:rsid w:val="005E17BB"/>
    <w:rsid w:val="005F7E4B"/>
    <w:rsid w:val="006C57E7"/>
    <w:rsid w:val="00700563"/>
    <w:rsid w:val="00712F65"/>
    <w:rsid w:val="007314BA"/>
    <w:rsid w:val="0076509C"/>
    <w:rsid w:val="00766245"/>
    <w:rsid w:val="00784ADC"/>
    <w:rsid w:val="008C5D8E"/>
    <w:rsid w:val="008C641D"/>
    <w:rsid w:val="009815FB"/>
    <w:rsid w:val="00A36EEE"/>
    <w:rsid w:val="00AD7FA1"/>
    <w:rsid w:val="00B50876"/>
    <w:rsid w:val="00B54B09"/>
    <w:rsid w:val="00BE789B"/>
    <w:rsid w:val="00C12296"/>
    <w:rsid w:val="00C46F25"/>
    <w:rsid w:val="00C72B96"/>
    <w:rsid w:val="00C864F2"/>
    <w:rsid w:val="00CC148B"/>
    <w:rsid w:val="00CC23C1"/>
    <w:rsid w:val="00D428D4"/>
    <w:rsid w:val="00D91721"/>
    <w:rsid w:val="00E17A8C"/>
    <w:rsid w:val="00E614B0"/>
    <w:rsid w:val="00E62AD8"/>
    <w:rsid w:val="00ED7E78"/>
    <w:rsid w:val="00F24034"/>
    <w:rsid w:val="00F52086"/>
    <w:rsid w:val="00F60050"/>
    <w:rsid w:val="00F92446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8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8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78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E78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1D8A-F82D-4F07-935B-DC4893A7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11</cp:revision>
  <dcterms:created xsi:type="dcterms:W3CDTF">2018-04-25T09:26:00Z</dcterms:created>
  <dcterms:modified xsi:type="dcterms:W3CDTF">2018-05-11T15:14:00Z</dcterms:modified>
</cp:coreProperties>
</file>