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5" w:type="dxa"/>
        <w:tblInd w:w="14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43"/>
        <w:gridCol w:w="1471"/>
        <w:gridCol w:w="1145"/>
        <w:gridCol w:w="1212"/>
        <w:gridCol w:w="1251"/>
        <w:gridCol w:w="1369"/>
        <w:gridCol w:w="1247"/>
        <w:gridCol w:w="1054"/>
        <w:gridCol w:w="998"/>
        <w:gridCol w:w="1247"/>
        <w:gridCol w:w="1411"/>
        <w:gridCol w:w="1566"/>
        <w:gridCol w:w="1366"/>
      </w:tblGrid>
      <w:tr w:rsidR="00507E76" w:rsidRPr="00507E76" w:rsidTr="00507E76">
        <w:trPr>
          <w:trHeight w:val="2865"/>
        </w:trPr>
        <w:tc>
          <w:tcPr>
            <w:tcW w:w="15862" w:type="dxa"/>
            <w:gridSpan w:val="13"/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76" w:rsidRPr="00507E76" w:rsidRDefault="00507E76" w:rsidP="00507E76">
            <w:pPr>
              <w:spacing w:after="36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</w:t>
            </w: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характера их супруг (супругов) и несовершеннолетних детей</w:t>
            </w: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за отчетный период с 1 января 2017 года по 31 декабря 2017 года (МО Юго-Запад)</w:t>
            </w:r>
          </w:p>
        </w:tc>
      </w:tr>
      <w:tr w:rsidR="00507E76" w:rsidRPr="00507E76" w:rsidTr="00507E76">
        <w:trPr>
          <w:trHeight w:val="174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2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E76" w:rsidRPr="00507E76" w:rsidTr="00507E76">
        <w:trPr>
          <w:trHeight w:val="10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                 (кв. м)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площадь, (кв. м)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Баранюк Александр Дмитриевич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  Chevrolet Cruze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785 581,02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1 268 882,00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Ванюков Олег Олегович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Nissan Pathfinder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764 140,00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Hyundai Tucson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187 554,00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Глумов Сергей Витальевич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Nissan Qashqai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504 143,00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270 827,50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Гурьянова Людмила Ивановна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649 674,62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 (неоконченное строительство)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Ford Focus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190 733,70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автомобилю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для прицепа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Зыков Дмитрий Игоревич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Hyundai Solaris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691 916,33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студия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Ившина Галина Григорьевна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1 109,00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1 409 854,97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1 109,00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HONDA CR-V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101 653,93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Каменский Алексей Алексеевич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603 894,70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Левашова Ольга Борисовна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4 375,00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4 558,00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124 615,50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3,5 x 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сборный железнобетонный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3,5 x 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4 558,00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две комнаты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Mercedes-Benz 108D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721 449,19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сборный железнобетонный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3,5 x 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3,5 x 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4 375,00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Мухин Дмитрий Олегович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FORD Focus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3 562 088,04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Северенкова Светлана Петровна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1 024 050,00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Mitsubishi Pajero Sport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616 920,00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Семенов Олег Александрович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1 094,00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507E7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Mercedes-Benz GLS 350D 4 MATIC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44 543 088,00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1 406,00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507E7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Mercedes-Benz GL 350CDI 4MATIC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1 595,00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3 840,00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1 180,00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1 873,00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7 634,00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1 908,00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2 720,00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3 457,00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2 112,00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иные строения, помещения и сооружения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затон 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затон 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Серегин Александр Федорович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Opel Insignia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75 643,00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Степанова Надежда Павловна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3 832 214,00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1 156,40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Тхостов Константин Эдуардович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Audi Q7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1 759 592,58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Opel Mokka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Фролов Вадим Вячеславович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мотовездоход CFMOTO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315 952,00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Toyota Highlander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277 070,00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Шарый Юрий Михайлович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1 631 157,00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Nissan Patrol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1 288 280,00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Андреева Светлана Ивановна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1 225 014,02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Honda CR-V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200 249,40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1 063,00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СКИФ 700 №8121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железнобетонный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  <w:tr w:rsidR="00507E76" w:rsidRPr="00507E76" w:rsidTr="00507E76">
        <w:trPr>
          <w:trHeight w:val="12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E76" w:rsidRPr="00507E76" w:rsidRDefault="00507E76" w:rsidP="0050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07E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−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7E7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0B0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2018-05-17T07:56:00Z</dcterms:modified>
</cp:coreProperties>
</file>