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C50E85">
        <w:tc>
          <w:tcPr>
            <w:tcW w:w="15451" w:type="dxa"/>
            <w:gridSpan w:val="1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ФГУП «Государственный научно-исследовательский институт прикладных проблем»</w:t>
            </w:r>
          </w:p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</w:tr>
      <w:tr w:rsidR="00955FEC" w:rsidRPr="005D62B5" w:rsidTr="00740555">
        <w:tc>
          <w:tcPr>
            <w:tcW w:w="425" w:type="dxa"/>
            <w:tcBorders>
              <w:bottom w:val="nil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bottom w:val="nil"/>
            </w:tcBorders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>ЕГОРОВ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С.А.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955FEC" w:rsidRPr="005D62B5" w:rsidRDefault="00955FEC" w:rsidP="002B642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955FEC" w:rsidRPr="005D62B5" w:rsidRDefault="00955FEC" w:rsidP="00387F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7185169,76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BF60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BF60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96,6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Россия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70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A25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</w:p>
          <w:p w:rsidR="00955FEC" w:rsidRPr="005D62B5" w:rsidRDefault="00955FEC" w:rsidP="009A25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51,6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8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065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9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065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7065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065F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6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Pr="005D62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24CE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  <w:r w:rsidRPr="005D62B5">
              <w:rPr>
                <w:sz w:val="22"/>
                <w:szCs w:val="22"/>
              </w:rPr>
              <w:t xml:space="preserve"> Мицубиси Паджеро-спорт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lastRenderedPageBreak/>
              <w:t xml:space="preserve"> Хонда Джаз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9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 д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левая –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1/3</w:t>
            </w:r>
          </w:p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51,6</w:t>
            </w: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24CE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7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24CE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740555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8A2F9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D426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24CE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 xml:space="preserve">АГАРКОВ </w:t>
            </w:r>
            <w:r>
              <w:rPr>
                <w:sz w:val="22"/>
                <w:szCs w:val="22"/>
              </w:rPr>
              <w:t>В</w:t>
            </w:r>
            <w:r w:rsidRPr="003C0404">
              <w:rPr>
                <w:sz w:val="22"/>
                <w:szCs w:val="22"/>
              </w:rPr>
              <w:t>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генерального директора по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дачный дом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72,0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62B5">
              <w:rPr>
                <w:sz w:val="22"/>
                <w:szCs w:val="22"/>
              </w:rPr>
              <w:t>емель-ный участок</w:t>
            </w:r>
          </w:p>
          <w:p w:rsidR="00955FEC" w:rsidRPr="005D62B5" w:rsidRDefault="00955FEC" w:rsidP="00343CB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втомобиль </w:t>
            </w:r>
            <w:r w:rsidRPr="005D62B5">
              <w:rPr>
                <w:sz w:val="22"/>
                <w:szCs w:val="22"/>
              </w:rPr>
              <w:t xml:space="preserve"> Ниссан </w:t>
            </w:r>
            <w:r w:rsidRPr="005D62B5">
              <w:rPr>
                <w:sz w:val="22"/>
                <w:szCs w:val="22"/>
              </w:rPr>
              <w:br/>
              <w:t>Х-Трэ</w:t>
            </w:r>
            <w:r>
              <w:rPr>
                <w:sz w:val="22"/>
                <w:szCs w:val="22"/>
              </w:rPr>
              <w:t>й</w:t>
            </w:r>
            <w:r w:rsidRPr="005D62B5">
              <w:rPr>
                <w:sz w:val="22"/>
                <w:szCs w:val="22"/>
              </w:rPr>
              <w:t>л,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3202865,54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10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Россия 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55FEC" w:rsidRDefault="00955FEC" w:rsidP="00192AC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626703,24</w:t>
            </w: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>КИРИЧАТЫЙ</w:t>
            </w:r>
          </w:p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>П.К.</w:t>
            </w:r>
          </w:p>
        </w:tc>
        <w:tc>
          <w:tcPr>
            <w:tcW w:w="1417" w:type="dxa"/>
          </w:tcPr>
          <w:p w:rsidR="00955FEC" w:rsidRPr="005D62B5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заместитель генерального директора по </w:t>
            </w:r>
          </w:p>
          <w:p w:rsidR="00955FEC" w:rsidRDefault="00955FEC" w:rsidP="00CF7B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финансово-экономиче-ской работе</w:t>
            </w:r>
          </w:p>
          <w:p w:rsidR="00955FEC" w:rsidRPr="005D62B5" w:rsidRDefault="00955FEC" w:rsidP="00CF7B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69,4</w:t>
            </w: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FEC" w:rsidRPr="005D62B5" w:rsidRDefault="00955FEC" w:rsidP="00387F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3681117,00</w:t>
            </w: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624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952097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95209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FEC" w:rsidRPr="00952097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952097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  <w:vMerge w:val="restart"/>
          </w:tcPr>
          <w:p w:rsidR="00955FEC" w:rsidRPr="00952097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95209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130088,00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832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>мель</w:t>
            </w:r>
            <w:r w:rsidRPr="005D62B5">
              <w:rPr>
                <w:sz w:val="22"/>
                <w:szCs w:val="22"/>
              </w:rPr>
              <w:t>ный участок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CF7B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CF7B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952097" w:rsidRDefault="00955FEC" w:rsidP="00B8605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952097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952097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535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952097" w:rsidRDefault="00955FEC" w:rsidP="00B8605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952097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952097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</w:tcPr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>МАТВЕЕВ</w:t>
            </w:r>
            <w:r>
              <w:rPr>
                <w:sz w:val="22"/>
                <w:szCs w:val="22"/>
              </w:rPr>
              <w:t xml:space="preserve"> </w:t>
            </w:r>
            <w:r w:rsidRPr="003C0404">
              <w:rPr>
                <w:sz w:val="22"/>
                <w:szCs w:val="22"/>
              </w:rPr>
              <w:t>Г.Н.</w:t>
            </w:r>
          </w:p>
        </w:tc>
        <w:tc>
          <w:tcPr>
            <w:tcW w:w="1417" w:type="dxa"/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заместитель генерального директора по общим </w:t>
            </w:r>
          </w:p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вопросам</w:t>
            </w:r>
          </w:p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FEC" w:rsidRPr="005D62B5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690102,00</w:t>
            </w: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FEC" w:rsidRPr="005D62B5" w:rsidRDefault="00955FEC" w:rsidP="0022602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</w:t>
            </w:r>
            <w:r w:rsidRPr="005D62B5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688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5.</w:t>
            </w:r>
          </w:p>
        </w:tc>
        <w:tc>
          <w:tcPr>
            <w:tcW w:w="1702" w:type="dxa"/>
            <w:vMerge w:val="restart"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3C0404">
              <w:rPr>
                <w:sz w:val="22"/>
                <w:szCs w:val="22"/>
              </w:rPr>
              <w:t>СЕГЕНЬ А.В.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</w:t>
            </w:r>
            <w:r w:rsidRPr="005D62B5">
              <w:rPr>
                <w:sz w:val="22"/>
                <w:szCs w:val="22"/>
              </w:rPr>
              <w:t>ного директора по испытаниям – начальник представи-тельства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земель-ный </w:t>
            </w:r>
          </w:p>
          <w:p w:rsidR="00955FEC" w:rsidRPr="005D62B5" w:rsidRDefault="00955FEC" w:rsidP="00DB69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714A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859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250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Тойота 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Крузер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150 Прадо,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мотоцикл </w:t>
            </w:r>
            <w:r w:rsidRPr="005D62B5">
              <w:rPr>
                <w:sz w:val="22"/>
                <w:szCs w:val="22"/>
              </w:rPr>
              <w:lastRenderedPageBreak/>
              <w:t>ЯВА 6508360,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55FEC" w:rsidRPr="005D62B5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3892214,00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13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</w:t>
            </w:r>
          </w:p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2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800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  <w:p w:rsidR="00955FEC" w:rsidRPr="005D62B5" w:rsidRDefault="00955FEC" w:rsidP="00DB69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24,6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2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649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B69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714A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714A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2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189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3C0404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2B642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554BAB">
            <w:pPr>
              <w:autoSpaceDE w:val="0"/>
              <w:autoSpaceDN w:val="0"/>
              <w:adjustRightInd w:val="0"/>
              <w:spacing w:line="216" w:lineRule="auto"/>
              <w:ind w:left="-25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55FEC" w:rsidRPr="005D62B5" w:rsidRDefault="00955FEC" w:rsidP="00714A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>долевая –</w:t>
            </w:r>
          </w:p>
          <w:p w:rsidR="00955FEC" w:rsidRDefault="00955FEC" w:rsidP="00714A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1/3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5FEC" w:rsidRPr="005D62B5" w:rsidRDefault="00955FEC" w:rsidP="003C040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5D62B5">
              <w:rPr>
                <w:sz w:val="22"/>
                <w:szCs w:val="22"/>
              </w:rPr>
              <w:t xml:space="preserve"> БМВ 1161</w:t>
            </w:r>
          </w:p>
        </w:tc>
        <w:tc>
          <w:tcPr>
            <w:tcW w:w="1417" w:type="dxa"/>
          </w:tcPr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663022,49</w:t>
            </w: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55FEC" w:rsidRPr="005D62B5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>долевая –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1/3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55FEC" w:rsidRPr="005D62B5" w:rsidRDefault="00955FEC" w:rsidP="0084410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51,3</w:t>
            </w:r>
          </w:p>
        </w:tc>
        <w:tc>
          <w:tcPr>
            <w:tcW w:w="1134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592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02" w:type="dxa"/>
            <w:vMerge w:val="restart"/>
          </w:tcPr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91E78">
              <w:rPr>
                <w:sz w:val="22"/>
                <w:szCs w:val="22"/>
              </w:rPr>
              <w:t>КУТЫРЁВ А.В.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генераль-ного дире</w:t>
            </w:r>
            <w:r w:rsidRPr="005D62B5"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тора по и</w:t>
            </w:r>
            <w:r w:rsidRPr="005D62B5">
              <w:rPr>
                <w:sz w:val="22"/>
                <w:szCs w:val="22"/>
              </w:rPr>
              <w:t>с</w:t>
            </w:r>
            <w:r w:rsidRPr="005D62B5">
              <w:rPr>
                <w:sz w:val="22"/>
                <w:szCs w:val="22"/>
              </w:rPr>
              <w:t>пытаниям – главный инженер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D7528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643,0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Киа </w:t>
            </w:r>
            <w:r>
              <w:rPr>
                <w:sz w:val="22"/>
                <w:szCs w:val="22"/>
              </w:rPr>
              <w:br/>
              <w:t>Соренто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3344843,00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976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</w:t>
            </w:r>
          </w:p>
          <w:p w:rsidR="00955FEC" w:rsidRPr="005D62B5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7528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451CC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D7528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768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D7528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656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D7528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60,0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832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Pr="005D62B5" w:rsidRDefault="00955FEC" w:rsidP="007F0FD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055A1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554BAB">
        <w:trPr>
          <w:trHeight w:val="640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1C27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1C27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6772E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32,9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Киа Соул</w:t>
            </w:r>
            <w:r>
              <w:rPr>
                <w:sz w:val="22"/>
                <w:szCs w:val="22"/>
              </w:rPr>
              <w:t>,</w:t>
            </w:r>
          </w:p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Ниссан Кашкай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66018</w:t>
            </w:r>
            <w:r w:rsidRPr="005D62B5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A448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554BAB">
        <w:trPr>
          <w:trHeight w:val="1184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1C27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1C27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520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Pr="005D62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A448A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554BAB">
        <w:trPr>
          <w:trHeight w:val="736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  <w:lang w:val="en-US"/>
              </w:rPr>
              <w:lastRenderedPageBreak/>
              <w:t>7.</w:t>
            </w:r>
          </w:p>
        </w:tc>
        <w:tc>
          <w:tcPr>
            <w:tcW w:w="1702" w:type="dxa"/>
            <w:vMerge w:val="restart"/>
          </w:tcPr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91E78">
              <w:rPr>
                <w:sz w:val="22"/>
                <w:szCs w:val="22"/>
              </w:rPr>
              <w:t>ЦВЕТКОВ</w:t>
            </w:r>
            <w:r>
              <w:rPr>
                <w:sz w:val="22"/>
                <w:szCs w:val="22"/>
              </w:rPr>
              <w:t xml:space="preserve"> </w:t>
            </w:r>
            <w:r w:rsidRPr="00891E78">
              <w:rPr>
                <w:sz w:val="22"/>
                <w:szCs w:val="22"/>
              </w:rPr>
              <w:t>О.В.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генераль-ного дире</w:t>
            </w:r>
            <w:r w:rsidRPr="005D62B5"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тора по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научной 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работе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участок  </w:t>
            </w:r>
          </w:p>
          <w:p w:rsidR="00955FEC" w:rsidRPr="00012892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1472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165AEC" w:rsidRDefault="00955FEC" w:rsidP="002F2EBA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165AE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65AEC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65AE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Мицубиси Паджеро</w:t>
            </w:r>
            <w:r>
              <w:rPr>
                <w:sz w:val="22"/>
                <w:szCs w:val="22"/>
              </w:rPr>
              <w:t xml:space="preserve"> </w:t>
            </w:r>
            <w:r w:rsidRPr="005D62B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</w:p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Рено</w:t>
            </w:r>
            <w:r>
              <w:rPr>
                <w:sz w:val="22"/>
                <w:szCs w:val="22"/>
              </w:rPr>
              <w:t xml:space="preserve"> </w:t>
            </w:r>
            <w:r w:rsidRPr="005D62B5"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5282652,60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81649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2F2EBA">
        <w:trPr>
          <w:trHeight w:val="689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5D62B5">
              <w:rPr>
                <w:sz w:val="22"/>
                <w:szCs w:val="22"/>
              </w:rPr>
              <w:t>дом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250,0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81649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9A2515">
        <w:trPr>
          <w:trHeight w:val="470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65A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81649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2F2EBA">
        <w:trPr>
          <w:trHeight w:val="539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74055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165A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165A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81649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2F2EBA">
        <w:trPr>
          <w:trHeight w:val="688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1472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Ниссан Кашкай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511833,44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224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2F2EB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</w:tbl>
    <w:p w:rsidR="00955FEC" w:rsidRDefault="00955FEC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955FEC" w:rsidRDefault="00955F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lastRenderedPageBreak/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C50E85">
        <w:tc>
          <w:tcPr>
            <w:tcW w:w="15451" w:type="dxa"/>
            <w:gridSpan w:val="13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ФГУП «ПО «Октябрь»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9A2515">
        <w:trPr>
          <w:trHeight w:val="487"/>
        </w:trPr>
        <w:tc>
          <w:tcPr>
            <w:tcW w:w="425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1.</w:t>
            </w:r>
          </w:p>
        </w:tc>
        <w:tc>
          <w:tcPr>
            <w:tcW w:w="1702" w:type="dxa"/>
            <w:vMerge w:val="restart"/>
          </w:tcPr>
          <w:p w:rsidR="00955FEC" w:rsidRPr="00891E78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891E78">
              <w:rPr>
                <w:sz w:val="22"/>
                <w:szCs w:val="22"/>
              </w:rPr>
              <w:t>СМАГА А.П.</w:t>
            </w:r>
          </w:p>
        </w:tc>
        <w:tc>
          <w:tcPr>
            <w:tcW w:w="1417" w:type="dxa"/>
            <w:vMerge w:val="restart"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D62B5">
              <w:rPr>
                <w:sz w:val="22"/>
                <w:szCs w:val="22"/>
              </w:rPr>
              <w:t xml:space="preserve">енеральный 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2501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55FEC" w:rsidRDefault="00955FEC" w:rsidP="00BB4B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3564938,73</w:t>
            </w:r>
          </w:p>
          <w:p w:rsidR="00955FEC" w:rsidRPr="005D62B5" w:rsidRDefault="00955FEC" w:rsidP="00BB4B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rPr>
          <w:trHeight w:val="752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9A25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168,5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BB4B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rPr>
          <w:trHeight w:val="560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индив</w:t>
            </w: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61,9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BF2C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Россия</w:t>
            </w:r>
          </w:p>
          <w:p w:rsidR="00955FEC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BB4B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318D2">
        <w:trPr>
          <w:trHeight w:val="620"/>
        </w:trPr>
        <w:tc>
          <w:tcPr>
            <w:tcW w:w="425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891E78" w:rsidRDefault="00955FEC" w:rsidP="00891E7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55FEC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01289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BB4B0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6445B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40"/>
        </w:trPr>
        <w:tc>
          <w:tcPr>
            <w:tcW w:w="425" w:type="dxa"/>
            <w:vMerge w:val="restart"/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1804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</w:t>
            </w:r>
            <w:r w:rsidRPr="005D62B5">
              <w:rPr>
                <w:sz w:val="22"/>
                <w:szCs w:val="22"/>
              </w:rPr>
              <w:t>тира</w:t>
            </w:r>
          </w:p>
        </w:tc>
        <w:tc>
          <w:tcPr>
            <w:tcW w:w="992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168,5</w:t>
            </w:r>
          </w:p>
        </w:tc>
        <w:tc>
          <w:tcPr>
            <w:tcW w:w="992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55FEC" w:rsidRPr="005D62B5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2765088,20</w:t>
            </w:r>
          </w:p>
        </w:tc>
        <w:tc>
          <w:tcPr>
            <w:tcW w:w="1701" w:type="dxa"/>
            <w:vMerge w:val="restart"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08"/>
        </w:trPr>
        <w:tc>
          <w:tcPr>
            <w:tcW w:w="425" w:type="dxa"/>
            <w:vMerge/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891E78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1804</w:t>
            </w:r>
            <w:r>
              <w:rPr>
                <w:sz w:val="22"/>
                <w:szCs w:val="22"/>
              </w:rPr>
              <w:t>,0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02"/>
        </w:trPr>
        <w:tc>
          <w:tcPr>
            <w:tcW w:w="425" w:type="dxa"/>
            <w:vMerge/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дом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</w:t>
            </w:r>
            <w:r>
              <w:rPr>
                <w:sz w:val="22"/>
                <w:szCs w:val="22"/>
              </w:rPr>
              <w:t>7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rPr>
          <w:trHeight w:val="9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62,3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Default="00955FEC" w:rsidP="00EB18C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E9100F" w:rsidRDefault="00955FEC" w:rsidP="00E91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E9100F">
              <w:rPr>
                <w:sz w:val="22"/>
                <w:szCs w:val="22"/>
              </w:rPr>
              <w:t>ИВИН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9F21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4055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Тойота-Королла</w:t>
            </w:r>
            <w:r>
              <w:rPr>
                <w:sz w:val="22"/>
                <w:szCs w:val="22"/>
              </w:rPr>
              <w:t>,</w:t>
            </w:r>
            <w:r w:rsidRPr="005D62B5">
              <w:rPr>
                <w:sz w:val="22"/>
                <w:szCs w:val="22"/>
              </w:rPr>
              <w:t xml:space="preserve"> ВАЗ-21063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2610447,58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86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 д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левая –</w:t>
            </w:r>
          </w:p>
          <w:p w:rsidR="00955FEC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3</w:t>
            </w:r>
          </w:p>
          <w:p w:rsidR="00955FEC" w:rsidRPr="005D62B5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32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E59C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 д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левая –</w:t>
            </w:r>
          </w:p>
          <w:p w:rsidR="00955FEC" w:rsidRDefault="00955FEC" w:rsidP="009F21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1/8</w:t>
            </w:r>
          </w:p>
          <w:p w:rsidR="00955FEC" w:rsidRPr="005D62B5" w:rsidRDefault="00955FEC" w:rsidP="009F21F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7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9607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49607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49607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B457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9607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56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700,0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139693,40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832"/>
        </w:trPr>
        <w:tc>
          <w:tcPr>
            <w:tcW w:w="425" w:type="dxa"/>
            <w:vMerge/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1/3 доли</w:t>
            </w:r>
          </w:p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57,9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55FEC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99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B4E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1/8 доли</w:t>
            </w:r>
          </w:p>
          <w:p w:rsidR="00955FEC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Default="00955FEC" w:rsidP="00D709E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448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955FEC" w:rsidRPr="00E9100F" w:rsidRDefault="00955FEC" w:rsidP="00E91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E9100F">
              <w:rPr>
                <w:sz w:val="22"/>
                <w:szCs w:val="22"/>
              </w:rPr>
              <w:t>ОЖЕГОВ 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ра</w:t>
            </w:r>
          </w:p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Хонда СРВ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1148906,72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13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55FEC" w:rsidRPr="00E9100F" w:rsidRDefault="00955FEC" w:rsidP="00E91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 w:rsidRPr="005D62B5">
              <w:rPr>
                <w:sz w:val="22"/>
                <w:szCs w:val="22"/>
              </w:rPr>
              <w:t xml:space="preserve">ный </w:t>
            </w:r>
          </w:p>
          <w:p w:rsidR="00955FEC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  <w:p w:rsidR="00955FEC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955FEC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5FEC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3B0D9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64137,00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несовершенн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</w:t>
            </w:r>
            <w:r w:rsidRPr="005D62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несовершенн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955FEC" w:rsidRPr="005D62B5" w:rsidRDefault="00955FEC" w:rsidP="00CA4B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D13A5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4004B" w:rsidRDefault="00955FEC" w:rsidP="00E91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БЫКОВ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E9100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 –</w:t>
            </w:r>
          </w:p>
          <w:p w:rsidR="00955FEC" w:rsidRPr="005D62B5" w:rsidRDefault="00955FEC" w:rsidP="00EB4E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начальник</w:t>
            </w:r>
          </w:p>
          <w:p w:rsidR="00955FEC" w:rsidRPr="005D62B5" w:rsidRDefault="00955FEC" w:rsidP="00EB4E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производ-ственного</w:t>
            </w:r>
          </w:p>
          <w:p w:rsidR="00955FEC" w:rsidRPr="005D62B5" w:rsidRDefault="00955FEC" w:rsidP="00EB4E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B4EC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земель-ный уч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сток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Тойота Лэнд-Крузер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>Прадо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4281293,55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3A601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461D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ВЕЛИЧКО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4477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Фольксваген</w:t>
            </w:r>
            <w:r>
              <w:rPr>
                <w:sz w:val="22"/>
                <w:szCs w:val="22"/>
              </w:rPr>
              <w:t xml:space="preserve"> </w:t>
            </w:r>
            <w:r w:rsidRPr="005D62B5">
              <w:rPr>
                <w:sz w:val="22"/>
                <w:szCs w:val="22"/>
              </w:rPr>
              <w:t>Тигуан</w:t>
            </w:r>
          </w:p>
          <w:p w:rsidR="00955FEC" w:rsidRPr="005D62B5" w:rsidRDefault="00955FEC" w:rsidP="00644C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7077371,75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461DB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85C1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03F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210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A1C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5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85C1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96,9</w:t>
            </w: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C210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C210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405438,13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14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85C1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210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КРОТКИХ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93051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генерального </w:t>
            </w:r>
            <w:r w:rsidRPr="005D62B5">
              <w:rPr>
                <w:sz w:val="22"/>
                <w:szCs w:val="22"/>
              </w:rPr>
              <w:lastRenderedPageBreak/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земельный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240F3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ХОНДА </w:t>
            </w:r>
            <w:r w:rsidRPr="005D62B5">
              <w:rPr>
                <w:sz w:val="22"/>
                <w:szCs w:val="22"/>
              </w:rPr>
              <w:lastRenderedPageBreak/>
              <w:t>СРВ</w:t>
            </w:r>
          </w:p>
          <w:p w:rsidR="00955FEC" w:rsidRPr="005D62B5" w:rsidRDefault="00955FEC" w:rsidP="00EA054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автоприцеп КМЗ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6F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5484021,05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8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гараж- бокс </w:t>
            </w:r>
          </w:p>
          <w:p w:rsidR="00955FEC" w:rsidRPr="005D62B5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совместная </w:t>
            </w:r>
          </w:p>
          <w:p w:rsidR="00955FEC" w:rsidRPr="005D62B5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18,0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240F3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113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55FEC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8D18B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373,2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240F3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318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3B0D9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62B5">
              <w:rPr>
                <w:sz w:val="22"/>
                <w:szCs w:val="22"/>
              </w:rPr>
              <w:t>емельный</w:t>
            </w:r>
          </w:p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947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Ниссан Кашкай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6F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118182,54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874477"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дачный </w:t>
            </w:r>
            <w:r w:rsidRPr="005D62B5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947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874477"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rPr>
          <w:trHeight w:val="64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гараж- бокс </w:t>
            </w: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947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совместная </w:t>
            </w:r>
          </w:p>
          <w:p w:rsidR="00955FEC" w:rsidRPr="005D62B5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18,0</w:t>
            </w: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12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9A251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</w:t>
            </w: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1425,0</w:t>
            </w: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318D2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C318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D16D6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373,2</w:t>
            </w:r>
          </w:p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318D2">
        <w:trPr>
          <w:trHeight w:val="9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B4004B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МАСАЛЬЦЕВ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44E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 w:rsidRPr="005D62B5">
              <w:rPr>
                <w:sz w:val="22"/>
                <w:szCs w:val="22"/>
              </w:rPr>
              <w:t xml:space="preserve">ный </w:t>
            </w:r>
          </w:p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AB31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Субару </w:t>
            </w:r>
          </w:p>
          <w:p w:rsidR="00955FEC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Форестер</w:t>
            </w:r>
            <w:r>
              <w:rPr>
                <w:sz w:val="22"/>
                <w:szCs w:val="22"/>
              </w:rPr>
              <w:t>,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ВАЗ 21063 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(в угоне с 2002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6F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4041310,18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87447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44E6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</w:t>
            </w:r>
          </w:p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  <w:p w:rsidR="00955FEC" w:rsidRPr="005D62B5" w:rsidRDefault="00955FEC" w:rsidP="008723E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AB31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3D390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6F0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4554D2">
        <w:trPr>
          <w:trHeight w:val="4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AB31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4554D2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AB31C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B728A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земелный </w:t>
            </w:r>
          </w:p>
          <w:p w:rsidR="00955FEC" w:rsidRPr="005D62B5" w:rsidRDefault="00955FEC" w:rsidP="00B728AF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 (аренда по 20</w:t>
            </w:r>
            <w:r>
              <w:rPr>
                <w:sz w:val="22"/>
                <w:szCs w:val="22"/>
              </w:rPr>
              <w:t>21</w:t>
            </w:r>
            <w:r w:rsidRPr="005D62B5">
              <w:rPr>
                <w:sz w:val="22"/>
                <w:szCs w:val="22"/>
              </w:rPr>
              <w:t xml:space="preserve"> г.)</w:t>
            </w:r>
          </w:p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2064,76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16A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2435108,85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0291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F031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8.</w:t>
            </w:r>
          </w:p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ЧЕШИХИН Э.П.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06546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</w:t>
            </w:r>
          </w:p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генерального директора – начальник управления промышле</w:t>
            </w:r>
            <w:r w:rsidRPr="005D62B5">
              <w:rPr>
                <w:sz w:val="22"/>
                <w:szCs w:val="22"/>
              </w:rPr>
              <w:t>н</w:t>
            </w:r>
            <w:r w:rsidRPr="005D62B5">
              <w:rPr>
                <w:sz w:val="22"/>
                <w:szCs w:val="22"/>
              </w:rPr>
              <w:t>ной безопа</w:t>
            </w:r>
            <w:r w:rsidRPr="005D62B5">
              <w:rPr>
                <w:sz w:val="22"/>
                <w:szCs w:val="22"/>
              </w:rPr>
              <w:t>с</w:t>
            </w:r>
            <w:r w:rsidRPr="005D62B5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земель-ный уч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16A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Тойота </w:t>
            </w:r>
            <w:r w:rsidRPr="005D62B5">
              <w:rPr>
                <w:sz w:val="22"/>
                <w:szCs w:val="22"/>
                <w:lang w:val="en-US"/>
              </w:rPr>
              <w:t>HIG</w:t>
            </w:r>
            <w:r w:rsidRPr="005D62B5">
              <w:rPr>
                <w:sz w:val="22"/>
                <w:szCs w:val="22"/>
                <w:lang w:val="en-US"/>
              </w:rPr>
              <w:t>H</w:t>
            </w:r>
            <w:r w:rsidRPr="005D62B5">
              <w:rPr>
                <w:sz w:val="22"/>
                <w:szCs w:val="22"/>
                <w:lang w:val="en-US"/>
              </w:rPr>
              <w:t>LANDER</w:t>
            </w:r>
            <w:r>
              <w:rPr>
                <w:sz w:val="22"/>
                <w:szCs w:val="22"/>
              </w:rPr>
              <w:t>,</w:t>
            </w:r>
            <w:r w:rsidRPr="005D62B5">
              <w:rPr>
                <w:sz w:val="22"/>
                <w:szCs w:val="22"/>
              </w:rPr>
              <w:t xml:space="preserve"> Тойота 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Королла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B16A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2393508,00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286EC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51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06546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51,1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874477">
        <w:trPr>
          <w:trHeight w:val="42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  <w:p w:rsidR="00955FEC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4D6D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16A54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87789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696A9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E014E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rPr>
          <w:trHeight w:val="6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несовершен-нолетн</w:t>
            </w:r>
            <w:r>
              <w:rPr>
                <w:sz w:val="22"/>
                <w:szCs w:val="22"/>
              </w:rPr>
              <w:t>ий</w:t>
            </w:r>
            <w:r w:rsidRPr="005D62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758D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318D2">
        <w:trPr>
          <w:trHeight w:val="89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>ГРИШАЕВ С.Ю.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C318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земель-ный </w:t>
            </w:r>
          </w:p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3773566,44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6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2F2EBA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955FEC" w:rsidRPr="005D62B5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9A6372">
        <w:trPr>
          <w:trHeight w:val="6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FD24AF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955FEC" w:rsidRPr="005D62B5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121826,00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9A6372">
        <w:trPr>
          <w:trHeight w:val="6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FD24AF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9A6372">
        <w:trPr>
          <w:trHeight w:val="6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FD24AF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B0D9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FD24AF">
              <w:rPr>
                <w:sz w:val="16"/>
                <w:szCs w:val="16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4004B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B4004B">
              <w:rPr>
                <w:sz w:val="22"/>
                <w:szCs w:val="22"/>
              </w:rPr>
              <w:t xml:space="preserve">КАРГАПОЛОВА </w:t>
            </w:r>
            <w:r>
              <w:rPr>
                <w:sz w:val="22"/>
                <w:szCs w:val="22"/>
              </w:rPr>
              <w:br/>
            </w:r>
            <w:r w:rsidRPr="00B4004B">
              <w:rPr>
                <w:sz w:val="22"/>
                <w:szCs w:val="22"/>
              </w:rPr>
              <w:t>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главный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B4004B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2740357,88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300,8;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жилая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Pr="005D62B5" w:rsidRDefault="00955FEC" w:rsidP="0087447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3C3D1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Хонда СРВ,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автоприцеп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КМЗ-8136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560303,13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</w:tbl>
    <w:p w:rsidR="00955FEC" w:rsidRDefault="00955FEC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955FEC" w:rsidRDefault="00955F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lastRenderedPageBreak/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C50E85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ФГУП «Гостехстрой»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C35661" w:rsidRDefault="00955FEC" w:rsidP="00B4004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НАУМОВ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C35661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исполняющий обязанности генерального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C35661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земельный участок</w:t>
            </w:r>
          </w:p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индивид</w:t>
            </w:r>
            <w:r w:rsidRPr="00C35661">
              <w:rPr>
                <w:sz w:val="22"/>
                <w:szCs w:val="22"/>
              </w:rPr>
              <w:t>у</w:t>
            </w:r>
            <w:r w:rsidRPr="00C35661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</w:t>
            </w:r>
            <w:r w:rsidRPr="005D62B5">
              <w:rPr>
                <w:sz w:val="22"/>
                <w:szCs w:val="22"/>
              </w:rPr>
              <w:t>ь</w:t>
            </w:r>
            <w:r w:rsidRPr="005D62B5">
              <w:rPr>
                <w:sz w:val="22"/>
                <w:szCs w:val="22"/>
              </w:rPr>
              <w:t>ный</w:t>
            </w:r>
          </w:p>
          <w:p w:rsidR="00955FEC" w:rsidRDefault="00955FEC" w:rsidP="00B728AF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участок</w:t>
            </w:r>
            <w:r>
              <w:rPr>
                <w:sz w:val="22"/>
                <w:szCs w:val="22"/>
              </w:rPr>
              <w:t xml:space="preserve"> для 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гаражей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C3566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5496480,57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0679E8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0679E8">
        <w:trPr>
          <w:trHeight w:val="25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C35661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C35661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C35661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3566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2116088,87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874477">
        <w:trPr>
          <w:trHeight w:val="16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</w:tc>
      </w:tr>
      <w:tr w:rsidR="00955FEC" w:rsidRPr="005D62B5" w:rsidTr="000679E8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0C5B93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0679E8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летняя ребенок</w:t>
            </w:r>
          </w:p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874477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0C5B93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  <w:r w:rsidRPr="005D62B5">
              <w:rPr>
                <w:sz w:val="27"/>
                <w:szCs w:val="27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КАЛИНОВСКИЙ</w:t>
            </w:r>
          </w:p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В.А.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ED5879" w:rsidRDefault="00955FEC" w:rsidP="007B433C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н</w:t>
            </w:r>
            <w:r w:rsidRPr="00ED5879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ED5879">
              <w:rPr>
                <w:sz w:val="22"/>
                <w:szCs w:val="22"/>
              </w:rPr>
              <w:t xml:space="preserve"> финансового отдела </w:t>
            </w:r>
            <w:r>
              <w:rPr>
                <w:sz w:val="22"/>
                <w:szCs w:val="22"/>
              </w:rPr>
              <w:br/>
            </w:r>
            <w:r w:rsidRPr="00ED5879">
              <w:rPr>
                <w:sz w:val="22"/>
                <w:szCs w:val="22"/>
              </w:rPr>
              <w:t>финансово-экономическ</w:t>
            </w:r>
            <w:r w:rsidRPr="00ED5879">
              <w:rPr>
                <w:sz w:val="22"/>
                <w:szCs w:val="22"/>
              </w:rPr>
              <w:t>о</w:t>
            </w:r>
            <w:r w:rsidRPr="00ED5879">
              <w:rPr>
                <w:sz w:val="22"/>
                <w:szCs w:val="22"/>
              </w:rPr>
              <w:t>го управления - главн</w:t>
            </w:r>
            <w:r>
              <w:rPr>
                <w:sz w:val="22"/>
                <w:szCs w:val="22"/>
              </w:rPr>
              <w:t>ого</w:t>
            </w:r>
            <w:r w:rsidRPr="00ED5879">
              <w:rPr>
                <w:sz w:val="22"/>
                <w:szCs w:val="22"/>
              </w:rPr>
              <w:t xml:space="preserve"> бухгалтер</w:t>
            </w:r>
            <w:r>
              <w:rPr>
                <w:sz w:val="22"/>
                <w:szCs w:val="22"/>
              </w:rPr>
              <w:t>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Фольксваген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2082819,80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ED5879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ED5879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3566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629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4629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Ауди А1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423633,62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</w:tbl>
    <w:p w:rsidR="00955FEC" w:rsidRDefault="00955FEC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955FEC" w:rsidRDefault="00955F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lastRenderedPageBreak/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C50E85"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Cs w:val="24"/>
              </w:rPr>
            </w:pPr>
            <w:r w:rsidRPr="005D62B5">
              <w:rPr>
                <w:szCs w:val="24"/>
              </w:rPr>
              <w:t>ФГУП «Научный центр «Сигнал»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Cs w:val="24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ЖИРОВ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6819840,00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802B52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rPr>
          <w:trHeight w:val="5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72,0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462970">
        <w:trPr>
          <w:trHeight w:val="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0679E8">
        <w:trPr>
          <w:trHeight w:val="11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0679E8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АНТОХИН</w:t>
            </w:r>
            <w:r>
              <w:rPr>
                <w:sz w:val="22"/>
                <w:szCs w:val="22"/>
              </w:rPr>
              <w:t xml:space="preserve"> </w:t>
            </w:r>
            <w:r w:rsidRPr="007B433C">
              <w:rPr>
                <w:sz w:val="22"/>
                <w:szCs w:val="22"/>
              </w:rPr>
              <w:t>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директора</w:t>
            </w:r>
            <w:r>
              <w:rPr>
                <w:sz w:val="22"/>
                <w:szCs w:val="22"/>
              </w:rPr>
              <w:t xml:space="preserve"> по научной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Опель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>Антара</w:t>
            </w:r>
            <w:r>
              <w:rPr>
                <w:sz w:val="22"/>
                <w:szCs w:val="22"/>
              </w:rPr>
              <w:t>,</w:t>
            </w:r>
          </w:p>
          <w:p w:rsidR="00955FEC" w:rsidRDefault="00955FEC" w:rsidP="000679E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Тайота </w:t>
            </w:r>
          </w:p>
          <w:p w:rsidR="00955FEC" w:rsidRPr="005D62B5" w:rsidRDefault="00955FEC" w:rsidP="000679E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 xml:space="preserve">йлендер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5188272,00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62B5">
              <w:rPr>
                <w:sz w:val="22"/>
                <w:szCs w:val="22"/>
              </w:rPr>
              <w:t>упруга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391824,00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ВАШАЕВ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начальник финансово-экономич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ского отдела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втомобили:</w:t>
            </w:r>
            <w:r w:rsidRPr="005D62B5">
              <w:rPr>
                <w:sz w:val="22"/>
                <w:szCs w:val="22"/>
              </w:rPr>
              <w:t xml:space="preserve"> Грейт Волл</w:t>
            </w:r>
            <w:r>
              <w:rPr>
                <w:sz w:val="22"/>
                <w:szCs w:val="22"/>
              </w:rPr>
              <w:t>,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62B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садовый </w:t>
            </w:r>
            <w:r w:rsidRPr="005D62B5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78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D62B5">
              <w:rPr>
                <w:sz w:val="22"/>
                <w:szCs w:val="22"/>
              </w:rPr>
              <w:t>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164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013212,00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164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несовершенно-летний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955FEC" w:rsidRPr="005D62B5" w:rsidRDefault="00955FEC" w:rsidP="007C4A83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955FEC" w:rsidRDefault="00955F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lastRenderedPageBreak/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3C3D15">
        <w:trPr>
          <w:trHeight w:val="943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ФГУП «НИИПА»</w:t>
            </w: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ЗОСИМОВ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генеральный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 совместная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5D62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B107FE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Вольво ХС60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6413368,32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  <w:r w:rsidRPr="005D62B5">
              <w:rPr>
                <w:i/>
                <w:sz w:val="22"/>
                <w:szCs w:val="22"/>
              </w:rPr>
              <w:t>Продажа а</w:t>
            </w:r>
            <w:r w:rsidRPr="005D62B5">
              <w:rPr>
                <w:i/>
                <w:sz w:val="22"/>
                <w:szCs w:val="22"/>
              </w:rPr>
              <w:t>в</w:t>
            </w:r>
            <w:r w:rsidRPr="005D62B5">
              <w:rPr>
                <w:i/>
                <w:sz w:val="22"/>
                <w:szCs w:val="22"/>
              </w:rPr>
              <w:t>томобиля Ауди</w:t>
            </w: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5</w:t>
            </w:r>
            <w:r w:rsidRPr="005D62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машино-место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3C3D1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5D62B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1554676,84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ФЕФИЛОВ Александр Иванович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генерального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автомобили: Опель Фронтера, Мерседес МЛ 350, 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ХС-70,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САЗ 8299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8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8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462970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746170,91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462970">
        <w:trPr>
          <w:trHeight w:val="880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C318D2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8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</w:p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D62B5"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7B433C">
              <w:rPr>
                <w:sz w:val="20"/>
                <w:szCs w:val="20"/>
              </w:rPr>
              <w:t>ВДОВИЧЕНКО</w:t>
            </w:r>
          </w:p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0"/>
                <w:szCs w:val="20"/>
              </w:rPr>
            </w:pPr>
            <w:r w:rsidRPr="007B433C">
              <w:rPr>
                <w:sz w:val="20"/>
                <w:szCs w:val="20"/>
              </w:rPr>
              <w:t>Г.И.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заместитель генерального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директора по безопас-ности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</w:t>
            </w:r>
            <w:r w:rsidRPr="005D62B5">
              <w:rPr>
                <w:sz w:val="22"/>
                <w:szCs w:val="22"/>
              </w:rPr>
              <w:t xml:space="preserve"> Хендай Санта 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3090200,28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2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54,5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5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9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общая</w:t>
            </w:r>
          </w:p>
          <w:p w:rsidR="00955FEC" w:rsidRDefault="00955FEC" w:rsidP="00462970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 долевая </w:t>
            </w:r>
            <w:r>
              <w:rPr>
                <w:sz w:val="22"/>
                <w:szCs w:val="22"/>
              </w:rPr>
              <w:t xml:space="preserve"> ¼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79,2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112683,14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8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424,7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62B5"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7B433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БАРАБАНОВ</w:t>
            </w:r>
          </w:p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7B433C">
              <w:rPr>
                <w:sz w:val="22"/>
                <w:szCs w:val="22"/>
              </w:rPr>
              <w:t>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C318D2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 Н</w:t>
            </w:r>
            <w:r w:rsidRPr="005D62B5">
              <w:rPr>
                <w:sz w:val="22"/>
                <w:szCs w:val="22"/>
              </w:rPr>
              <w:t xml:space="preserve">иссан </w:t>
            </w:r>
          </w:p>
          <w:p w:rsidR="00955FEC" w:rsidRPr="005D62B5" w:rsidRDefault="00955FEC" w:rsidP="007B433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Ноут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2713561,10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3C3D15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6C3017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1335088,09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955FEC" w:rsidRPr="005D62B5" w:rsidTr="006C3017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955FEC" w:rsidRDefault="00955FEC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955FEC" w:rsidRDefault="00955FE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55FEC" w:rsidRPr="00327B43" w:rsidRDefault="00955FEC" w:rsidP="00F33ED3">
      <w:pPr>
        <w:jc w:val="center"/>
        <w:rPr>
          <w:b/>
        </w:rPr>
      </w:pPr>
      <w:r w:rsidRPr="00327B43">
        <w:rPr>
          <w:b/>
        </w:rPr>
        <w:lastRenderedPageBreak/>
        <w:t xml:space="preserve">Сведения </w:t>
      </w:r>
    </w:p>
    <w:p w:rsidR="00955FEC" w:rsidRDefault="00955FEC" w:rsidP="00F33ED3">
      <w:pPr>
        <w:jc w:val="center"/>
        <w:rPr>
          <w:b/>
        </w:rPr>
      </w:pPr>
      <w:r w:rsidRPr="00327B43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 xml:space="preserve">работников </w:t>
      </w:r>
    </w:p>
    <w:p w:rsidR="00955FEC" w:rsidRPr="00327B43" w:rsidRDefault="00955FEC" w:rsidP="00F33ED3">
      <w:pPr>
        <w:jc w:val="center"/>
        <w:rPr>
          <w:b/>
        </w:rPr>
      </w:pPr>
      <w:r>
        <w:rPr>
          <w:b/>
        </w:rPr>
        <w:t>организаций, подведомственных</w:t>
      </w:r>
      <w:r w:rsidRPr="00327B43">
        <w:rPr>
          <w:b/>
        </w:rPr>
        <w:t xml:space="preserve"> Федеральной служб</w:t>
      </w:r>
      <w:r>
        <w:rPr>
          <w:b/>
        </w:rPr>
        <w:t>е</w:t>
      </w:r>
      <w:r w:rsidRPr="00327B43">
        <w:rPr>
          <w:b/>
        </w:rPr>
        <w:t xml:space="preserve"> по техническому и экспортному контролю, </w:t>
      </w:r>
    </w:p>
    <w:p w:rsidR="00955FEC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327B43">
        <w:rPr>
          <w:b/>
        </w:rPr>
        <w:t xml:space="preserve">а также их супругов и несовершеннолетних детей за период </w:t>
      </w:r>
    </w:p>
    <w:p w:rsidR="00955FEC" w:rsidRPr="00F33ED3" w:rsidRDefault="00955FEC" w:rsidP="00AB323E">
      <w:pPr>
        <w:autoSpaceDE w:val="0"/>
        <w:autoSpaceDN w:val="0"/>
        <w:adjustRightInd w:val="0"/>
        <w:jc w:val="center"/>
        <w:rPr>
          <w:b/>
        </w:rPr>
      </w:pPr>
      <w:r w:rsidRPr="005D62B5">
        <w:rPr>
          <w:szCs w:val="24"/>
        </w:rPr>
        <w:t xml:space="preserve"> </w:t>
      </w:r>
      <w:r w:rsidRPr="00F33ED3">
        <w:rPr>
          <w:b/>
        </w:rPr>
        <w:t>за период с 1 января 2017 г. по 31 декабря 2017 г.</w:t>
      </w:r>
    </w:p>
    <w:p w:rsidR="00955FEC" w:rsidRPr="005D62B5" w:rsidRDefault="00955FEC" w:rsidP="00AB323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5451" w:type="dxa"/>
        <w:tblInd w:w="-601" w:type="dxa"/>
        <w:tblLayout w:type="fixed"/>
        <w:tblLook w:val="04A0"/>
      </w:tblPr>
      <w:tblGrid>
        <w:gridCol w:w="425"/>
        <w:gridCol w:w="1702"/>
        <w:gridCol w:w="1417"/>
        <w:gridCol w:w="1134"/>
        <w:gridCol w:w="1276"/>
        <w:gridCol w:w="851"/>
        <w:gridCol w:w="1134"/>
        <w:gridCol w:w="992"/>
        <w:gridCol w:w="992"/>
        <w:gridCol w:w="992"/>
        <w:gridCol w:w="1418"/>
        <w:gridCol w:w="1417"/>
        <w:gridCol w:w="1701"/>
      </w:tblGrid>
      <w:tr w:rsidR="00955FEC" w:rsidRPr="005D62B5" w:rsidTr="00C50E85">
        <w:trPr>
          <w:tblHeader/>
        </w:trPr>
        <w:tc>
          <w:tcPr>
            <w:tcW w:w="425" w:type="dxa"/>
            <w:vMerge w:val="restart"/>
            <w:vAlign w:val="center"/>
          </w:tcPr>
          <w:p w:rsidR="00955FEC" w:rsidRPr="005D62B5" w:rsidRDefault="00955FEC" w:rsidP="00802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№п/п</w:t>
            </w:r>
          </w:p>
        </w:tc>
        <w:tc>
          <w:tcPr>
            <w:tcW w:w="1702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Фамилия и инициалы лица, чьи свед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ния размещ</w:t>
            </w:r>
            <w:r w:rsidRPr="005D62B5">
              <w:rPr>
                <w:sz w:val="22"/>
                <w:szCs w:val="22"/>
              </w:rPr>
              <w:t>а</w:t>
            </w:r>
            <w:r w:rsidRPr="005D62B5">
              <w:rPr>
                <w:sz w:val="22"/>
                <w:szCs w:val="22"/>
              </w:rPr>
              <w:t>ются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B86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Транспорт-ные сре</w:t>
            </w:r>
            <w:r w:rsidRPr="005D62B5">
              <w:rPr>
                <w:sz w:val="22"/>
                <w:szCs w:val="22"/>
              </w:rPr>
              <w:t>д</w:t>
            </w:r>
            <w:r w:rsidRPr="005D62B5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Декларир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ванный г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955FEC" w:rsidRPr="005D62B5" w:rsidRDefault="00955FEC" w:rsidP="00F34B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Сведения об источниках получения средств, за счет которых с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вершена сделка (вид приобр</w:t>
            </w:r>
            <w:r w:rsidRPr="005D62B5">
              <w:rPr>
                <w:sz w:val="22"/>
                <w:szCs w:val="22"/>
              </w:rPr>
              <w:t>е</w:t>
            </w:r>
            <w:r w:rsidRPr="005D62B5">
              <w:rPr>
                <w:sz w:val="22"/>
                <w:szCs w:val="22"/>
              </w:rPr>
              <w:t>тенного им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щества, исто</w:t>
            </w:r>
            <w:r w:rsidRPr="005D62B5">
              <w:rPr>
                <w:sz w:val="22"/>
                <w:szCs w:val="22"/>
              </w:rPr>
              <w:t>ч</w:t>
            </w:r>
            <w:r w:rsidRPr="005D62B5">
              <w:rPr>
                <w:sz w:val="22"/>
                <w:szCs w:val="22"/>
              </w:rPr>
              <w:t>ники)</w:t>
            </w:r>
          </w:p>
        </w:tc>
      </w:tr>
      <w:tr w:rsidR="00955FEC" w:rsidRPr="005D62B5" w:rsidTr="00C50E85">
        <w:trPr>
          <w:tblHeader/>
        </w:trPr>
        <w:tc>
          <w:tcPr>
            <w:tcW w:w="425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</w:t>
            </w:r>
            <w:r w:rsidRPr="005D62B5">
              <w:rPr>
                <w:sz w:val="22"/>
                <w:szCs w:val="22"/>
              </w:rPr>
              <w:t>ъ</w:t>
            </w:r>
            <w:r w:rsidRPr="005D62B5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собст-венности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AB719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распол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страна распо-ложе-ния</w:t>
            </w:r>
          </w:p>
        </w:tc>
        <w:tc>
          <w:tcPr>
            <w:tcW w:w="1418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C50E85">
        <w:trPr>
          <w:tblHeader/>
        </w:trPr>
        <w:tc>
          <w:tcPr>
            <w:tcW w:w="425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955FEC" w:rsidRPr="005D62B5" w:rsidRDefault="00955FEC" w:rsidP="003E1D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13</w:t>
            </w:r>
          </w:p>
        </w:tc>
      </w:tr>
      <w:tr w:rsidR="00955FEC" w:rsidRPr="005D62B5" w:rsidTr="00332A15">
        <w:trPr>
          <w:trHeight w:val="974"/>
        </w:trPr>
        <w:tc>
          <w:tcPr>
            <w:tcW w:w="154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ФГУП «ЦНИИХМ»</w:t>
            </w:r>
          </w:p>
        </w:tc>
      </w:tr>
      <w:tr w:rsidR="00955FEC" w:rsidRPr="005D62B5" w:rsidTr="002F2EBA">
        <w:trPr>
          <w:trHeight w:val="6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92568A" w:rsidRDefault="00955FEC" w:rsidP="007B43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568A">
              <w:rPr>
                <w:sz w:val="22"/>
                <w:szCs w:val="22"/>
              </w:rPr>
              <w:t>БОБКОВ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92568A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обязанности 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 xml:space="preserve">генерального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совместная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75,0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втомобили</w:t>
            </w:r>
            <w:r w:rsidRPr="005D62B5">
              <w:rPr>
                <w:sz w:val="22"/>
                <w:szCs w:val="22"/>
              </w:rPr>
              <w:t xml:space="preserve"> Тойта</w:t>
            </w:r>
            <w:r>
              <w:rPr>
                <w:sz w:val="22"/>
                <w:szCs w:val="22"/>
              </w:rPr>
              <w:br/>
            </w:r>
            <w:r w:rsidRPr="005D62B5">
              <w:rPr>
                <w:sz w:val="22"/>
                <w:szCs w:val="22"/>
              </w:rPr>
              <w:t xml:space="preserve"> Прадо</w:t>
            </w:r>
            <w:r>
              <w:rPr>
                <w:sz w:val="22"/>
                <w:szCs w:val="22"/>
              </w:rPr>
              <w:t>,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</w:rPr>
              <w:br/>
              <w:t>Хайлендер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6800799,51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693E90">
        <w:trPr>
          <w:trHeight w:val="7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92568A" w:rsidRDefault="00955FEC" w:rsidP="007B43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92568A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1264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92568A" w:rsidRDefault="00955FEC" w:rsidP="007B43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92568A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67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D62B5">
              <w:rPr>
                <w:sz w:val="22"/>
                <w:szCs w:val="22"/>
              </w:rPr>
              <w:t>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совместная 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75,0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136126,03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3C3D15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704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несовершенн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 xml:space="preserve">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C3D1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B830F7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несовершенн</w:t>
            </w:r>
            <w:r w:rsidRPr="005D62B5">
              <w:rPr>
                <w:sz w:val="22"/>
                <w:szCs w:val="22"/>
              </w:rPr>
              <w:t>о</w:t>
            </w:r>
            <w:r w:rsidRPr="005D62B5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  <w:p w:rsidR="00955FEC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F33E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C3D15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92568A" w:rsidRDefault="00955FEC" w:rsidP="0092568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2568A">
              <w:rPr>
                <w:sz w:val="22"/>
                <w:szCs w:val="22"/>
              </w:rPr>
              <w:t>ВЛАСОВА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92568A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3C3D15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5918545,60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rPr>
          <w:trHeight w:val="16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92568A" w:rsidRDefault="00955FEC" w:rsidP="0092568A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92568A">
            <w:pPr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256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 участок</w:t>
            </w:r>
          </w:p>
          <w:p w:rsidR="00955FEC" w:rsidRDefault="00955FEC" w:rsidP="009256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256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9256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C318D2">
            <w:pPr>
              <w:autoSpaceDE w:val="0"/>
              <w:autoSpaceDN w:val="0"/>
              <w:adjustRightInd w:val="0"/>
              <w:spacing w:line="21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9256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Мазда СХ-5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3007045,64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955FEC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общая 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955FEC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  <w:p w:rsidR="00955FEC" w:rsidRPr="005D62B5" w:rsidRDefault="00955FEC" w:rsidP="009B50E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2F2EBA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индивид</w:t>
            </w:r>
            <w:r w:rsidRPr="005D62B5">
              <w:rPr>
                <w:sz w:val="22"/>
                <w:szCs w:val="22"/>
              </w:rPr>
              <w:t>у</w:t>
            </w:r>
            <w:r w:rsidRPr="005D62B5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Default="00955FEC" w:rsidP="00FD24A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D62B5">
              <w:rPr>
                <w:sz w:val="22"/>
                <w:szCs w:val="22"/>
              </w:rPr>
              <w:t>Россия</w:t>
            </w:r>
          </w:p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5FEC" w:rsidRPr="005D62B5" w:rsidTr="00001749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C" w:rsidRPr="005D62B5" w:rsidRDefault="00955FEC" w:rsidP="00FD24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55FEC" w:rsidRDefault="00955FEC" w:rsidP="00B44796">
      <w:pPr>
        <w:autoSpaceDE w:val="0"/>
        <w:autoSpaceDN w:val="0"/>
        <w:adjustRightInd w:val="0"/>
        <w:spacing w:line="216" w:lineRule="auto"/>
        <w:ind w:firstLine="426"/>
        <w:jc w:val="both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955F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549" w:rsidRDefault="00692549" w:rsidP="00955FEC">
      <w:pPr>
        <w:spacing w:after="0" w:line="240" w:lineRule="auto"/>
      </w:pPr>
      <w:r>
        <w:separator/>
      </w:r>
    </w:p>
  </w:endnote>
  <w:endnote w:type="continuationSeparator" w:id="0">
    <w:p w:rsidR="00692549" w:rsidRDefault="00692549" w:rsidP="0095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549" w:rsidRDefault="00692549" w:rsidP="00955FEC">
      <w:pPr>
        <w:spacing w:after="0" w:line="240" w:lineRule="auto"/>
      </w:pPr>
      <w:r>
        <w:separator/>
      </w:r>
    </w:p>
  </w:footnote>
  <w:footnote w:type="continuationSeparator" w:id="0">
    <w:p w:rsidR="00692549" w:rsidRDefault="00692549" w:rsidP="0095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C4868"/>
    <w:multiLevelType w:val="hybridMultilevel"/>
    <w:tmpl w:val="11E4CC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6F2F29"/>
    <w:multiLevelType w:val="hybridMultilevel"/>
    <w:tmpl w:val="CEC6421A"/>
    <w:lvl w:ilvl="0" w:tplc="86B2FEA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5F5A29"/>
    <w:multiLevelType w:val="hybridMultilevel"/>
    <w:tmpl w:val="791E1484"/>
    <w:lvl w:ilvl="0" w:tplc="CED425B8">
      <w:start w:val="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475F49C3"/>
    <w:multiLevelType w:val="hybridMultilevel"/>
    <w:tmpl w:val="AEB6061A"/>
    <w:lvl w:ilvl="0" w:tplc="917CD9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376D0E"/>
    <w:multiLevelType w:val="hybridMultilevel"/>
    <w:tmpl w:val="EBD01EF6"/>
    <w:lvl w:ilvl="0" w:tplc="E27C60E6">
      <w:start w:val="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B481AE9"/>
    <w:multiLevelType w:val="hybridMultilevel"/>
    <w:tmpl w:val="74566402"/>
    <w:lvl w:ilvl="0" w:tplc="0A943730">
      <w:start w:val="2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6FBB3513"/>
    <w:multiLevelType w:val="hybridMultilevel"/>
    <w:tmpl w:val="7054B2AE"/>
    <w:lvl w:ilvl="0" w:tplc="D4AC6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78580820"/>
    <w:multiLevelType w:val="hybridMultilevel"/>
    <w:tmpl w:val="7054B2AE"/>
    <w:lvl w:ilvl="0" w:tplc="D4AC6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ACF2CC7"/>
    <w:multiLevelType w:val="hybridMultilevel"/>
    <w:tmpl w:val="1BAE3644"/>
    <w:lvl w:ilvl="0" w:tplc="017C42B2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A63CD"/>
    <w:rsid w:val="001C34A2"/>
    <w:rsid w:val="00243221"/>
    <w:rsid w:val="0025133F"/>
    <w:rsid w:val="0033018F"/>
    <w:rsid w:val="003D090D"/>
    <w:rsid w:val="004E4A62"/>
    <w:rsid w:val="00553AA0"/>
    <w:rsid w:val="00595A02"/>
    <w:rsid w:val="00692549"/>
    <w:rsid w:val="00727EB8"/>
    <w:rsid w:val="00777841"/>
    <w:rsid w:val="00807380"/>
    <w:rsid w:val="008C09C5"/>
    <w:rsid w:val="00955F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55FEC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55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5FEC"/>
    <w:rPr>
      <w:rFonts w:eastAsia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955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55FEC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55FEC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955FEC"/>
    <w:rPr>
      <w:rFonts w:cs="Times New Roman"/>
      <w:color w:val="008000"/>
    </w:rPr>
  </w:style>
  <w:style w:type="paragraph" w:styleId="af">
    <w:name w:val="footer"/>
    <w:basedOn w:val="a"/>
    <w:link w:val="af0"/>
    <w:uiPriority w:val="99"/>
    <w:unhideWhenUsed/>
    <w:rsid w:val="00955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55FEC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2018-05-16T11:52:00Z</dcterms:modified>
</cp:coreProperties>
</file>