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CD" w:rsidRDefault="00B90C9B">
      <w:pPr>
        <w:pStyle w:val="Standard"/>
        <w:jc w:val="center"/>
      </w:pPr>
      <w:r>
        <w:rPr>
          <w:rStyle w:val="StrongEmphasis"/>
          <w:b w:val="0"/>
          <w:sz w:val="28"/>
          <w:szCs w:val="28"/>
        </w:rPr>
        <w:t>Сведения</w:t>
      </w:r>
    </w:p>
    <w:p w:rsidR="00E149CD" w:rsidRDefault="00B90C9B">
      <w:pPr>
        <w:pStyle w:val="Standard"/>
        <w:jc w:val="center"/>
      </w:pPr>
      <w:r>
        <w:rPr>
          <w:rStyle w:val="StrongEmphasis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  <w:r>
        <w:rPr>
          <w:rStyle w:val="StrongEmphasis"/>
          <w:b w:val="0"/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 xml:space="preserve">руководителем УФССП России по Свердловской области – главным судебным приставом </w:t>
      </w:r>
      <w:r>
        <w:rPr>
          <w:rStyle w:val="StrongEmphasis"/>
          <w:b w:val="0"/>
          <w:sz w:val="28"/>
          <w:szCs w:val="28"/>
        </w:rPr>
        <w:t xml:space="preserve">Свердловской области и заместителями руководителя УФССП России по Свердловской области – главного судебного пристава Свердловской области за отчетный период </w:t>
      </w:r>
      <w:r>
        <w:rPr>
          <w:rStyle w:val="StrongEmphasis"/>
          <w:b w:val="0"/>
          <w:sz w:val="28"/>
          <w:szCs w:val="28"/>
        </w:rPr>
        <w:br/>
      </w:r>
      <w:r>
        <w:rPr>
          <w:rStyle w:val="StrongEmphasis"/>
          <w:sz w:val="28"/>
          <w:szCs w:val="28"/>
        </w:rPr>
        <w:t>с 1 января 2017 года по 31 декабря 2017 года</w:t>
      </w:r>
      <w:r>
        <w:rPr>
          <w:rStyle w:val="StrongEmphasis"/>
          <w:b w:val="0"/>
          <w:sz w:val="28"/>
          <w:szCs w:val="28"/>
        </w:rPr>
        <w:t xml:space="preserve">, </w:t>
      </w:r>
      <w:r>
        <w:rPr>
          <w:rStyle w:val="StrongEmphasis"/>
          <w:b w:val="0"/>
          <w:sz w:val="28"/>
          <w:szCs w:val="28"/>
        </w:rPr>
        <w:br/>
      </w:r>
      <w:r>
        <w:rPr>
          <w:rStyle w:val="StrongEmphasis"/>
          <w:b w:val="0"/>
          <w:sz w:val="28"/>
          <w:szCs w:val="28"/>
        </w:rPr>
        <w:t xml:space="preserve">и подлежащие </w:t>
      </w:r>
      <w:r>
        <w:rPr>
          <w:bCs/>
          <w:sz w:val="28"/>
          <w:szCs w:val="28"/>
        </w:rPr>
        <w:t xml:space="preserve">размещению </w:t>
      </w:r>
      <w:r>
        <w:rPr>
          <w:bCs/>
          <w:sz w:val="28"/>
          <w:szCs w:val="28"/>
          <w:lang w:eastAsia="en-US"/>
        </w:rPr>
        <w:t>в информационно-телекоммуни</w:t>
      </w:r>
      <w:r>
        <w:rPr>
          <w:bCs/>
          <w:sz w:val="28"/>
          <w:szCs w:val="28"/>
          <w:lang w:eastAsia="en-US"/>
        </w:rPr>
        <w:t>кационной сети «Интернет» на официальном сайте УФССП России по Свердловской области</w:t>
      </w:r>
    </w:p>
    <w:p w:rsidR="00E149CD" w:rsidRDefault="00E149CD">
      <w:pPr>
        <w:pStyle w:val="Standard"/>
        <w:jc w:val="center"/>
      </w:pPr>
    </w:p>
    <w:tbl>
      <w:tblPr>
        <w:tblW w:w="15533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701"/>
        <w:gridCol w:w="1701"/>
        <w:gridCol w:w="1134"/>
        <w:gridCol w:w="1276"/>
        <w:gridCol w:w="709"/>
        <w:gridCol w:w="1134"/>
        <w:gridCol w:w="1134"/>
        <w:gridCol w:w="708"/>
        <w:gridCol w:w="993"/>
        <w:gridCol w:w="1417"/>
        <w:gridCol w:w="1276"/>
        <w:gridCol w:w="1924"/>
      </w:tblGrid>
      <w:tr w:rsidR="00E149CD" w:rsidTr="00E149CD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E149CD" w:rsidRDefault="00B90C9B">
            <w:pPr>
              <w:pStyle w:val="Standard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</w:t>
            </w:r>
            <w:r>
              <w:rPr>
                <w:sz w:val="18"/>
                <w:szCs w:val="18"/>
              </w:rPr>
              <w:t>ртные средства</w:t>
            </w:r>
          </w:p>
          <w:p w:rsidR="00E149CD" w:rsidRDefault="00B90C9B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Деклариро-ванный годовой доход</w:t>
            </w:r>
            <w:r>
              <w:rPr>
                <w:rStyle w:val="FootnoteSymbol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Symbol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149CD" w:rsidTr="00E149CD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E149C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E149C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E149C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B90C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E149C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E149CD"/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9CD" w:rsidRDefault="00E149CD"/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Осьмак В.И.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Руководитель УФССП России по Свердловской области – главный судебный пристав Свердловской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t>Дом-дача</w:t>
            </w:r>
          </w:p>
          <w:p w:rsidR="00E149CD" w:rsidRDefault="00E149CD">
            <w:pPr>
              <w:pStyle w:val="Standard"/>
              <w:jc w:val="center"/>
            </w:pPr>
          </w:p>
          <w:p w:rsidR="00E149CD" w:rsidRDefault="00E149CD">
            <w:pPr>
              <w:pStyle w:val="Standard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56,4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75,8</w:t>
            </w:r>
          </w:p>
          <w:p w:rsidR="00E149CD" w:rsidRDefault="00E149CD">
            <w:pPr>
              <w:pStyle w:val="Standard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E149CD" w:rsidRDefault="00E149CD">
            <w:pPr>
              <w:pStyle w:val="Standard"/>
              <w:jc w:val="center"/>
            </w:pPr>
          </w:p>
          <w:p w:rsidR="00E149CD" w:rsidRDefault="00B90C9B">
            <w:pPr>
              <w:pStyle w:val="Standard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E149CD" w:rsidRDefault="00E149CD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1 379 408,80 руб.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Сидорова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Заместитель руководителя УФССП России по Свердловской области – заместитель главного судебного пристава Свердловской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 xml:space="preserve"> Земельный участок для селькохозяйственного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59,5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t>102,2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1 198 159,39 руб.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102,2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</w:pPr>
            <w: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Хмелевская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 xml:space="preserve">Заместитель руководителя УФССП России по Свердловской области – </w:t>
            </w:r>
            <w:r>
              <w:t>заместитель главного судебного пристава Свердловской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t xml:space="preserve"> Земельный участок для селькохозяйственного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Индивидуальная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57,8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Автомобиль легковой Тойота РАВ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1030834,55</w:t>
            </w:r>
          </w:p>
          <w:p w:rsidR="00E149CD" w:rsidRDefault="00B90C9B">
            <w:pPr>
              <w:pStyle w:val="Standard"/>
              <w:snapToGrid w:val="0"/>
              <w:jc w:val="center"/>
            </w:pPr>
            <w:r>
              <w:t>руб.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>
            <w:pPr>
              <w:pStyle w:val="Standard"/>
              <w:snapToGrid w:val="0"/>
              <w:jc w:val="center"/>
            </w:pPr>
          </w:p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</w:pPr>
            <w: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</w:pPr>
            <w:r>
              <w:t>Швейковский Е.П.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Заместитель руководителя УФССП России по Свердловской области – заместитель главного судебного пристава Свердловской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62,3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1031489,65 руб.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57,42 руб.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63,5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>
            <w:pPr>
              <w:pStyle w:val="Standard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>
            <w:pPr>
              <w:pStyle w:val="Standard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>
            <w:pPr>
              <w:pStyle w:val="Standard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48,7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rPr>
                <w:rStyle w:val="StrongEmphasis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</w:pPr>
            <w:r>
              <w:t>5.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</w:pPr>
            <w:r>
              <w:t>Андрющенко У.А.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Заместитель руководителя УФССП России по Свердловской области – заместитель главного судебного пристава Свердловской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 xml:space="preserve"> Земельный </w:t>
            </w:r>
            <w:r>
              <w:t>участок для селькохозяйственного использования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801,0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97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Автомобиль легковой Форд Фокус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1029114,80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  <w:tr w:rsidR="00E149CD" w:rsidTr="00E149CD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E149CD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ind w:left="-142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45,9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t>97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E149CD" w:rsidRDefault="00E149CD">
            <w:pPr>
              <w:pStyle w:val="Standard"/>
              <w:snapToGrid w:val="0"/>
              <w:jc w:val="center"/>
            </w:pPr>
          </w:p>
          <w:p w:rsidR="00E149CD" w:rsidRDefault="00B90C9B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9CD" w:rsidRDefault="00B90C9B">
            <w:pPr>
              <w:pStyle w:val="Standard"/>
              <w:snapToGrid w:val="0"/>
              <w:jc w:val="center"/>
            </w:pPr>
            <w:r>
              <w:t>-</w:t>
            </w:r>
          </w:p>
        </w:tc>
      </w:tr>
    </w:tbl>
    <w:p w:rsidR="00E149CD" w:rsidRDefault="00E149CD">
      <w:pPr>
        <w:pStyle w:val="Standard"/>
        <w:jc w:val="center"/>
      </w:pPr>
    </w:p>
    <w:sectPr w:rsidR="00E149CD" w:rsidSect="00E149CD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C9B" w:rsidRDefault="00B90C9B" w:rsidP="00E149CD">
      <w:r>
        <w:separator/>
      </w:r>
    </w:p>
  </w:endnote>
  <w:endnote w:type="continuationSeparator" w:id="0">
    <w:p w:rsidR="00B90C9B" w:rsidRDefault="00B90C9B" w:rsidP="00E14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C9B" w:rsidRDefault="00B90C9B" w:rsidP="00E149CD">
      <w:r w:rsidRPr="00E149CD">
        <w:rPr>
          <w:color w:val="000000"/>
        </w:rPr>
        <w:separator/>
      </w:r>
    </w:p>
  </w:footnote>
  <w:footnote w:type="continuationSeparator" w:id="0">
    <w:p w:rsidR="00B90C9B" w:rsidRDefault="00B90C9B" w:rsidP="00E14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49CD"/>
    <w:rsid w:val="00072261"/>
    <w:rsid w:val="00B90C9B"/>
    <w:rsid w:val="00E1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149CD"/>
    <w:pPr>
      <w:widowControl/>
    </w:pPr>
    <w:rPr>
      <w:rFonts w:eastAsia="Times New Roman" w:cs="Calibri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E149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149CD"/>
    <w:pPr>
      <w:spacing w:after="120"/>
    </w:pPr>
  </w:style>
  <w:style w:type="paragraph" w:styleId="a3">
    <w:name w:val="Title"/>
    <w:basedOn w:val="Standard"/>
    <w:next w:val="Textbody"/>
    <w:rsid w:val="00E149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Subtitle"/>
    <w:basedOn w:val="a3"/>
    <w:next w:val="Textbody"/>
    <w:rsid w:val="00E149CD"/>
    <w:pPr>
      <w:jc w:val="center"/>
    </w:pPr>
    <w:rPr>
      <w:i/>
      <w:iCs/>
    </w:rPr>
  </w:style>
  <w:style w:type="paragraph" w:styleId="a5">
    <w:name w:val="List"/>
    <w:basedOn w:val="Textbody"/>
    <w:rsid w:val="00E149CD"/>
    <w:rPr>
      <w:rFonts w:cs="Tahoma"/>
    </w:rPr>
  </w:style>
  <w:style w:type="paragraph" w:customStyle="1" w:styleId="Caption">
    <w:name w:val="Caption"/>
    <w:basedOn w:val="Standard"/>
    <w:rsid w:val="00E149C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49CD"/>
    <w:pPr>
      <w:suppressLineNumbers/>
    </w:pPr>
    <w:rPr>
      <w:rFonts w:cs="Tahoma"/>
    </w:rPr>
  </w:style>
  <w:style w:type="paragraph" w:customStyle="1" w:styleId="Footnote">
    <w:name w:val="Footnote"/>
    <w:basedOn w:val="Standard"/>
    <w:rsid w:val="00E149CD"/>
    <w:pPr>
      <w:autoSpaceDE w:val="0"/>
    </w:pPr>
  </w:style>
  <w:style w:type="paragraph" w:customStyle="1" w:styleId="Header">
    <w:name w:val="Header"/>
    <w:basedOn w:val="Standard"/>
    <w:rsid w:val="00E149C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Standard"/>
    <w:rsid w:val="00E149C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E149CD"/>
    <w:pPr>
      <w:suppressLineNumbers/>
    </w:pPr>
  </w:style>
  <w:style w:type="paragraph" w:customStyle="1" w:styleId="TableHeading">
    <w:name w:val="Table Heading"/>
    <w:basedOn w:val="TableContents"/>
    <w:rsid w:val="00E149CD"/>
    <w:pPr>
      <w:jc w:val="center"/>
    </w:pPr>
    <w:rPr>
      <w:b/>
      <w:bCs/>
    </w:rPr>
  </w:style>
  <w:style w:type="character" w:customStyle="1" w:styleId="StrongEmphasis">
    <w:name w:val="Strong Emphasis"/>
    <w:rsid w:val="00E149CD"/>
    <w:rPr>
      <w:b/>
      <w:bCs/>
    </w:rPr>
  </w:style>
  <w:style w:type="character" w:customStyle="1" w:styleId="a6">
    <w:name w:val="Текст сноски Знак"/>
    <w:rsid w:val="00E149CD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E149CD"/>
    <w:rPr>
      <w:position w:val="0"/>
      <w:vertAlign w:val="superscript"/>
    </w:rPr>
  </w:style>
  <w:style w:type="character" w:customStyle="1" w:styleId="a7">
    <w:name w:val="Верхний колонтитул Знак"/>
    <w:rsid w:val="00E149CD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E149C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426</Words>
  <Characters>2429</Characters>
  <Application>Microsoft Office Word</Application>
  <DocSecurity>0</DocSecurity>
  <Lines>20</Lines>
  <Paragraphs>5</Paragraphs>
  <ScaleCrop>false</ScaleCrop>
  <Company>Microsoft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КирилихинаСВ</dc:creator>
  <cp:lastModifiedBy>Home</cp:lastModifiedBy>
  <cp:revision>1</cp:revision>
  <dcterms:created xsi:type="dcterms:W3CDTF">2015-05-14T15:11:00Z</dcterms:created>
  <dcterms:modified xsi:type="dcterms:W3CDTF">2018-05-06T10:28:00Z</dcterms:modified>
</cp:coreProperties>
</file>