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A1" w:rsidRDefault="008154A1" w:rsidP="008154A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90"/>
        <w:gridCol w:w="1115"/>
        <w:gridCol w:w="2007"/>
        <w:gridCol w:w="1076"/>
        <w:gridCol w:w="1642"/>
        <w:gridCol w:w="1623"/>
        <w:gridCol w:w="1030"/>
        <w:gridCol w:w="1568"/>
        <w:gridCol w:w="1454"/>
        <w:gridCol w:w="1628"/>
        <w:gridCol w:w="1449"/>
      </w:tblGrid>
      <w:tr w:rsidR="008154A1" w:rsidTr="008154A1">
        <w:trPr>
          <w:tblHeader/>
          <w:tblCellSpacing w:w="7" w:type="dxa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154A1" w:rsidTr="008154A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 Евгений Вячеславович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1895.00,</w:t>
            </w:r>
            <w:r>
              <w:rPr>
                <w:sz w:val="17"/>
                <w:szCs w:val="17"/>
              </w:rPr>
              <w:br/>
              <w:t>122.60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машиноместо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98.20,</w:t>
            </w:r>
            <w:r>
              <w:rPr>
                <w:sz w:val="17"/>
                <w:szCs w:val="17"/>
              </w:rPr>
              <w:br/>
              <w:t>16.10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5521024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61.30,</w:t>
            </w:r>
            <w:r>
              <w:rPr>
                <w:sz w:val="17"/>
                <w:szCs w:val="17"/>
              </w:rPr>
              <w:br/>
              <w:t>62.40,</w:t>
            </w:r>
            <w:r>
              <w:rPr>
                <w:sz w:val="17"/>
                <w:szCs w:val="17"/>
              </w:rPr>
              <w:br/>
              <w:t>99.30,</w:t>
            </w:r>
            <w:r>
              <w:rPr>
                <w:sz w:val="17"/>
                <w:szCs w:val="17"/>
              </w:rPr>
              <w:br/>
              <w:t>202.40,</w:t>
            </w:r>
            <w:r>
              <w:rPr>
                <w:sz w:val="17"/>
                <w:szCs w:val="17"/>
              </w:rPr>
              <w:br/>
              <w:t>1784.00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"Соренто",</w:t>
            </w:r>
            <w:r>
              <w:rPr>
                <w:sz w:val="17"/>
                <w:szCs w:val="17"/>
              </w:rPr>
              <w:br/>
              <w:t>мотовездеход Ямаха RHINO YXR700F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2240503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ДЕВЯТКО Александр Юрьевич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Дача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супругой),</w:t>
            </w:r>
            <w:r>
              <w:rPr>
                <w:sz w:val="17"/>
                <w:szCs w:val="17"/>
              </w:rPr>
              <w:br/>
              <w:t xml:space="preserve">квартира (собственность </w:t>
            </w:r>
            <w:r>
              <w:rPr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1086.00,</w:t>
            </w:r>
            <w:r>
              <w:rPr>
                <w:sz w:val="17"/>
                <w:szCs w:val="17"/>
              </w:rPr>
              <w:br/>
              <w:t>126.00,</w:t>
            </w:r>
            <w:r>
              <w:rPr>
                <w:sz w:val="17"/>
                <w:szCs w:val="17"/>
              </w:rPr>
              <w:br/>
              <w:t>100.90,</w:t>
            </w:r>
            <w:r>
              <w:rPr>
                <w:sz w:val="17"/>
                <w:szCs w:val="17"/>
              </w:rPr>
              <w:br/>
              <w:t>40.70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"Тигуан"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5690362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364000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НИКИТИН Александр Павлович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75.10,</w:t>
            </w:r>
            <w:r>
              <w:rPr>
                <w:sz w:val="17"/>
                <w:szCs w:val="17"/>
              </w:rPr>
              <w:br/>
              <w:t>38.20,</w:t>
            </w:r>
            <w:r>
              <w:rPr>
                <w:sz w:val="17"/>
                <w:szCs w:val="17"/>
              </w:rPr>
              <w:br/>
              <w:t>37.90,</w:t>
            </w:r>
            <w:r>
              <w:rPr>
                <w:sz w:val="17"/>
                <w:szCs w:val="17"/>
              </w:rPr>
              <w:br/>
              <w:t>674.00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"Мохав"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6416196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дачный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44.90,</w:t>
            </w:r>
            <w:r>
              <w:rPr>
                <w:sz w:val="17"/>
                <w:szCs w:val="17"/>
              </w:rPr>
              <w:br/>
              <w:t>75.10,</w:t>
            </w:r>
            <w:r>
              <w:rPr>
                <w:sz w:val="17"/>
                <w:szCs w:val="17"/>
              </w:rPr>
              <w:br/>
              <w:t>426.00,</w:t>
            </w:r>
            <w:r>
              <w:rPr>
                <w:sz w:val="17"/>
                <w:szCs w:val="17"/>
              </w:rPr>
              <w:br/>
              <w:t>65.10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561525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ШАРАПОВ Сергей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 xml:space="preserve">квартира (собственность </w:t>
            </w:r>
            <w:r>
              <w:rPr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1515.00,</w:t>
            </w:r>
            <w:r>
              <w:rPr>
                <w:sz w:val="17"/>
                <w:szCs w:val="17"/>
              </w:rPr>
              <w:br/>
              <w:t>53.60,</w:t>
            </w:r>
            <w:r>
              <w:rPr>
                <w:sz w:val="17"/>
                <w:szCs w:val="17"/>
              </w:rPr>
              <w:br/>
              <w:t>74.80,</w:t>
            </w:r>
            <w:r>
              <w:rPr>
                <w:sz w:val="17"/>
                <w:szCs w:val="17"/>
              </w:rPr>
              <w:br/>
              <w:t>35.10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"Q-5"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14306974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ШАРАПОВА Ирина Васильевна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53.60,</w:t>
            </w:r>
            <w:r>
              <w:rPr>
                <w:sz w:val="17"/>
                <w:szCs w:val="17"/>
              </w:rPr>
              <w:br/>
              <w:t>74.80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(пользование),</w:t>
            </w:r>
            <w:r>
              <w:rPr>
                <w:sz w:val="17"/>
                <w:szCs w:val="17"/>
              </w:rPr>
              <w:br/>
              <w:t>машиноместо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119.60,</w:t>
            </w:r>
            <w:r>
              <w:rPr>
                <w:sz w:val="17"/>
                <w:szCs w:val="17"/>
              </w:rPr>
              <w:br/>
              <w:t>21.60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"А-7"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4055751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53.60,</w:t>
            </w:r>
            <w:r>
              <w:rPr>
                <w:sz w:val="17"/>
                <w:szCs w:val="17"/>
              </w:rPr>
              <w:br/>
              <w:t>74.80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53.60,</w:t>
            </w:r>
            <w:r>
              <w:rPr>
                <w:sz w:val="17"/>
                <w:szCs w:val="17"/>
              </w:rPr>
              <w:br/>
              <w:t>74.80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СЕННИКОВ Эдуард Сергеевич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жилой дом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78.60,</w:t>
            </w:r>
            <w:r>
              <w:rPr>
                <w:sz w:val="17"/>
                <w:szCs w:val="17"/>
              </w:rPr>
              <w:br/>
              <w:t>120.80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"Эскейп"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1953206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СЕННИКОВА Наталья Анатольевна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570.00,</w:t>
            </w:r>
            <w:r>
              <w:rPr>
                <w:sz w:val="17"/>
                <w:szCs w:val="17"/>
              </w:rPr>
              <w:br/>
              <w:t>120.80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1929584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КОЧЕТОВ Павел Викторович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39.90,</w:t>
            </w:r>
            <w:r>
              <w:rPr>
                <w:sz w:val="17"/>
                <w:szCs w:val="17"/>
              </w:rPr>
              <w:br/>
              <w:t>87.40,</w:t>
            </w:r>
            <w:r>
              <w:rPr>
                <w:sz w:val="17"/>
                <w:szCs w:val="17"/>
              </w:rPr>
              <w:br/>
              <w:t>142.90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"Соренто"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4072824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</w:tbl>
    <w:p w:rsidR="008154A1" w:rsidRDefault="008154A1" w:rsidP="008154A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8154A1" w:rsidRDefault="008154A1">
      <w:pPr>
        <w:spacing w:after="0" w:line="240" w:lineRule="auto"/>
      </w:pPr>
      <w:r>
        <w:br w:type="page"/>
      </w:r>
    </w:p>
    <w:p w:rsidR="008154A1" w:rsidRDefault="008154A1" w:rsidP="008154A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113"/>
        <w:gridCol w:w="1988"/>
        <w:gridCol w:w="1067"/>
        <w:gridCol w:w="1627"/>
        <w:gridCol w:w="1588"/>
        <w:gridCol w:w="1031"/>
        <w:gridCol w:w="1569"/>
        <w:gridCol w:w="1450"/>
        <w:gridCol w:w="1624"/>
        <w:gridCol w:w="1446"/>
      </w:tblGrid>
      <w:tr w:rsidR="008154A1" w:rsidTr="008154A1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154A1" w:rsidTr="008154A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87.40,</w:t>
            </w:r>
            <w:r>
              <w:rPr>
                <w:sz w:val="17"/>
                <w:szCs w:val="17"/>
              </w:rPr>
              <w:br/>
              <w:t>39.90,</w:t>
            </w:r>
            <w:r>
              <w:rPr>
                <w:sz w:val="17"/>
                <w:szCs w:val="17"/>
              </w:rPr>
              <w:br/>
              <w:t>61.40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261312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33850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СКРЕБЕЦ Сергей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 (собственность,</w:t>
            </w:r>
            <w:r>
              <w:rPr>
                <w:sz w:val="17"/>
                <w:szCs w:val="17"/>
              </w:rPr>
              <w:br/>
              <w:t>1/41),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1319.10,</w:t>
            </w:r>
            <w:r>
              <w:rPr>
                <w:sz w:val="17"/>
                <w:szCs w:val="17"/>
              </w:rPr>
              <w:br/>
              <w:t>105.80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6714079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ПРОКУДИН </w:t>
            </w:r>
            <w:r>
              <w:rPr>
                <w:sz w:val="17"/>
                <w:szCs w:val="17"/>
              </w:rPr>
              <w:lastRenderedPageBreak/>
              <w:t>Андрей Алексеевич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заместитель </w:t>
            </w:r>
            <w:r>
              <w:rPr>
                <w:sz w:val="17"/>
                <w:szCs w:val="17"/>
              </w:rPr>
              <w:lastRenderedPageBreak/>
              <w:t>начальника управления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земельный участок под </w:t>
            </w:r>
            <w:r>
              <w:rPr>
                <w:sz w:val="17"/>
                <w:szCs w:val="17"/>
              </w:rPr>
              <w:lastRenderedPageBreak/>
              <w:t>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супругой)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1200.00,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261.00,</w:t>
            </w:r>
            <w:r>
              <w:rPr>
                <w:sz w:val="17"/>
                <w:szCs w:val="17"/>
              </w:rPr>
              <w:br/>
              <w:t>49.60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квартира (член </w:t>
            </w:r>
            <w:r>
              <w:rPr>
                <w:sz w:val="17"/>
                <w:szCs w:val="17"/>
              </w:rPr>
              <w:lastRenderedPageBreak/>
              <w:t>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4497205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75.00,</w:t>
            </w:r>
            <w:r>
              <w:rPr>
                <w:sz w:val="17"/>
                <w:szCs w:val="17"/>
              </w:rPr>
              <w:br/>
              <w:t>49.60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3834770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КОСТИН Дмитрий Юрьевич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- заместитель начальника управления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91.60,</w:t>
            </w:r>
            <w:r>
              <w:rPr>
                <w:sz w:val="17"/>
                <w:szCs w:val="17"/>
              </w:rPr>
              <w:br/>
              <w:t>49.50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3977378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187031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ЗАРЯЕВ Сергей Александрович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начальник управления - старший помощник Главного военного </w:t>
            </w:r>
            <w:r>
              <w:rPr>
                <w:sz w:val="17"/>
                <w:szCs w:val="17"/>
              </w:rPr>
              <w:lastRenderedPageBreak/>
              <w:t>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4216042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1200.00,</w:t>
            </w:r>
            <w:r>
              <w:rPr>
                <w:sz w:val="17"/>
                <w:szCs w:val="17"/>
              </w:rPr>
              <w:br/>
              <w:t>252.00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83130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ХУБИЕВ Борис Магометович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"Трейл-блейзер"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4235213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</w:tbl>
    <w:p w:rsidR="008154A1" w:rsidRDefault="008154A1" w:rsidP="008154A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8154A1" w:rsidRDefault="008154A1">
      <w:pPr>
        <w:spacing w:after="0" w:line="240" w:lineRule="auto"/>
      </w:pPr>
      <w:r>
        <w:br w:type="page"/>
      </w:r>
    </w:p>
    <w:p w:rsidR="008154A1" w:rsidRDefault="008154A1" w:rsidP="008154A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34"/>
        <w:gridCol w:w="1111"/>
        <w:gridCol w:w="1972"/>
        <w:gridCol w:w="1060"/>
        <w:gridCol w:w="1614"/>
        <w:gridCol w:w="1636"/>
        <w:gridCol w:w="1011"/>
        <w:gridCol w:w="1535"/>
        <w:gridCol w:w="1447"/>
        <w:gridCol w:w="1620"/>
        <w:gridCol w:w="1442"/>
      </w:tblGrid>
      <w:tr w:rsidR="008154A1" w:rsidTr="008154A1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154A1" w:rsidTr="008154A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ШАБОЛТАНОВ Игорь Александрович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хозяйственная постройка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110.70,</w:t>
            </w:r>
            <w:r>
              <w:rPr>
                <w:sz w:val="17"/>
                <w:szCs w:val="17"/>
              </w:rPr>
              <w:br/>
              <w:t>61.00,</w:t>
            </w:r>
            <w:r>
              <w:rPr>
                <w:sz w:val="17"/>
                <w:szCs w:val="17"/>
              </w:rPr>
              <w:br/>
              <w:t>73.90,</w:t>
            </w:r>
            <w:r>
              <w:rPr>
                <w:sz w:val="17"/>
                <w:szCs w:val="17"/>
              </w:rPr>
              <w:br/>
              <w:t>2500.00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5083212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74.90,</w:t>
            </w:r>
            <w:r>
              <w:rPr>
                <w:sz w:val="17"/>
                <w:szCs w:val="17"/>
              </w:rPr>
              <w:br/>
              <w:t>56.50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Украина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989218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СЕМЕНОВ Андрей Васильевич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731.00,</w:t>
            </w:r>
            <w:r>
              <w:rPr>
                <w:sz w:val="17"/>
                <w:szCs w:val="17"/>
              </w:rPr>
              <w:br/>
              <w:t>128.50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"Мурано"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8070610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974384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ХРУСТИКОВ Олег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18.00,</w:t>
            </w:r>
            <w:r>
              <w:rPr>
                <w:sz w:val="17"/>
                <w:szCs w:val="17"/>
              </w:rPr>
              <w:br/>
              <w:t>872.00,</w:t>
            </w:r>
            <w:r>
              <w:rPr>
                <w:sz w:val="17"/>
                <w:szCs w:val="17"/>
              </w:rPr>
              <w:br/>
              <w:t>56.70,</w:t>
            </w:r>
            <w:r>
              <w:rPr>
                <w:sz w:val="17"/>
                <w:szCs w:val="17"/>
              </w:rPr>
              <w:br/>
              <w:t>73.20,</w:t>
            </w:r>
            <w:r>
              <w:rPr>
                <w:sz w:val="17"/>
                <w:szCs w:val="17"/>
              </w:rPr>
              <w:br/>
              <w:t>31.60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"Тиида"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4193470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 "Фабиа"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1080374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ТРИПОЛЕВ Игорь Михайлович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3/4)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машиноместо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66.50,</w:t>
            </w:r>
            <w:r>
              <w:rPr>
                <w:sz w:val="17"/>
                <w:szCs w:val="17"/>
              </w:rPr>
              <w:br/>
              <w:t>15.70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Кадиллак SRX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5191763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2131314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ПРИСТАВКА Александр Федорович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31.20,</w:t>
            </w:r>
            <w:r>
              <w:rPr>
                <w:sz w:val="17"/>
                <w:szCs w:val="17"/>
              </w:rPr>
              <w:br/>
              <w:t>551.00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4141069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"Тигуан"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1171221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ТАНДЕЛОВ Артур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- заместитель начальника управления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машиноместо (участник товарищества),</w:t>
            </w:r>
            <w:r>
              <w:rPr>
                <w:sz w:val="17"/>
                <w:szCs w:val="17"/>
              </w:rPr>
              <w:br/>
              <w:t>гараж (участник товарищества)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114.00,</w:t>
            </w:r>
            <w:r>
              <w:rPr>
                <w:sz w:val="17"/>
                <w:szCs w:val="17"/>
              </w:rPr>
              <w:br/>
              <w:t>30.00,</w:t>
            </w:r>
            <w:r>
              <w:rPr>
                <w:sz w:val="17"/>
                <w:szCs w:val="17"/>
              </w:rPr>
              <w:br/>
              <w:t>48.00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"Пилот",</w:t>
            </w:r>
            <w:r>
              <w:rPr>
                <w:sz w:val="17"/>
                <w:szCs w:val="17"/>
              </w:rPr>
              <w:br/>
              <w:t>Ниссан "Мурано"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3760870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565058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</w:tbl>
    <w:p w:rsidR="008154A1" w:rsidRDefault="008154A1" w:rsidP="008154A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3 </w:t>
      </w:r>
      <w:hyperlink r:id="rId2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8154A1" w:rsidRDefault="008154A1">
      <w:pPr>
        <w:spacing w:after="0" w:line="240" w:lineRule="auto"/>
      </w:pPr>
      <w:r>
        <w:br w:type="page"/>
      </w:r>
    </w:p>
    <w:p w:rsidR="008154A1" w:rsidRDefault="008154A1" w:rsidP="008154A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1"/>
        <w:gridCol w:w="1114"/>
        <w:gridCol w:w="1998"/>
        <w:gridCol w:w="1072"/>
        <w:gridCol w:w="1635"/>
        <w:gridCol w:w="1595"/>
        <w:gridCol w:w="1035"/>
        <w:gridCol w:w="1576"/>
        <w:gridCol w:w="1452"/>
        <w:gridCol w:w="1626"/>
        <w:gridCol w:w="1448"/>
      </w:tblGrid>
      <w:tr w:rsidR="008154A1" w:rsidTr="008154A1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154A1" w:rsidTr="008154A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АБАНИН Александр Вячеславович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26.20,</w:t>
            </w:r>
            <w:r>
              <w:rPr>
                <w:sz w:val="17"/>
                <w:szCs w:val="17"/>
              </w:rPr>
              <w:br/>
              <w:t>15.20,</w:t>
            </w:r>
            <w:r>
              <w:rPr>
                <w:sz w:val="17"/>
                <w:szCs w:val="17"/>
              </w:rPr>
              <w:br/>
              <w:t>36.00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"Камри",</w:t>
            </w:r>
            <w:r>
              <w:rPr>
                <w:sz w:val="17"/>
                <w:szCs w:val="17"/>
              </w:rPr>
              <w:br/>
              <w:t>Тойота "Калдина",</w:t>
            </w:r>
            <w:r>
              <w:rPr>
                <w:sz w:val="17"/>
                <w:szCs w:val="17"/>
              </w:rPr>
              <w:br/>
              <w:t>лодка ПВХ "Кайман" с двигателем "Тохатсу"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4876185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567895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ШАТИЛОВ Дмитрий Васильевич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"Поло",</w:t>
            </w:r>
            <w:r>
              <w:rPr>
                <w:sz w:val="17"/>
                <w:szCs w:val="17"/>
              </w:rPr>
              <w:br/>
              <w:t>Шкода "Октавия"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4266700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61312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БЕЛОУСОВ Евгений Иванович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- старший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совместная с супругой),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40.00,</w:t>
            </w:r>
            <w:r>
              <w:rPr>
                <w:sz w:val="17"/>
                <w:szCs w:val="17"/>
              </w:rPr>
              <w:br/>
              <w:t>844.00,</w:t>
            </w:r>
            <w:r>
              <w:rPr>
                <w:sz w:val="17"/>
                <w:szCs w:val="17"/>
              </w:rPr>
              <w:br/>
              <w:t>61.50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"Астра"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4191062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совместная с супругом)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61.50,</w:t>
            </w:r>
            <w:r>
              <w:rPr>
                <w:sz w:val="17"/>
                <w:szCs w:val="17"/>
              </w:rPr>
              <w:br/>
              <w:t>40.00,</w:t>
            </w:r>
            <w:r>
              <w:rPr>
                <w:sz w:val="17"/>
                <w:szCs w:val="17"/>
              </w:rPr>
              <w:br/>
              <w:t>844.00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348095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ШЕРИХОВ Игорь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Дача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1500.00,</w:t>
            </w:r>
            <w:r>
              <w:rPr>
                <w:sz w:val="17"/>
                <w:szCs w:val="17"/>
              </w:rPr>
              <w:br/>
              <w:t>85.90,</w:t>
            </w:r>
            <w:r>
              <w:rPr>
                <w:sz w:val="17"/>
                <w:szCs w:val="17"/>
              </w:rPr>
              <w:br/>
              <w:t>165.60,</w:t>
            </w:r>
            <w:r>
              <w:rPr>
                <w:sz w:val="17"/>
                <w:szCs w:val="17"/>
              </w:rPr>
              <w:br/>
              <w:t>1620.00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Мицубиши "Аутлэндер"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3894873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1754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ПАСЮК Валерий Павлович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приемной ГВП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4168191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(пользование (аренда))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"ix35"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213036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ГОРИН Юрий Михайлович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приемной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дачный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590.00,</w:t>
            </w:r>
            <w:r>
              <w:rPr>
                <w:sz w:val="17"/>
                <w:szCs w:val="17"/>
              </w:rPr>
              <w:br/>
              <w:t>38.60,</w:t>
            </w:r>
            <w:r>
              <w:rPr>
                <w:sz w:val="17"/>
                <w:szCs w:val="17"/>
              </w:rPr>
              <w:br/>
              <w:t>151.20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"Лансер",</w:t>
            </w:r>
            <w:r>
              <w:rPr>
                <w:sz w:val="17"/>
                <w:szCs w:val="17"/>
              </w:rPr>
              <w:br/>
              <w:t>ВАЗ-21099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3537384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ПОНОМАРЕВ Сергей Анатольевич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канцелярии ГВП - 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3872044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38.20,</w:t>
            </w:r>
            <w:r>
              <w:rPr>
                <w:sz w:val="17"/>
                <w:szCs w:val="17"/>
              </w:rPr>
              <w:br/>
              <w:t>43.80,</w:t>
            </w:r>
            <w:r>
              <w:rPr>
                <w:sz w:val="17"/>
                <w:szCs w:val="17"/>
              </w:rPr>
              <w:br/>
              <w:t>820.00,</w:t>
            </w:r>
            <w:r>
              <w:rPr>
                <w:sz w:val="17"/>
                <w:szCs w:val="17"/>
              </w:rPr>
              <w:br/>
              <w:t>103.20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РейнджРовер "Эвок"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1447152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МАМОНТОВ Андрей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канцелярии ГВП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3661372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99651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</w:tbl>
    <w:p w:rsidR="008154A1" w:rsidRDefault="008154A1" w:rsidP="008154A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2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4 </w:t>
      </w:r>
      <w:hyperlink r:id="rId3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8154A1" w:rsidRDefault="008154A1">
      <w:pPr>
        <w:spacing w:after="0" w:line="240" w:lineRule="auto"/>
      </w:pPr>
      <w:r>
        <w:br w:type="page"/>
      </w:r>
    </w:p>
    <w:p w:rsidR="008154A1" w:rsidRDefault="008154A1" w:rsidP="008154A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90"/>
        <w:gridCol w:w="1187"/>
        <w:gridCol w:w="2013"/>
        <w:gridCol w:w="1079"/>
        <w:gridCol w:w="1647"/>
        <w:gridCol w:w="1604"/>
        <w:gridCol w:w="1041"/>
        <w:gridCol w:w="1586"/>
        <w:gridCol w:w="1455"/>
        <w:gridCol w:w="1630"/>
        <w:gridCol w:w="1450"/>
      </w:tblGrid>
      <w:tr w:rsidR="008154A1" w:rsidTr="008154A1">
        <w:trPr>
          <w:tblHeader/>
          <w:tblCellSpacing w:w="7" w:type="dxa"/>
        </w:trPr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154A1" w:rsidTr="008154A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КАРЯВИН Валерий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финансового обеспечения органов военной прокуратуры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300.00,</w:t>
            </w:r>
            <w:r>
              <w:rPr>
                <w:sz w:val="17"/>
                <w:szCs w:val="17"/>
              </w:rPr>
              <w:br/>
              <w:t>49.00,</w:t>
            </w:r>
            <w:r>
              <w:rPr>
                <w:sz w:val="17"/>
                <w:szCs w:val="17"/>
              </w:rPr>
              <w:br/>
              <w:t>76.40,</w:t>
            </w:r>
            <w:r>
              <w:rPr>
                <w:sz w:val="17"/>
                <w:szCs w:val="17"/>
              </w:rPr>
              <w:br/>
              <w:t>1986.00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"Кашкай"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2931058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52.30,</w:t>
            </w:r>
            <w:r>
              <w:rPr>
                <w:sz w:val="17"/>
                <w:szCs w:val="17"/>
              </w:rPr>
              <w:br/>
              <w:t>76.40,</w:t>
            </w:r>
            <w:r>
              <w:rPr>
                <w:sz w:val="17"/>
                <w:szCs w:val="17"/>
              </w:rPr>
              <w:br/>
              <w:t>27.50,</w:t>
            </w:r>
            <w:r>
              <w:rPr>
                <w:sz w:val="17"/>
                <w:szCs w:val="17"/>
              </w:rPr>
              <w:br/>
              <w:t>21.50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(пользование (аренда))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569914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КУХАРЕВ Максим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начальник финансового отдела ГВП - главный </w:t>
            </w:r>
            <w:r>
              <w:rPr>
                <w:sz w:val="17"/>
                <w:szCs w:val="17"/>
              </w:rPr>
              <w:lastRenderedPageBreak/>
              <w:t>бухгалтер ГВП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 "Сандеро"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2712190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555000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КЛЕПКО Сергей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АХО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53.20,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"Джетта"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3251648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1070440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ПОНОСОВ Александр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АХО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супругой)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60.80,</w:t>
            </w:r>
            <w:r>
              <w:rPr>
                <w:sz w:val="17"/>
                <w:szCs w:val="17"/>
              </w:rPr>
              <w:br/>
              <w:t>38.70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2475690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38.70,</w:t>
            </w:r>
            <w:r>
              <w:rPr>
                <w:sz w:val="17"/>
                <w:szCs w:val="17"/>
              </w:rPr>
              <w:br/>
              <w:t>760.00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2286096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ЮМАГУЛОВ Алексей </w:t>
            </w:r>
            <w:r>
              <w:rPr>
                <w:sz w:val="17"/>
                <w:szCs w:val="17"/>
              </w:rPr>
              <w:lastRenderedPageBreak/>
              <w:t>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начальник отдела (ОСБ и ФЗ) - </w:t>
            </w:r>
            <w:r>
              <w:rPr>
                <w:sz w:val="17"/>
                <w:szCs w:val="17"/>
              </w:rPr>
              <w:lastRenderedPageBreak/>
              <w:t>помощник Главного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1677562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299246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</w:tbl>
    <w:p w:rsidR="008154A1" w:rsidRDefault="008154A1" w:rsidP="008154A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3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5 </w:t>
      </w:r>
      <w:hyperlink r:id="rId3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8154A1" w:rsidRDefault="008154A1" w:rsidP="008154A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48"/>
        <w:gridCol w:w="1025"/>
        <w:gridCol w:w="1852"/>
        <w:gridCol w:w="1192"/>
        <w:gridCol w:w="1836"/>
        <w:gridCol w:w="1678"/>
        <w:gridCol w:w="1083"/>
        <w:gridCol w:w="1662"/>
        <w:gridCol w:w="1477"/>
        <w:gridCol w:w="1657"/>
        <w:gridCol w:w="1472"/>
      </w:tblGrid>
      <w:tr w:rsidR="008154A1" w:rsidTr="008154A1">
        <w:trPr>
          <w:tblHeader/>
          <w:tblCellSpacing w:w="7" w:type="dxa"/>
        </w:trPr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154A1" w:rsidTr="008154A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  <w:tr w:rsidR="008154A1" w:rsidTr="008154A1">
        <w:trPr>
          <w:tblCellSpacing w:w="7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54A1" w:rsidRDefault="008154A1">
            <w:pPr>
              <w:rPr>
                <w:sz w:val="17"/>
                <w:szCs w:val="17"/>
              </w:rPr>
            </w:pPr>
          </w:p>
        </w:tc>
      </w:tr>
    </w:tbl>
    <w:p w:rsidR="008154A1" w:rsidRDefault="008154A1" w:rsidP="008154A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54A1"/>
    <w:rsid w:val="008C09C5"/>
    <w:rsid w:val="0097184D"/>
    <w:rsid w:val="009F48C4"/>
    <w:rsid w:val="00A22E7B"/>
    <w:rsid w:val="00A23DD1"/>
    <w:rsid w:val="00B510A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8154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90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0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2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p.gov.ru/finance/view/mdistrict-12/?s=4" TargetMode="External"/><Relationship Id="rId13" Type="http://schemas.openxmlformats.org/officeDocument/2006/relationships/hyperlink" Target="http://gvp.gov.ru/finance/view/mdistrict-12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hyperlink" Target="http://gvp.gov.ru/finance/view/mdistrict-12/?s=2" TargetMode="External"/><Relationship Id="rId34" Type="http://schemas.openxmlformats.org/officeDocument/2006/relationships/hyperlink" Target="http://gvp.gov.ru/finance/view/mdistrict-12/?s=1" TargetMode="External"/><Relationship Id="rId42" Type="http://schemas.openxmlformats.org/officeDocument/2006/relationships/hyperlink" Target="http://gvp.gov.ru/finance/view/mdistrict-12/?s=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gvp.gov.ru/finance/view/mdistrict-12/?s=3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2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2/?s=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2/?s=5" TargetMode="External"/><Relationship Id="rId20" Type="http://schemas.openxmlformats.org/officeDocument/2006/relationships/hyperlink" Target="http://gvp.gov.ru/finance/view/mdistrict-12/?s=1" TargetMode="External"/><Relationship Id="rId29" Type="http://schemas.openxmlformats.org/officeDocument/2006/relationships/hyperlink" Target="http://gvp.gov.ru/finance/view/mdistrict-12/?s=3" TargetMode="External"/><Relationship Id="rId41" Type="http://schemas.openxmlformats.org/officeDocument/2006/relationships/hyperlink" Target="http://gvp.gov.ru/finance/view/mdistrict-12/?s=1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2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2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2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2/?s=5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2/?s=4" TargetMode="External"/><Relationship Id="rId23" Type="http://schemas.openxmlformats.org/officeDocument/2006/relationships/hyperlink" Target="http://gvp.gov.ru/finance/view/mdistrict-12/?s=5" TargetMode="External"/><Relationship Id="rId28" Type="http://schemas.openxmlformats.org/officeDocument/2006/relationships/hyperlink" Target="http://gvp.gov.ru/finance/view/mdistrict-12/?s=2" TargetMode="External"/><Relationship Id="rId36" Type="http://schemas.openxmlformats.org/officeDocument/2006/relationships/hyperlink" Target="http://gvp.gov.ru/finance/view/mdistrict-12/?s=3" TargetMode="External"/><Relationship Id="rId10" Type="http://schemas.openxmlformats.org/officeDocument/2006/relationships/hyperlink" Target="http://gvp.gov.ru/finance/view/mdistrict-12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2/?s=6" TargetMode="External"/><Relationship Id="rId44" Type="http://schemas.openxmlformats.org/officeDocument/2006/relationships/hyperlink" Target="http://gvp.gov.ru/finance/view/mdistrict-12/?s=4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2/?s=5" TargetMode="External"/><Relationship Id="rId14" Type="http://schemas.openxmlformats.org/officeDocument/2006/relationships/hyperlink" Target="http://gvp.gov.ru/finance/view/mdistrict-12/?s=3" TargetMode="External"/><Relationship Id="rId22" Type="http://schemas.openxmlformats.org/officeDocument/2006/relationships/hyperlink" Target="http://gvp.gov.ru/finance/view/mdistrict-12/?s=4" TargetMode="External"/><Relationship Id="rId27" Type="http://schemas.openxmlformats.org/officeDocument/2006/relationships/hyperlink" Target="http://gvp.gov.ru/finance/view/mdistrict-12/?s=1" TargetMode="External"/><Relationship Id="rId30" Type="http://schemas.openxmlformats.org/officeDocument/2006/relationships/hyperlink" Target="http://gvp.gov.ru/finance/view/mdistrict-12/?s=5" TargetMode="External"/><Relationship Id="rId35" Type="http://schemas.openxmlformats.org/officeDocument/2006/relationships/hyperlink" Target="http://gvp.gov.ru/finance/view/mdistrict-12/?s=2" TargetMode="External"/><Relationship Id="rId43" Type="http://schemas.openxmlformats.org/officeDocument/2006/relationships/hyperlink" Target="http://gvp.gov.ru/finance/view/mdistrict-12/?s=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2325</Words>
  <Characters>17838</Characters>
  <Application>Microsoft Office Word</Application>
  <DocSecurity>0</DocSecurity>
  <Lines>2548</Lines>
  <Paragraphs>840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2018-05-05T07:55:00Z</dcterms:modified>
</cp:coreProperties>
</file>