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DD" w:rsidRPr="006E39DD" w:rsidRDefault="006E39DD" w:rsidP="006E39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6E39D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Сведения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E39D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 доходах, об имуществе и обязательствах имущественного характера руководителя федерального государственного учреждения</w:t>
      </w:r>
      <w:r w:rsidRPr="006E39DD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федеральное государственное автономное образовательное учреждение высшего образования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E39D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«Санкт-Петербургский политехнический университет Петра Великого»,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E39D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также о доходах, об имуществе и обязательствах имущественного характера его супруги (супруга),</w:t>
      </w:r>
      <w:r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</w:t>
      </w:r>
      <w:r w:rsidRPr="006E39DD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несовершеннолетних детей</w:t>
      </w:r>
      <w:r w:rsidRPr="006E39DD">
        <w:rPr>
          <w:rFonts w:ascii="Arial" w:eastAsia="Times New Roman" w:hAnsi="Arial" w:cs="Arial"/>
          <w:color w:val="555555"/>
          <w:sz w:val="21"/>
          <w:szCs w:val="21"/>
          <w:lang w:eastAsia="ru-RU"/>
        </w:rPr>
        <w:br/>
        <w:t>за период с 1 января 2017 по 31 декабря 2017 г.</w:t>
      </w:r>
    </w:p>
    <w:tbl>
      <w:tblPr>
        <w:tblW w:w="15678" w:type="dxa"/>
        <w:tblCellSpacing w:w="15" w:type="dxa"/>
        <w:tblBorders>
          <w:top w:val="single" w:sz="6" w:space="0" w:color="C3C3C3"/>
          <w:bottom w:val="single" w:sz="6" w:space="0" w:color="C3C3C3"/>
          <w:right w:val="single" w:sz="6" w:space="0" w:color="C3C3C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1222"/>
        <w:gridCol w:w="1640"/>
        <w:gridCol w:w="1091"/>
        <w:gridCol w:w="1552"/>
        <w:gridCol w:w="1522"/>
        <w:gridCol w:w="1013"/>
        <w:gridCol w:w="1091"/>
        <w:gridCol w:w="1552"/>
        <w:gridCol w:w="1583"/>
        <w:gridCol w:w="1940"/>
        <w:gridCol w:w="45"/>
      </w:tblGrid>
      <w:tr w:rsidR="006E39DD" w:rsidRPr="006E39DD" w:rsidTr="006E39DD">
        <w:trPr>
          <w:gridAfter w:val="1"/>
          <w:tblHeader/>
          <w:tblCellSpacing w:w="15" w:type="dxa"/>
        </w:trPr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0" w:type="auto"/>
            <w:gridSpan w:val="5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Декларированный годовой доход (руб.)*</w:t>
            </w:r>
          </w:p>
        </w:tc>
      </w:tr>
      <w:tr w:rsidR="006E39DD" w:rsidRPr="006E39DD" w:rsidTr="006E39DD">
        <w:trPr>
          <w:gridAfter w:val="1"/>
          <w:tblHeader/>
          <w:tblCellSpacing w:w="15" w:type="dxa"/>
        </w:trPr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год приобретения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3C3C3"/>
              <w:bottom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b/>
                <w:bCs/>
                <w:color w:val="212121"/>
                <w:sz w:val="22"/>
                <w:szCs w:val="22"/>
                <w:lang w:eastAsia="ru-RU"/>
              </w:rPr>
            </w:pPr>
          </w:p>
        </w:tc>
      </w:tr>
      <w:tr w:rsidR="006E39DD" w:rsidRPr="006E39DD" w:rsidTr="006E39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Рудской Андрей Иванович</w:t>
            </w: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br/>
              <w:t>Ректор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2835,0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237,3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Снегоход Роlaris550 IQ LXT8;</w:t>
            </w: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br/>
              <w:t>Трактор TYM T433STUSM4;</w:t>
            </w: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br/>
              <w:t>автоприцеп 1ПТС-2.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17 914 289,69</w:t>
            </w:r>
          </w:p>
        </w:tc>
      </w:tr>
      <w:tr w:rsidR="006E39DD" w:rsidRPr="006E39DD" w:rsidTr="006E39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2010,0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6E39DD" w:rsidRPr="006E39DD" w:rsidTr="006E39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2010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6E39DD" w:rsidRPr="006E39DD" w:rsidTr="006E39D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1601,1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165 178, 52</w:t>
            </w:r>
          </w:p>
        </w:tc>
      </w:tr>
      <w:tr w:rsidR="006E39DD" w:rsidRPr="006E39DD" w:rsidTr="006E39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6E39DD" w:rsidRPr="006E39DD" w:rsidTr="006E39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 xml:space="preserve">Земельный </w:t>
            </w: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lastRenderedPageBreak/>
              <w:t xml:space="preserve">индивидуальная </w:t>
            </w: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lastRenderedPageBreak/>
              <w:t>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6E39DD" w:rsidRPr="006E39DD" w:rsidTr="006E39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1635,0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6E39DD" w:rsidRPr="006E39DD" w:rsidTr="006E39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1235,0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1996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6E39DD" w:rsidRPr="006E39DD" w:rsidTr="006E39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237,3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1997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6E39DD" w:rsidRPr="006E39DD" w:rsidTr="006E39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188,8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2008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  <w:tr w:rsidR="006E39DD" w:rsidRPr="006E39DD" w:rsidTr="006E39D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318,7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C3C3C3"/>
              <w:left w:val="single" w:sz="6" w:space="0" w:color="C3C3C3"/>
              <w:bottom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  <w:r w:rsidRPr="006E39DD">
              <w:rPr>
                <w:rFonts w:eastAsia="Times New Roman"/>
                <w:color w:val="444444"/>
                <w:sz w:val="22"/>
                <w:szCs w:val="22"/>
                <w:lang w:eastAsia="ru-RU"/>
              </w:rPr>
              <w:t>2009</w:t>
            </w: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3C3C3"/>
              <w:left w:val="single" w:sz="6" w:space="0" w:color="C3C3C3"/>
            </w:tcBorders>
            <w:shd w:val="clear" w:color="auto" w:fill="auto"/>
            <w:vAlign w:val="center"/>
            <w:hideMark/>
          </w:tcPr>
          <w:p w:rsidR="006E39DD" w:rsidRPr="006E39DD" w:rsidRDefault="006E39DD" w:rsidP="006E39DD">
            <w:pPr>
              <w:spacing w:after="0" w:line="240" w:lineRule="auto"/>
              <w:rPr>
                <w:rFonts w:eastAsia="Times New Roman"/>
                <w:color w:val="444444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6E39DD" w:rsidP="006E39DD">
      <w:pPr>
        <w:spacing w:after="0" w:line="240" w:lineRule="auto"/>
      </w:pPr>
      <w:r w:rsidRPr="006E39DD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39DD"/>
    <w:rsid w:val="00727EB8"/>
    <w:rsid w:val="00777841"/>
    <w:rsid w:val="00807380"/>
    <w:rsid w:val="008C09C5"/>
    <w:rsid w:val="0097184D"/>
    <w:rsid w:val="009A042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2018-04-27T14:58:00Z</dcterms:modified>
</cp:coreProperties>
</file>