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03" w:rsidRPr="00050403" w:rsidRDefault="00050403" w:rsidP="00050403">
      <w:pPr>
        <w:pStyle w:val="1"/>
        <w:spacing w:before="0" w:line="240" w:lineRule="auto"/>
        <w:rPr>
          <w:color w:val="000000"/>
          <w:spacing w:val="5"/>
        </w:rPr>
      </w:pPr>
      <w:r w:rsidRPr="00050403">
        <w:rPr>
          <w:color w:val="000000"/>
          <w:spacing w:val="5"/>
        </w:rPr>
        <w:t>Сведения о доходах, расходах, об имуществе и обязательствах имущественного характера лиц, замещающих государственные должности города Москвы, и членов их семей за период с 1 января по 31 декабря 2017 года</w:t>
      </w:r>
    </w:p>
    <w:p w:rsidR="00050403" w:rsidRDefault="00050403" w:rsidP="00050403">
      <w:pPr>
        <w:spacing w:line="360" w:lineRule="atLeast"/>
        <w:rPr>
          <w:rFonts w:ascii="Arial" w:hAnsi="Arial" w:cs="Arial"/>
          <w:color w:val="6A6A6A"/>
          <w:spacing w:val="5"/>
          <w:sz w:val="29"/>
          <w:szCs w:val="29"/>
        </w:rPr>
      </w:pPr>
      <w:r>
        <w:rPr>
          <w:rFonts w:ascii="Arial" w:hAnsi="Arial" w:cs="Arial"/>
          <w:color w:val="6A6A6A"/>
          <w:spacing w:val="5"/>
          <w:sz w:val="29"/>
          <w:szCs w:val="29"/>
        </w:rPr>
        <w:t>25.04.2018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6"/>
        <w:gridCol w:w="1652"/>
        <w:gridCol w:w="1757"/>
        <w:gridCol w:w="976"/>
        <w:gridCol w:w="1259"/>
        <w:gridCol w:w="870"/>
        <w:gridCol w:w="1229"/>
        <w:gridCol w:w="848"/>
        <w:gridCol w:w="870"/>
        <w:gridCol w:w="1254"/>
        <w:gridCol w:w="1255"/>
        <w:gridCol w:w="1553"/>
        <w:gridCol w:w="1871"/>
      </w:tblGrid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№ п/п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Должность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Транспортные средства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(вид, марка)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Декларированный годовой доход (руб.)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Сведения об источниках получения средств, за счет которых совершена сделка 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(вид приобретенного имущества, источники)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вид объекта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вид собственности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площадь(кв. м)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страна расположения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вид объекта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площадь(кв. м)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СОБЯНИН С.С.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Мэр Москвы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6 531 129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БИРЮКОВ П.П.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 по вопросам жилищно-коммунального хозяйства и благоустройства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6 499 498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 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дачные постройки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 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Daimler-Benz</w:t>
            </w:r>
            <w:r>
              <w:rPr>
                <w:sz w:val="14"/>
                <w:szCs w:val="14"/>
              </w:rPr>
              <w:br/>
              <w:t>снегоход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Yamaha VT 700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13 951 659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ГОРБЕНКО А.Н.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 по вопросам региональной безопасности и информационной политики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 1/3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268,1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7 271 022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</w:t>
            </w:r>
            <w:r>
              <w:rPr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19 900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хозблок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 1/3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268,1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Lexus LS 600H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3 000 000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ЛИКСУТОВ М.С. 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Москвы, руководитель Департамента транспорта и развития  дорожно-транспортной инфраструктуры города Москвы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Lexus LX 570</w:t>
            </w:r>
            <w:r>
              <w:rPr>
                <w:sz w:val="14"/>
                <w:szCs w:val="14"/>
              </w:rPr>
              <w:br/>
              <w:t>легковой автомобиль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Mercedes-BenzG55AMG</w:t>
            </w:r>
            <w:r>
              <w:rPr>
                <w:sz w:val="14"/>
                <w:szCs w:val="14"/>
              </w:rPr>
              <w:br/>
              <w:t>мототранспортное средство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Harley-Davidson</w:t>
            </w:r>
            <w:r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V-Rod Muscle</w:t>
            </w:r>
            <w:r>
              <w:rPr>
                <w:sz w:val="14"/>
                <w:szCs w:val="14"/>
              </w:rPr>
              <w:br/>
              <w:t>мототранспортное средство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Ducati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XDiavel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br/>
              <w:t>мототранспортное средство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  <w:lang w:val="en-US"/>
              </w:rPr>
              <w:t>Honda</w:t>
            </w:r>
            <w:r w:rsidRPr="00050403">
              <w:rPr>
                <w:rStyle w:val="a4"/>
                <w:sz w:val="14"/>
                <w:szCs w:val="14"/>
              </w:rPr>
              <w:t xml:space="preserve"> </w:t>
            </w:r>
            <w:r>
              <w:rPr>
                <w:rStyle w:val="a4"/>
                <w:sz w:val="14"/>
                <w:szCs w:val="14"/>
                <w:lang w:val="en-US"/>
              </w:rPr>
              <w:t>Gold</w:t>
            </w:r>
            <w:r w:rsidRPr="00050403">
              <w:rPr>
                <w:rStyle w:val="a4"/>
                <w:sz w:val="14"/>
                <w:szCs w:val="14"/>
              </w:rPr>
              <w:t xml:space="preserve"> </w:t>
            </w:r>
            <w:r>
              <w:rPr>
                <w:rStyle w:val="a4"/>
                <w:sz w:val="14"/>
                <w:szCs w:val="14"/>
                <w:lang w:val="en-US"/>
              </w:rPr>
              <w:t>Wing</w:t>
            </w:r>
            <w:r w:rsidRPr="00050403">
              <w:rPr>
                <w:rStyle w:val="a4"/>
                <w:sz w:val="14"/>
                <w:szCs w:val="14"/>
              </w:rPr>
              <w:t xml:space="preserve"> </w:t>
            </w:r>
            <w:r>
              <w:rPr>
                <w:rStyle w:val="a4"/>
                <w:sz w:val="14"/>
                <w:szCs w:val="14"/>
                <w:lang w:val="en-US"/>
              </w:rPr>
              <w:t>GL</w:t>
            </w:r>
            <w:r w:rsidRPr="00050403">
              <w:rPr>
                <w:rStyle w:val="a4"/>
                <w:sz w:val="14"/>
                <w:szCs w:val="14"/>
              </w:rPr>
              <w:t xml:space="preserve"> 1800 </w:t>
            </w:r>
            <w:r>
              <w:rPr>
                <w:rStyle w:val="a4"/>
                <w:sz w:val="14"/>
                <w:szCs w:val="14"/>
                <w:lang w:val="en-US"/>
              </w:rPr>
              <w:t>Motor Trike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219 663 468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1 370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1 400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2 129,5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несовершеннолетний </w:t>
            </w:r>
            <w:r>
              <w:rPr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ПЕЧАТНИКОВ Л.М.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 по вопросам социального развития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6 800 071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РАКОВА А.В.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 — руководитель Аппарата Мэра и Правительства Москвы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6 818 930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Дача.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720 000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СЕРГУНИНА Н.А.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 по вопросам экономической политики и  имущественно-земельных отношений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2 100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6 067 384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 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 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ХУСНУЛЛИН М.Ш. 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заместитель Мэра Москвы в Правительстве Москвы по вопросам градостроительной </w:t>
            </w:r>
            <w:r>
              <w:rPr>
                <w:sz w:val="14"/>
                <w:szCs w:val="14"/>
              </w:rPr>
              <w:lastRenderedPageBreak/>
              <w:t>политики и строительства 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 1/4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186,7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6 595 194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614,8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186,7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Mercedes</w:t>
            </w:r>
            <w:r>
              <w:rPr>
                <w:sz w:val="14"/>
                <w:szCs w:val="14"/>
              </w:rPr>
              <w:t>-</w:t>
            </w:r>
            <w:r>
              <w:rPr>
                <w:rStyle w:val="a4"/>
                <w:sz w:val="14"/>
                <w:szCs w:val="14"/>
              </w:rPr>
              <w:t>BenzV250 Bluetec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4 394 163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 1/4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ВЫШЕГОРОДЦЕВ М.М. </w:t>
            </w:r>
            <w:r>
              <w:rPr>
                <w:sz w:val="14"/>
                <w:szCs w:val="14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Уполномоченный по защите прав предпринимателей в городе Москве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гараж-бокс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3 649 140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 </w:t>
            </w:r>
            <w:r>
              <w:rPr>
                <w:rStyle w:val="a8"/>
                <w:sz w:val="14"/>
                <w:szCs w:val="14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2 407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79,3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Mercedes-Benz V250 Bluetec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26 535 418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2 449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</w:t>
            </w:r>
            <w:r>
              <w:rPr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2 290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ГАМАН М.Ф.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городского имущества города Москвы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BMW X3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7 571 914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 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45,2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BMW X3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ЕРМОЛАЕВ А.В.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информационных технологий города Москвы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Chevrolet Camaro</w:t>
            </w:r>
            <w:r>
              <w:rPr>
                <w:sz w:val="14"/>
                <w:szCs w:val="14"/>
              </w:rPr>
              <w:br/>
              <w:t>  квадроцикл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Bombardiermodel 6BBC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7 764 320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 1/4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ЕФИМОВ В.В.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министр Правительства Москвы, руководитель Департамента экономической политики и </w:t>
            </w:r>
            <w:r>
              <w:rPr>
                <w:sz w:val="14"/>
                <w:szCs w:val="14"/>
              </w:rPr>
              <w:lastRenderedPageBreak/>
              <w:t>развития города Москвы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дом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мототранс-портное средство </w:t>
            </w:r>
            <w:r>
              <w:rPr>
                <w:rStyle w:val="a4"/>
                <w:sz w:val="14"/>
                <w:szCs w:val="14"/>
              </w:rPr>
              <w:t>BMW K 1600 GTL</w:t>
            </w:r>
            <w:r>
              <w:rPr>
                <w:sz w:val="14"/>
                <w:szCs w:val="14"/>
              </w:rPr>
              <w:t xml:space="preserve">  мототранс-портное </w:t>
            </w:r>
            <w:r>
              <w:rPr>
                <w:sz w:val="14"/>
                <w:szCs w:val="14"/>
              </w:rPr>
              <w:lastRenderedPageBreak/>
              <w:t>средство </w:t>
            </w:r>
            <w:r>
              <w:rPr>
                <w:rStyle w:val="a4"/>
                <w:sz w:val="14"/>
                <w:szCs w:val="14"/>
              </w:rPr>
              <w:t>KTM 500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lastRenderedPageBreak/>
              <w:t>8 767 777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 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 1/3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дом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BMW X5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7 593 734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 1/3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 1/3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 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183,4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ЗЯББАРОВА Е.Ю.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финансов города Москвы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коттедж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271,6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5 359 317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1 200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Audi Q5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15 429 992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КАЛИНА И.И.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образования города Москвы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5 978 649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831 427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КИБОВСКИЙ А.В.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министр Правительства Москвы, руководитель </w:t>
            </w:r>
            <w:r>
              <w:rPr>
                <w:sz w:val="14"/>
                <w:szCs w:val="14"/>
              </w:rPr>
              <w:lastRenderedPageBreak/>
              <w:t>Департамента культуры города Москвы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6 599 734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rPr>
          <w:trHeight w:val="3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33,1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174,1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Audi Q5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2 161 128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 1/4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 4/5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 1/5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НЕМЕРЮК А.А.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торговли и услуг города Москвы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12 219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88,9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BMW M3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5 192 600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</w:t>
            </w:r>
            <w:r>
              <w:rPr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3 700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88,9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6 353 907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8630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7667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686,8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несовершеннолетний </w:t>
            </w:r>
            <w:r>
              <w:rPr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ПЕТРОСЯН В.А.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  труда и социальной защиты населения города Москвы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5 330 826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2 076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4 550 908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650,03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ЧЕРЁМИН С.Е.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внешнеэкономических и международных связей города Москвы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6 500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           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Mercedes 500(С-221)</w:t>
            </w:r>
            <w:r>
              <w:rPr>
                <w:sz w:val="14"/>
                <w:szCs w:val="14"/>
              </w:rPr>
              <w:br/>
              <w:t>  легковой автомобиль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Mercedes S-400 4matic</w:t>
            </w:r>
            <w:r>
              <w:rPr>
                <w:sz w:val="14"/>
                <w:szCs w:val="14"/>
              </w:rPr>
              <w:br/>
              <w:t>  легковой автомобиль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Lexus LX 570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76 701 114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1 998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1 200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таун-хаус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Израиль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ЧЕРНИКОВ В.В.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региональной безопасности и противодействия коррупции города Москвы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мотовездеход (квадроцикл)   гидроцикл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Yamaxa VX 1100</w:t>
            </w:r>
            <w:r>
              <w:rPr>
                <w:sz w:val="14"/>
                <w:szCs w:val="14"/>
              </w:rPr>
              <w:br/>
              <w:t>  прицеп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МЗСА 81771С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13 617 041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2 170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15 000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95,8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Nissan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Murano</w:t>
            </w:r>
            <w:r>
              <w:rPr>
                <w:sz w:val="14"/>
                <w:szCs w:val="14"/>
              </w:rPr>
              <w:br/>
              <w:t>  фургон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Scania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R420L</w:t>
            </w:r>
            <w:r>
              <w:rPr>
                <w:sz w:val="14"/>
                <w:szCs w:val="14"/>
              </w:rPr>
              <w:br/>
              <w:t>  прицеп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Бокман СChampion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101 990 000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before="300" w:after="375" w:line="300" w:lineRule="atLeast"/>
              <w:rPr>
                <w:szCs w:val="24"/>
              </w:rPr>
            </w:pPr>
            <w:r>
              <w:t>Вид приобретенного имущества:</w:t>
            </w:r>
          </w:p>
          <w:p w:rsidR="00050403" w:rsidRDefault="00050403">
            <w:pPr>
              <w:spacing w:before="300" w:after="375" w:line="300" w:lineRule="atLeast"/>
            </w:pPr>
            <w:r>
              <w:t>1) земельные участки;</w:t>
            </w:r>
          </w:p>
          <w:p w:rsidR="00050403" w:rsidRDefault="00050403">
            <w:pPr>
              <w:spacing w:before="300" w:after="375" w:line="300" w:lineRule="atLeast"/>
            </w:pPr>
            <w:r>
              <w:t>2) жилые дома.</w:t>
            </w:r>
          </w:p>
          <w:p w:rsidR="00050403" w:rsidRDefault="00050403">
            <w:pPr>
              <w:spacing w:before="300" w:after="375" w:line="300" w:lineRule="atLeast"/>
            </w:pPr>
            <w:r>
              <w:t>Источники:</w:t>
            </w:r>
          </w:p>
          <w:p w:rsidR="00050403" w:rsidRDefault="00050403">
            <w:pPr>
              <w:spacing w:before="300" w:after="375" w:line="300" w:lineRule="atLeast"/>
            </w:pPr>
            <w:r>
              <w:t xml:space="preserve">1) средства от продажи </w:t>
            </w:r>
            <w:r>
              <w:lastRenderedPageBreak/>
              <w:t>имущества, ранее принадлежавшего на праве собственности;</w:t>
            </w:r>
          </w:p>
          <w:p w:rsidR="00050403" w:rsidRDefault="00050403">
            <w:pPr>
              <w:spacing w:before="300" w:after="375" w:line="300" w:lineRule="atLeast"/>
              <w:rPr>
                <w:szCs w:val="24"/>
              </w:rPr>
            </w:pPr>
            <w:r>
              <w:t>2) накопления за предыдущие годы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Cs w:val="2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Cs w:val="2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Cs w:val="2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Cs w:val="2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</w:t>
            </w:r>
            <w:r>
              <w:rPr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общая долевая, 1/5 </w:t>
            </w:r>
            <w:r>
              <w:rPr>
                <w:sz w:val="14"/>
                <w:szCs w:val="14"/>
              </w:rPr>
              <w:lastRenderedPageBreak/>
              <w:t>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9 960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Cs w:val="2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236,1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Cs w:val="2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Cs w:val="2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Cs w:val="24"/>
              </w:rPr>
            </w:pP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ХРИПУН А.И.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руководитель Департамента здравоохранения города Москвы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2 890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Volkswagen Touareg</w:t>
            </w:r>
            <w:r>
              <w:rPr>
                <w:sz w:val="14"/>
                <w:szCs w:val="14"/>
              </w:rPr>
              <w:br/>
              <w:t>  снегоболотоход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PolarisSportsman</w:t>
            </w:r>
            <w:r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550 X2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5 151 084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050403" w:rsidRDefault="00050403">
            <w:pPr>
              <w:spacing w:line="3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1 890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Volkswagen Beetle</w:t>
            </w:r>
            <w:r>
              <w:rPr>
                <w:sz w:val="14"/>
                <w:szCs w:val="14"/>
              </w:rPr>
              <w:br/>
              <w:t>  легковой автомобиль 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VolkswagenCaddi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2 250 997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  <w:tr w:rsidR="00050403" w:rsidTr="000504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403" w:rsidRDefault="00050403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0403" w:rsidRDefault="00050403">
            <w:pPr>
              <w:rPr>
                <w:sz w:val="14"/>
                <w:szCs w:val="14"/>
              </w:rPr>
            </w:pPr>
          </w:p>
        </w:tc>
      </w:tr>
    </w:tbl>
    <w:p w:rsidR="00050403" w:rsidRDefault="00050403" w:rsidP="00050403">
      <w:pPr>
        <w:pStyle w:val="a3"/>
        <w:spacing w:before="300" w:beforeAutospacing="0" w:after="375" w:afterAutospacing="0" w:line="480" w:lineRule="atLeast"/>
        <w:rPr>
          <w:rFonts w:ascii="Arial" w:hAnsi="Arial" w:cs="Arial"/>
          <w:color w:val="000000"/>
          <w:spacing w:val="5"/>
          <w:sz w:val="29"/>
          <w:szCs w:val="29"/>
        </w:rPr>
      </w:pPr>
      <w:r>
        <w:rPr>
          <w:rFonts w:ascii="Arial" w:hAnsi="Arial" w:cs="Arial"/>
          <w:color w:val="000000"/>
          <w:spacing w:val="5"/>
          <w:sz w:val="29"/>
          <w:szCs w:val="29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0403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D2F9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0504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4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58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2018-04-26T09:06:00Z</dcterms:modified>
</cp:coreProperties>
</file>