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060287">
        <w:rPr>
          <w:rFonts w:ascii="Times New Roman" w:hAnsi="Times New Roman" w:cs="Times New Roman"/>
          <w:b/>
          <w:sz w:val="28"/>
          <w:szCs w:val="28"/>
        </w:rPr>
        <w:br/>
        <w:t>государственных гражданских служащих Аппарата Совета министров 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F22041" w:rsidRPr="00060287">
        <w:rPr>
          <w:rFonts w:ascii="Times New Roman" w:hAnsi="Times New Roman" w:cs="Times New Roman"/>
          <w:b/>
          <w:sz w:val="28"/>
          <w:szCs w:val="28"/>
        </w:rPr>
        <w:t>5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F22041" w:rsidRPr="00060287">
        <w:rPr>
          <w:rFonts w:ascii="Times New Roman" w:hAnsi="Times New Roman" w:cs="Times New Roman"/>
          <w:b/>
          <w:sz w:val="28"/>
          <w:szCs w:val="28"/>
        </w:rPr>
        <w:t>5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060287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060287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  <w:r w:rsidRPr="00060287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060287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060287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060287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060287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060287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06028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МЕЛЬНИКОВА И.В.</w:t>
            </w:r>
          </w:p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Первый заместитель руководителя Аппарата Совета министров Республики Крым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PEUGEOT 308</w:t>
            </w:r>
          </w:p>
        </w:tc>
        <w:tc>
          <w:tcPr>
            <w:tcW w:w="2014" w:type="dxa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1 001 689,69</w:t>
            </w:r>
          </w:p>
        </w:tc>
        <w:tc>
          <w:tcPr>
            <w:tcW w:w="2496" w:type="dxa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  RENAULT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Logan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 прицеп к легковому автомобилю ПГМФ 8304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100 000,00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F220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F220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F220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F220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23ED" w:rsidRPr="00060287" w:rsidTr="006B23ED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6B23ED" w:rsidRPr="006B23ED" w:rsidRDefault="006B23E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ЧУМАЧЕНКО С.А.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Первый заместитель руководителя Аппарата Совета министров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64,5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1199,0</w:t>
            </w:r>
          </w:p>
        </w:tc>
        <w:tc>
          <w:tcPr>
            <w:tcW w:w="1397" w:type="dxa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1 666 210,95</w:t>
            </w:r>
          </w:p>
        </w:tc>
        <w:tc>
          <w:tcPr>
            <w:tcW w:w="2496" w:type="dxa"/>
            <w:vMerge w:val="restart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23ED" w:rsidRPr="00060287" w:rsidTr="006B23ED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6B23ED" w:rsidRPr="006B23ED" w:rsidRDefault="006B23E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97" w:type="dxa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23ED" w:rsidRPr="00060287" w:rsidTr="006B23ED">
        <w:trPr>
          <w:cantSplit/>
          <w:trHeight w:val="466"/>
        </w:trPr>
        <w:tc>
          <w:tcPr>
            <w:tcW w:w="506" w:type="dxa"/>
            <w:vMerge/>
            <w:shd w:val="clear" w:color="auto" w:fill="auto"/>
          </w:tcPr>
          <w:p w:rsidR="006B23ED" w:rsidRPr="006B23ED" w:rsidRDefault="006B23E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255,9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97" w:type="dxa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23ED" w:rsidRPr="00060287" w:rsidTr="006B23ED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6B23ED" w:rsidRPr="006B23ED" w:rsidRDefault="006B23E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97" w:type="dxa"/>
            <w:shd w:val="clear" w:color="auto" w:fill="auto"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B23ED" w:rsidRPr="00060287" w:rsidRDefault="006B23ED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23ED" w:rsidRPr="00060287" w:rsidTr="006B23E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6B23ED" w:rsidRPr="006B23ED" w:rsidRDefault="006B23E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255,9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1199,0</w:t>
            </w:r>
          </w:p>
        </w:tc>
        <w:tc>
          <w:tcPr>
            <w:tcW w:w="1397" w:type="dxa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  TOYOTA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Camry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  </w:t>
            </w: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Elantra</w:t>
            </w:r>
            <w:proofErr w:type="spellEnd"/>
          </w:p>
        </w:tc>
        <w:tc>
          <w:tcPr>
            <w:tcW w:w="2014" w:type="dxa"/>
            <w:vMerge w:val="restart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730 303,20</w:t>
            </w:r>
          </w:p>
        </w:tc>
        <w:tc>
          <w:tcPr>
            <w:tcW w:w="2496" w:type="dxa"/>
            <w:vMerge w:val="restart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23ED" w:rsidRPr="00060287" w:rsidTr="006B23E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6B23ED" w:rsidRPr="006B23ED" w:rsidRDefault="006B23E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97" w:type="dxa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23ED" w:rsidRPr="00060287" w:rsidTr="006B23E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6B23ED" w:rsidRPr="006B23ED" w:rsidRDefault="006B23E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97" w:type="dxa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23ED" w:rsidRPr="00060287" w:rsidTr="006B23ED">
        <w:trPr>
          <w:cantSplit/>
          <w:trHeight w:val="229"/>
        </w:trPr>
        <w:tc>
          <w:tcPr>
            <w:tcW w:w="506" w:type="dxa"/>
            <w:vMerge/>
            <w:shd w:val="clear" w:color="auto" w:fill="auto"/>
          </w:tcPr>
          <w:p w:rsidR="006B23ED" w:rsidRPr="006B23ED" w:rsidRDefault="006B23E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97" w:type="dxa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23ED" w:rsidRPr="00060287" w:rsidTr="006B23ED">
        <w:trPr>
          <w:cantSplit/>
          <w:trHeight w:val="590"/>
        </w:trPr>
        <w:tc>
          <w:tcPr>
            <w:tcW w:w="506" w:type="dxa"/>
            <w:vMerge/>
            <w:shd w:val="clear" w:color="auto" w:fill="auto"/>
          </w:tcPr>
          <w:p w:rsidR="006B23ED" w:rsidRPr="006B23ED" w:rsidRDefault="006B23E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64,5</w:t>
            </w: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23ED" w:rsidRPr="00060287" w:rsidTr="006B23ED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6B23ED" w:rsidRPr="006B23ED" w:rsidRDefault="006B23E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64,5</w:t>
            </w: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23ED" w:rsidRPr="00060287" w:rsidTr="006B23ED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6B23ED" w:rsidRPr="006B23ED" w:rsidRDefault="006B23E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255,9</w:t>
            </w:r>
          </w:p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23ED" w:rsidRPr="00060287" w:rsidRDefault="006B23ED" w:rsidP="005E67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B23ED" w:rsidRPr="00060287" w:rsidRDefault="006B23ED" w:rsidP="005E67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МИХАЙЛОВ К.А.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Первый заместитель руководителя Аппарата Совета министров Республики Крым-начальник Главного управления по обеспечению деятельности Главы Республики Крым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MITSUBISHI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Outlander</w:t>
            </w:r>
            <w:proofErr w:type="spellEnd"/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1 699 194,76</w:t>
            </w:r>
          </w:p>
        </w:tc>
        <w:tc>
          <w:tcPr>
            <w:tcW w:w="2496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MITSUBISHI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Outlander</w:t>
            </w:r>
            <w:proofErr w:type="spellEnd"/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684 433,32</w:t>
            </w:r>
          </w:p>
        </w:tc>
        <w:tc>
          <w:tcPr>
            <w:tcW w:w="2496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КАЗАННИК Т.Г.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 w:rsidR="00FE7D83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2 499 792,00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28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TOYOTA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Corolla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TOYOTA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2014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1 011 627,65</w:t>
            </w:r>
          </w:p>
        </w:tc>
        <w:tc>
          <w:tcPr>
            <w:tcW w:w="2496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13585" w:rsidRPr="00060287" w:rsidTr="006B23ED">
        <w:trPr>
          <w:cantSplit/>
          <w:trHeight w:val="456"/>
        </w:trPr>
        <w:tc>
          <w:tcPr>
            <w:tcW w:w="506" w:type="dxa"/>
            <w:vMerge w:val="restart"/>
            <w:shd w:val="clear" w:color="auto" w:fill="auto"/>
          </w:tcPr>
          <w:p w:rsidR="00613585" w:rsidRPr="006B23ED" w:rsidRDefault="00613585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ДУГАРЕНКО О.В.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 w:rsidR="00FE7D83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="00FE7D83"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-начальник Главного правового управления </w:t>
            </w:r>
          </w:p>
        </w:tc>
        <w:tc>
          <w:tcPr>
            <w:tcW w:w="1500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E67EE4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109</w:t>
            </w:r>
            <w:r w:rsidR="00613585" w:rsidRPr="00060287">
              <w:rPr>
                <w:rFonts w:ascii="Arial Narrow" w:hAnsi="Arial Narrow" w:cs="Times New Roman"/>
                <w:sz w:val="22"/>
                <w:szCs w:val="22"/>
              </w:rPr>
              <w:t>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1 089 252,58</w:t>
            </w:r>
          </w:p>
        </w:tc>
        <w:tc>
          <w:tcPr>
            <w:tcW w:w="2496" w:type="dxa"/>
            <w:vMerge w:val="restart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13585" w:rsidRPr="00060287" w:rsidTr="006B23ED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613585" w:rsidRPr="006B23ED" w:rsidRDefault="00613585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431,0</w:t>
            </w:r>
          </w:p>
        </w:tc>
        <w:tc>
          <w:tcPr>
            <w:tcW w:w="1863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13585" w:rsidRPr="00060287" w:rsidTr="006B23ED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613585" w:rsidRPr="006B23ED" w:rsidRDefault="00613585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13585" w:rsidRPr="00060287" w:rsidTr="006B23ED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613585" w:rsidRPr="006B23ED" w:rsidRDefault="00613585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404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88,6</w:t>
            </w:r>
          </w:p>
        </w:tc>
        <w:tc>
          <w:tcPr>
            <w:tcW w:w="1863" w:type="dxa"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13585" w:rsidRPr="00060287" w:rsidRDefault="00613585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МАУРИНА Е.Г.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 w:rsidR="00FE7D83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="00FE7D83"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-начальник Главного управления финансов и бухгалтерского учета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2 167 488,66</w:t>
            </w:r>
          </w:p>
        </w:tc>
        <w:tc>
          <w:tcPr>
            <w:tcW w:w="2496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E67E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E67E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027898" w:rsidRPr="00060287" w:rsidRDefault="00027898" w:rsidP="00E67E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SUZUKI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Grand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Vitara</w:t>
            </w:r>
            <w:proofErr w:type="spellEnd"/>
          </w:p>
        </w:tc>
        <w:tc>
          <w:tcPr>
            <w:tcW w:w="2014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511 376,00</w:t>
            </w:r>
          </w:p>
        </w:tc>
        <w:tc>
          <w:tcPr>
            <w:tcW w:w="2496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МОЗГОВОЙ В.В.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 w:rsidR="00FE7D83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="00FE7D83"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-начальник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595,0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ŠKODA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Octavia</w:t>
            </w:r>
            <w:proofErr w:type="spellEnd"/>
          </w:p>
        </w:tc>
        <w:tc>
          <w:tcPr>
            <w:tcW w:w="2014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E67E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1 663 899,29</w:t>
            </w:r>
          </w:p>
        </w:tc>
        <w:tc>
          <w:tcPr>
            <w:tcW w:w="2496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E67E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48 864,00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1083,0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06F89" w:rsidRPr="00060287" w:rsidTr="006B23ED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B06F89" w:rsidRPr="006B23ED" w:rsidRDefault="00B06F89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B06F89" w:rsidRPr="00060287" w:rsidRDefault="00B06F89" w:rsidP="00B06F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F89" w:rsidRPr="00060287" w:rsidRDefault="00B06F89" w:rsidP="00B06F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СМИРНОВА О.Н.</w:t>
            </w:r>
          </w:p>
        </w:tc>
        <w:tc>
          <w:tcPr>
            <w:tcW w:w="2055" w:type="dxa"/>
            <w:shd w:val="clear" w:color="auto" w:fill="auto"/>
          </w:tcPr>
          <w:p w:rsidR="00B06F89" w:rsidRPr="00060287" w:rsidRDefault="00B06F89" w:rsidP="00B06F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F89" w:rsidRPr="00060287" w:rsidRDefault="00B06F89" w:rsidP="00B06F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 w:rsidR="00FE7D83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="00FE7D83"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управления материально-технического обеспечения</w:t>
            </w:r>
          </w:p>
        </w:tc>
        <w:tc>
          <w:tcPr>
            <w:tcW w:w="1500" w:type="dxa"/>
            <w:shd w:val="clear" w:color="auto" w:fill="auto"/>
          </w:tcPr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06F89" w:rsidRPr="00060287" w:rsidRDefault="00B06F89" w:rsidP="00B06F89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F89" w:rsidRPr="00060287" w:rsidRDefault="00B06F89" w:rsidP="00B06F89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55,4</w:t>
            </w:r>
          </w:p>
        </w:tc>
        <w:tc>
          <w:tcPr>
            <w:tcW w:w="1863" w:type="dxa"/>
            <w:shd w:val="clear" w:color="auto" w:fill="auto"/>
          </w:tcPr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Golf</w:t>
            </w:r>
            <w:proofErr w:type="spellEnd"/>
          </w:p>
        </w:tc>
        <w:tc>
          <w:tcPr>
            <w:tcW w:w="2014" w:type="dxa"/>
          </w:tcPr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1 329 761,43</w:t>
            </w:r>
          </w:p>
        </w:tc>
        <w:tc>
          <w:tcPr>
            <w:tcW w:w="2496" w:type="dxa"/>
          </w:tcPr>
          <w:p w:rsidR="00B06F89" w:rsidRPr="00060287" w:rsidRDefault="00B06F89" w:rsidP="00B06F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ЛАТЫШЕВ А.В.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MAZDA 6</w:t>
            </w:r>
          </w:p>
        </w:tc>
        <w:tc>
          <w:tcPr>
            <w:tcW w:w="2014" w:type="dxa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1 203 469,68</w:t>
            </w:r>
          </w:p>
        </w:tc>
        <w:tc>
          <w:tcPr>
            <w:tcW w:w="2496" w:type="dxa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FE7D83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FE7D83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D509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D4F3D" w:rsidRPr="00060287" w:rsidTr="006B23ED">
        <w:trPr>
          <w:cantSplit/>
          <w:trHeight w:val="571"/>
        </w:trPr>
        <w:tc>
          <w:tcPr>
            <w:tcW w:w="506" w:type="dxa"/>
            <w:vMerge w:val="restart"/>
            <w:shd w:val="clear" w:color="auto" w:fill="auto"/>
          </w:tcPr>
          <w:p w:rsidR="002D4F3D" w:rsidRPr="006B23ED" w:rsidRDefault="002D4F3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D4F3D" w:rsidRPr="00060287" w:rsidRDefault="002D4F3D" w:rsidP="002D4F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D4F3D" w:rsidRPr="00060287" w:rsidRDefault="002D4F3D" w:rsidP="002D4F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ШАГИНЬЯН В.В.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D4F3D" w:rsidRPr="00060287" w:rsidRDefault="002D4F3D" w:rsidP="002D4F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D4F3D" w:rsidRPr="00060287" w:rsidRDefault="002D4F3D" w:rsidP="002D4F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кадровой политики и государственной службы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9,5</w:t>
            </w:r>
          </w:p>
        </w:tc>
        <w:tc>
          <w:tcPr>
            <w:tcW w:w="1397" w:type="dxa"/>
            <w:shd w:val="clear" w:color="auto" w:fill="auto"/>
          </w:tcPr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JEEP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Compass</w:t>
            </w:r>
            <w:proofErr w:type="spellEnd"/>
          </w:p>
        </w:tc>
        <w:tc>
          <w:tcPr>
            <w:tcW w:w="2014" w:type="dxa"/>
            <w:vMerge w:val="restart"/>
          </w:tcPr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1 306 135,27</w:t>
            </w:r>
          </w:p>
        </w:tc>
        <w:tc>
          <w:tcPr>
            <w:tcW w:w="2496" w:type="dxa"/>
            <w:vMerge w:val="restart"/>
          </w:tcPr>
          <w:p w:rsidR="002D4F3D" w:rsidRPr="00060287" w:rsidRDefault="002D4F3D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0BD3" w:rsidRPr="00060287" w:rsidTr="006B23ED">
        <w:trPr>
          <w:cantSplit/>
          <w:trHeight w:val="640"/>
        </w:trPr>
        <w:tc>
          <w:tcPr>
            <w:tcW w:w="506" w:type="dxa"/>
            <w:vMerge/>
            <w:shd w:val="clear" w:color="auto" w:fill="auto"/>
          </w:tcPr>
          <w:p w:rsidR="005E0BD3" w:rsidRPr="006B23ED" w:rsidRDefault="005E0BD3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E0BD3" w:rsidRPr="00060287" w:rsidRDefault="005E0BD3" w:rsidP="002D4F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E0BD3" w:rsidRPr="00060287" w:rsidRDefault="005E0BD3" w:rsidP="002D4F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E0BD3" w:rsidRPr="00060287" w:rsidRDefault="005E0BD3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E0BD3" w:rsidRPr="00060287" w:rsidRDefault="005E0BD3" w:rsidP="002D4F3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E0BD3" w:rsidRPr="00060287" w:rsidRDefault="005E0BD3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E0BD3" w:rsidRPr="00060287" w:rsidRDefault="005E0BD3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E0BD3" w:rsidRPr="00060287" w:rsidRDefault="005E0BD3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0BD3" w:rsidRPr="00060287" w:rsidRDefault="005E0BD3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E0BD3" w:rsidRPr="00060287" w:rsidRDefault="005E0BD3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0BD3" w:rsidRPr="00060287" w:rsidRDefault="005E0BD3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397" w:type="dxa"/>
            <w:shd w:val="clear" w:color="auto" w:fill="auto"/>
          </w:tcPr>
          <w:p w:rsidR="005E0BD3" w:rsidRPr="00060287" w:rsidRDefault="005E0BD3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0BD3" w:rsidRPr="00060287" w:rsidRDefault="005E0BD3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5E0BD3" w:rsidRPr="00060287" w:rsidRDefault="005E0BD3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E0BD3" w:rsidRPr="00060287" w:rsidRDefault="005E0BD3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E0BD3" w:rsidRPr="00060287" w:rsidRDefault="005E0BD3" w:rsidP="002D4F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0BD3" w:rsidRPr="00060287" w:rsidTr="006B23ED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5E0BD3" w:rsidRPr="006B23ED" w:rsidRDefault="005E0BD3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E0BD3" w:rsidRPr="00060287" w:rsidRDefault="005E0BD3" w:rsidP="005E0B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0BD3" w:rsidRPr="00060287" w:rsidRDefault="005E0BD3" w:rsidP="005E0B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ПОЛОНЧУК Е.В.</w:t>
            </w:r>
          </w:p>
        </w:tc>
        <w:tc>
          <w:tcPr>
            <w:tcW w:w="2055" w:type="dxa"/>
            <w:shd w:val="clear" w:color="auto" w:fill="auto"/>
          </w:tcPr>
          <w:p w:rsidR="005E0BD3" w:rsidRPr="00060287" w:rsidRDefault="005E0BD3" w:rsidP="005E0B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0BD3" w:rsidRPr="00060287" w:rsidRDefault="005E0BD3" w:rsidP="005E0B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информации и пресс-службы Главы Республики Крым</w:t>
            </w:r>
          </w:p>
        </w:tc>
        <w:tc>
          <w:tcPr>
            <w:tcW w:w="1500" w:type="dxa"/>
            <w:shd w:val="clear" w:color="auto" w:fill="auto"/>
          </w:tcPr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404" w:type="dxa"/>
            <w:shd w:val="clear" w:color="auto" w:fill="auto"/>
          </w:tcPr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863" w:type="dxa"/>
            <w:shd w:val="clear" w:color="auto" w:fill="auto"/>
          </w:tcPr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1 240 727,12</w:t>
            </w:r>
          </w:p>
        </w:tc>
        <w:tc>
          <w:tcPr>
            <w:tcW w:w="2496" w:type="dxa"/>
          </w:tcPr>
          <w:p w:rsidR="005E0BD3" w:rsidRPr="00060287" w:rsidRDefault="005E0BD3" w:rsidP="005E0B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1063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ЦЫКУНОВ Р.О.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FE7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Начальник управления </w:t>
            </w:r>
            <w:r w:rsidR="00FE7D83">
              <w:rPr>
                <w:rFonts w:ascii="Arial Narrow" w:hAnsi="Arial Narrow" w:cs="Times New Roman"/>
                <w:sz w:val="22"/>
                <w:szCs w:val="22"/>
              </w:rPr>
              <w:t>информационных технологий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ŠKODA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Felicia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Lxi</w:t>
            </w:r>
            <w:proofErr w:type="spellEnd"/>
          </w:p>
        </w:tc>
        <w:tc>
          <w:tcPr>
            <w:tcW w:w="2014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 977 589,15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1062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83 116,68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027898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32F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91369" w:rsidRPr="00060287" w:rsidTr="006B23ED">
        <w:trPr>
          <w:cantSplit/>
          <w:trHeight w:val="795"/>
        </w:trPr>
        <w:tc>
          <w:tcPr>
            <w:tcW w:w="506" w:type="dxa"/>
            <w:shd w:val="clear" w:color="auto" w:fill="auto"/>
          </w:tcPr>
          <w:p w:rsidR="00691369" w:rsidRPr="006B23ED" w:rsidRDefault="00691369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91369" w:rsidRPr="00060287" w:rsidRDefault="00691369" w:rsidP="006913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1369" w:rsidRPr="00060287" w:rsidRDefault="00691369" w:rsidP="006913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СЕМЕНЕНКО Л.А.</w:t>
            </w:r>
          </w:p>
        </w:tc>
        <w:tc>
          <w:tcPr>
            <w:tcW w:w="2055" w:type="dxa"/>
            <w:shd w:val="clear" w:color="auto" w:fill="auto"/>
          </w:tcPr>
          <w:p w:rsidR="00691369" w:rsidRPr="00060287" w:rsidRDefault="00691369" w:rsidP="006913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1369" w:rsidRPr="00060287" w:rsidRDefault="00691369" w:rsidP="006913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внешних связей и протокола</w:t>
            </w:r>
          </w:p>
        </w:tc>
        <w:tc>
          <w:tcPr>
            <w:tcW w:w="1500" w:type="dxa"/>
            <w:shd w:val="clear" w:color="auto" w:fill="auto"/>
          </w:tcPr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91369" w:rsidRPr="00060287" w:rsidRDefault="00691369" w:rsidP="00691369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1369" w:rsidRPr="00060287" w:rsidRDefault="00691369" w:rsidP="00691369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863" w:type="dxa"/>
            <w:shd w:val="clear" w:color="auto" w:fill="auto"/>
          </w:tcPr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1 195 526,42</w:t>
            </w:r>
          </w:p>
        </w:tc>
        <w:tc>
          <w:tcPr>
            <w:tcW w:w="2496" w:type="dxa"/>
          </w:tcPr>
          <w:p w:rsidR="00691369" w:rsidRPr="00060287" w:rsidRDefault="00691369" w:rsidP="00691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7369" w:rsidRPr="00060287" w:rsidTr="006B23ED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3A7369" w:rsidRPr="006B23ED" w:rsidRDefault="003A7369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7369" w:rsidRPr="00060287" w:rsidRDefault="003A7369" w:rsidP="003A73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КОСТОРНОВА Е.Б.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7369" w:rsidRPr="00060287" w:rsidRDefault="003A7369" w:rsidP="003A73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делопроизводству</w:t>
            </w:r>
          </w:p>
        </w:tc>
        <w:tc>
          <w:tcPr>
            <w:tcW w:w="1500" w:type="dxa"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404" w:type="dxa"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863" w:type="dxa"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A7369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3A7369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A7369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1 468 979,98</w:t>
            </w:r>
          </w:p>
        </w:tc>
        <w:tc>
          <w:tcPr>
            <w:tcW w:w="2496" w:type="dxa"/>
            <w:vMerge w:val="restart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7369" w:rsidRPr="00060287" w:rsidTr="006B23ED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3A7369" w:rsidRPr="006B23ED" w:rsidRDefault="003A7369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  <w:r>
              <w:rPr>
                <w:rFonts w:ascii="Arial Narrow" w:hAnsi="Arial Narrow" w:cs="Times New Roman"/>
                <w:sz w:val="22"/>
                <w:szCs w:val="22"/>
              </w:rPr>
              <w:t>-бокс</w:t>
            </w:r>
          </w:p>
        </w:tc>
        <w:tc>
          <w:tcPr>
            <w:tcW w:w="1576" w:type="dxa"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7369" w:rsidRPr="00060287" w:rsidRDefault="003A7369" w:rsidP="003A7369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863" w:type="dxa"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7369" w:rsidRPr="00060287" w:rsidRDefault="003A7369" w:rsidP="003A73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1FED" w:rsidRPr="00060287" w:rsidTr="006B23ED">
        <w:trPr>
          <w:cantSplit/>
          <w:trHeight w:val="795"/>
        </w:trPr>
        <w:tc>
          <w:tcPr>
            <w:tcW w:w="506" w:type="dxa"/>
            <w:shd w:val="clear" w:color="auto" w:fill="auto"/>
          </w:tcPr>
          <w:p w:rsidR="00801FED" w:rsidRPr="006B23ED" w:rsidRDefault="00801FE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01FED" w:rsidRPr="00060287" w:rsidRDefault="00801FED" w:rsidP="00801FE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1FED" w:rsidRPr="00060287" w:rsidRDefault="00801FED" w:rsidP="00801FE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ШЕВЦОВА Е.Г.</w:t>
            </w:r>
          </w:p>
        </w:tc>
        <w:tc>
          <w:tcPr>
            <w:tcW w:w="2055" w:type="dxa"/>
            <w:shd w:val="clear" w:color="auto" w:fill="auto"/>
          </w:tcPr>
          <w:p w:rsidR="00801FED" w:rsidRPr="00060287" w:rsidRDefault="00801FED" w:rsidP="00801FE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1FED" w:rsidRPr="00060287" w:rsidRDefault="00801FED" w:rsidP="00801FE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контроля</w:t>
            </w:r>
          </w:p>
        </w:tc>
        <w:tc>
          <w:tcPr>
            <w:tcW w:w="1500" w:type="dxa"/>
            <w:shd w:val="clear" w:color="auto" w:fill="auto"/>
          </w:tcPr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04872" w:rsidRDefault="00104872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1FED" w:rsidRPr="00060287" w:rsidRDefault="00104872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49,5</w:t>
            </w:r>
          </w:p>
        </w:tc>
        <w:tc>
          <w:tcPr>
            <w:tcW w:w="1863" w:type="dxa"/>
            <w:shd w:val="clear" w:color="auto" w:fill="auto"/>
          </w:tcPr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1FED" w:rsidRPr="00060287" w:rsidRDefault="00104872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1 281 875,71</w:t>
            </w:r>
          </w:p>
        </w:tc>
        <w:tc>
          <w:tcPr>
            <w:tcW w:w="2496" w:type="dxa"/>
          </w:tcPr>
          <w:p w:rsidR="00801FED" w:rsidRPr="00060287" w:rsidRDefault="00801FED" w:rsidP="00801F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95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ФЕДОТОВ А.И.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работе с обращениями граждан и организации их личного приема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 204 512,64</w:t>
            </w:r>
          </w:p>
        </w:tc>
        <w:tc>
          <w:tcPr>
            <w:tcW w:w="2496" w:type="dxa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761 893,89</w:t>
            </w:r>
          </w:p>
        </w:tc>
        <w:tc>
          <w:tcPr>
            <w:tcW w:w="2496" w:type="dxa"/>
          </w:tcPr>
          <w:p w:rsidR="00027898" w:rsidRPr="00060287" w:rsidRDefault="00027898" w:rsidP="00033C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ФИКС И.Е.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общественным проектам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1 110 224,04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DAEWOO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Lanos</w:t>
            </w:r>
            <w:proofErr w:type="spellEnd"/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2 273,04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95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ГОРДИНСКАЯ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обеспечению деятельности Главы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785,0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369,0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GEELY  GL</w:t>
            </w:r>
            <w:proofErr w:type="gramEnd"/>
            <w:r w:rsidRPr="00060287">
              <w:rPr>
                <w:rFonts w:ascii="Arial Narrow" w:hAnsi="Arial Narrow" w:cs="Times New Roman"/>
                <w:sz w:val="22"/>
                <w:szCs w:val="22"/>
              </w:rPr>
              <w:t>7152</w:t>
            </w: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941 547.45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369,0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1) автобусы </w:t>
            </w: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БАЗ А079 (11 шт.);</w:t>
            </w: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2) автобусы </w:t>
            </w: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БОГДАН А079 (3 шт.);</w:t>
            </w: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GEELY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Emgrand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FE-2</w:t>
            </w: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1 117 751.00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369,0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369,0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7D83" w:rsidRPr="00060287" w:rsidTr="00FE7D83">
        <w:trPr>
          <w:cantSplit/>
          <w:trHeight w:val="1684"/>
        </w:trPr>
        <w:tc>
          <w:tcPr>
            <w:tcW w:w="506" w:type="dxa"/>
            <w:vMerge w:val="restart"/>
            <w:shd w:val="clear" w:color="auto" w:fill="auto"/>
          </w:tcPr>
          <w:p w:rsidR="00FE7D83" w:rsidRPr="006B23ED" w:rsidRDefault="00FE7D83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E7D83" w:rsidRPr="00060287" w:rsidRDefault="00FE7D83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D83" w:rsidRPr="00060287" w:rsidRDefault="00FE7D83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БУЛЫЧЕВ А.А.</w:t>
            </w:r>
          </w:p>
        </w:tc>
        <w:tc>
          <w:tcPr>
            <w:tcW w:w="2055" w:type="dxa"/>
            <w:shd w:val="clear" w:color="auto" w:fill="auto"/>
          </w:tcPr>
          <w:p w:rsidR="00FE7D83" w:rsidRPr="00060287" w:rsidRDefault="00FE7D83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D83" w:rsidRPr="00060287" w:rsidRDefault="00FE7D83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обеспечению деятельности Главы Республики Крым</w:t>
            </w:r>
          </w:p>
        </w:tc>
        <w:tc>
          <w:tcPr>
            <w:tcW w:w="1500" w:type="dxa"/>
            <w:shd w:val="clear" w:color="auto" w:fill="auto"/>
          </w:tcPr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397" w:type="dxa"/>
            <w:shd w:val="clear" w:color="auto" w:fill="auto"/>
          </w:tcPr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806 674,09</w:t>
            </w:r>
          </w:p>
        </w:tc>
        <w:tc>
          <w:tcPr>
            <w:tcW w:w="2496" w:type="dxa"/>
          </w:tcPr>
          <w:p w:rsidR="00FE7D83" w:rsidRPr="00060287" w:rsidRDefault="00FE7D83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KIA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36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ДАДИНСКАЯ Т.В.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570 407,33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16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59,8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16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13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99,3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ŠKODA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Superb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30,5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8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КРАСУЛЯ А.В.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263 075,87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(2/3)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1 275 760,00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264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1061" w:rsidRPr="00060287" w:rsidTr="006B23ED">
        <w:trPr>
          <w:cantSplit/>
          <w:trHeight w:val="488"/>
        </w:trPr>
        <w:tc>
          <w:tcPr>
            <w:tcW w:w="506" w:type="dxa"/>
            <w:vMerge w:val="restart"/>
            <w:shd w:val="clear" w:color="auto" w:fill="auto"/>
          </w:tcPr>
          <w:p w:rsidR="00AD1061" w:rsidRPr="006B23ED" w:rsidRDefault="00AD10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СЕРДЮК И.В.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0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51,5</w:t>
            </w:r>
          </w:p>
        </w:tc>
        <w:tc>
          <w:tcPr>
            <w:tcW w:w="1863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ВАЗ 2106</w:t>
            </w:r>
          </w:p>
        </w:tc>
        <w:tc>
          <w:tcPr>
            <w:tcW w:w="2014" w:type="dxa"/>
            <w:vMerge w:val="restart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997 632,84</w:t>
            </w:r>
          </w:p>
        </w:tc>
        <w:tc>
          <w:tcPr>
            <w:tcW w:w="2496" w:type="dxa"/>
            <w:vMerge w:val="restart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1061" w:rsidRPr="00060287" w:rsidTr="006B23ED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AD1061" w:rsidRPr="006B23ED" w:rsidRDefault="00AD10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404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29,0</w:t>
            </w:r>
          </w:p>
        </w:tc>
        <w:tc>
          <w:tcPr>
            <w:tcW w:w="1863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ОВСЯННИКОВА Г.Ю.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учета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RENAULT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Symbol</w:t>
            </w:r>
            <w:proofErr w:type="spellEnd"/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997 681,97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286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(1/6)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(1/6)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72,7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(1/12)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55,3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ТИХОНОВА Н.А.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учета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71,4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1 165 560,06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8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1241,0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MERSEDES-BENZ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Vito</w:t>
            </w:r>
            <w:proofErr w:type="spellEnd"/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330 452,40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30,9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71,4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F560DB">
        <w:trPr>
          <w:cantSplit/>
          <w:trHeight w:val="1411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БУТКЕВИЧ О.Г.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FIAT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Linea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F560DB" w:rsidRDefault="00F560DB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Богдан 211040</w:t>
            </w: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905 875,03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531 119,40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1061" w:rsidRPr="00060287" w:rsidTr="006B23ED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AD1061" w:rsidRPr="006B23ED" w:rsidRDefault="00AD10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ЛОСЕВА Т.В.</w:t>
            </w:r>
          </w:p>
        </w:tc>
        <w:tc>
          <w:tcPr>
            <w:tcW w:w="2055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404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67,8</w:t>
            </w:r>
          </w:p>
        </w:tc>
        <w:tc>
          <w:tcPr>
            <w:tcW w:w="1863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911 001,86</w:t>
            </w:r>
          </w:p>
        </w:tc>
        <w:tc>
          <w:tcPr>
            <w:tcW w:w="2496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ШУЛЕЖКО К.С.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SHEVROLET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Aveo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F560DB" w:rsidRPr="00060287" w:rsidRDefault="00F560DB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HYUNDAI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887 946,07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8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легковой автомобиль ВАЗ 21104;</w:t>
            </w: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FORD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Escort</w:t>
            </w:r>
            <w:proofErr w:type="spellEnd"/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1 259 944,68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8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31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ЧЕПУРНОЙ А.С.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материально-технического обеспечения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27898" w:rsidRPr="009D2493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1 033 898,93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116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216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03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704,0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12 265,26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02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41,7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03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13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12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216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03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13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12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216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1194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ТУЛЯКОВ И.А.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по представительству в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lastRenderedPageBreak/>
              <w:t>судебных органах и взаимодействию с правоохранительными органами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HONDA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Accord</w:t>
            </w:r>
            <w:proofErr w:type="spellEnd"/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758 062,18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1194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66,0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39 960,00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66,0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1061" w:rsidRPr="00060287" w:rsidTr="006B23ED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AD1061" w:rsidRPr="006B23ED" w:rsidRDefault="00AD10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МАЛАХОВСКАЯ Е. С.</w:t>
            </w:r>
          </w:p>
        </w:tc>
        <w:tc>
          <w:tcPr>
            <w:tcW w:w="2055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службы-заведующий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организации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работ</w:t>
            </w:r>
            <w:r>
              <w:rPr>
                <w:rFonts w:ascii="Arial Narrow" w:hAnsi="Arial Narrow" w:cs="Times New Roman"/>
                <w:sz w:val="22"/>
                <w:szCs w:val="22"/>
              </w:rPr>
              <w:t>ы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 исполнительными органами государственной власти Республики Крым</w:t>
            </w:r>
          </w:p>
        </w:tc>
        <w:tc>
          <w:tcPr>
            <w:tcW w:w="150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404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56,1</w:t>
            </w:r>
          </w:p>
        </w:tc>
        <w:tc>
          <w:tcPr>
            <w:tcW w:w="1863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932 830,41</w:t>
            </w:r>
          </w:p>
        </w:tc>
        <w:tc>
          <w:tcPr>
            <w:tcW w:w="2496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1061" w:rsidRPr="00060287" w:rsidTr="006B23ED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AD1061" w:rsidRPr="006B23ED" w:rsidRDefault="00AD10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ОЛЬХОВА О.В.</w:t>
            </w:r>
          </w:p>
        </w:tc>
        <w:tc>
          <w:tcPr>
            <w:tcW w:w="2055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службы-заведующий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кадрового обеспечения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руководств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и Аппарат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</w:t>
            </w:r>
          </w:p>
        </w:tc>
        <w:tc>
          <w:tcPr>
            <w:tcW w:w="150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(3/4)</w:t>
            </w:r>
          </w:p>
        </w:tc>
        <w:tc>
          <w:tcPr>
            <w:tcW w:w="1404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863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987 408,36</w:t>
            </w:r>
          </w:p>
        </w:tc>
        <w:tc>
          <w:tcPr>
            <w:tcW w:w="2496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1061" w:rsidRPr="00060287" w:rsidTr="006B23ED">
        <w:trPr>
          <w:cantSplit/>
          <w:trHeight w:val="828"/>
        </w:trPr>
        <w:tc>
          <w:tcPr>
            <w:tcW w:w="506" w:type="dxa"/>
            <w:vMerge w:val="restart"/>
            <w:shd w:val="clear" w:color="auto" w:fill="auto"/>
          </w:tcPr>
          <w:p w:rsidR="00AD1061" w:rsidRPr="006B23ED" w:rsidRDefault="00AD10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D1061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ЧЕНСКАЯ А.В.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AD1061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информации и пресс-службы Главы Республики Крым – заведующий отделом по взаимодействию со средствами массовой информации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AD1061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D1061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AD1061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441 202,31</w:t>
            </w:r>
          </w:p>
        </w:tc>
        <w:tc>
          <w:tcPr>
            <w:tcW w:w="2496" w:type="dxa"/>
            <w:vMerge w:val="restart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1061" w:rsidRPr="00060287" w:rsidTr="006B23ED">
        <w:trPr>
          <w:cantSplit/>
          <w:trHeight w:val="852"/>
        </w:trPr>
        <w:tc>
          <w:tcPr>
            <w:tcW w:w="506" w:type="dxa"/>
            <w:vMerge/>
            <w:shd w:val="clear" w:color="auto" w:fill="auto"/>
          </w:tcPr>
          <w:p w:rsidR="00AD1061" w:rsidRPr="006B23ED" w:rsidRDefault="00AD10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D1061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D1061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D1061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397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AD1061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D1061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1061" w:rsidRPr="00060287" w:rsidTr="006B23ED">
        <w:trPr>
          <w:cantSplit/>
          <w:trHeight w:val="700"/>
        </w:trPr>
        <w:tc>
          <w:tcPr>
            <w:tcW w:w="506" w:type="dxa"/>
            <w:vMerge/>
            <w:shd w:val="clear" w:color="auto" w:fill="auto"/>
          </w:tcPr>
          <w:p w:rsidR="00AD1061" w:rsidRPr="006B23ED" w:rsidRDefault="00AD10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D1061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D1061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D1061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D1061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D1061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397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D1061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D1061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ВИННИК Э.В.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FE7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</w:t>
            </w:r>
            <w:r w:rsidR="00FE7D83">
              <w:rPr>
                <w:rFonts w:ascii="Arial Narrow" w:hAnsi="Arial Narrow" w:cs="Times New Roman"/>
                <w:sz w:val="22"/>
                <w:szCs w:val="22"/>
              </w:rPr>
              <w:t>информационных технологий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805 543,76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94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DAEWOO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Sens</w:t>
            </w:r>
            <w:proofErr w:type="spellEnd"/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196 645,13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94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ЛЕЖЕНЦЕВА Т.Р.</w:t>
            </w:r>
          </w:p>
        </w:tc>
        <w:tc>
          <w:tcPr>
            <w:tcW w:w="2055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FE7D8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</w:t>
            </w:r>
            <w:r w:rsidR="00FE7D83">
              <w:rPr>
                <w:rFonts w:ascii="Arial Narrow" w:hAnsi="Arial Narrow" w:cs="Times New Roman"/>
                <w:sz w:val="22"/>
                <w:szCs w:val="22"/>
              </w:rPr>
              <w:t>информационных технологий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>– заведующий отделом программного обеспечения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791 417,67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794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97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КАДЖАМЕТОВ Л.Р.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протокола и информационного обеспечения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</w:t>
            </w:r>
            <w:r w:rsidR="00F560DB">
              <w:rPr>
                <w:rFonts w:ascii="Arial Narrow" w:hAnsi="Arial Narrow" w:cs="Times New Roman"/>
                <w:sz w:val="22"/>
                <w:szCs w:val="22"/>
              </w:rPr>
              <w:t xml:space="preserve">овой автомобиль HYUNDAI </w:t>
            </w:r>
            <w:proofErr w:type="spellStart"/>
            <w:proofErr w:type="gramStart"/>
            <w:r w:rsidR="00F560DB">
              <w:rPr>
                <w:rFonts w:ascii="Arial Narrow" w:hAnsi="Arial Narrow" w:cs="Times New Roman"/>
                <w:sz w:val="22"/>
                <w:szCs w:val="22"/>
              </w:rPr>
              <w:t>Accent</w:t>
            </w:r>
            <w:proofErr w:type="spellEnd"/>
            <w:r w:rsidR="00F560DB">
              <w:rPr>
                <w:rFonts w:ascii="Arial Narrow" w:hAnsi="Arial Narrow" w:cs="Times New Roman"/>
                <w:sz w:val="22"/>
                <w:szCs w:val="22"/>
              </w:rPr>
              <w:t>;;</w:t>
            </w:r>
            <w:proofErr w:type="gramEnd"/>
          </w:p>
          <w:p w:rsidR="00F560DB" w:rsidRPr="00060287" w:rsidRDefault="00F560DB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OPEL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Ascona</w:t>
            </w:r>
            <w:proofErr w:type="spellEnd"/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765 304,41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97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102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629 340,37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СТЕЦЕНКО О.Н.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международного и межрегионального сотрудничества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/4)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775 301,80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0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МАКОГОН М.Б.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делопроизводству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866 968,78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214 179,60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1061" w:rsidRPr="00060287" w:rsidTr="006B23ED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AD1061" w:rsidRPr="006B23ED" w:rsidRDefault="00AD10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АБРАМЕНКО Е.В.</w:t>
            </w:r>
          </w:p>
        </w:tc>
        <w:tc>
          <w:tcPr>
            <w:tcW w:w="2055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по делопроизводству-заведующий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прохождения документов</w:t>
            </w:r>
          </w:p>
        </w:tc>
        <w:tc>
          <w:tcPr>
            <w:tcW w:w="150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397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823 476,63</w:t>
            </w:r>
          </w:p>
        </w:tc>
        <w:tc>
          <w:tcPr>
            <w:tcW w:w="2496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ЦЫГАНКОВА М.Д.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контроля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84,5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1170,0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901 094,63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84,5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1061" w:rsidRPr="00060287" w:rsidTr="006B23ED">
        <w:trPr>
          <w:cantSplit/>
          <w:trHeight w:val="2272"/>
        </w:trPr>
        <w:tc>
          <w:tcPr>
            <w:tcW w:w="506" w:type="dxa"/>
            <w:shd w:val="clear" w:color="auto" w:fill="auto"/>
          </w:tcPr>
          <w:p w:rsidR="00AD1061" w:rsidRPr="006B23ED" w:rsidRDefault="00AD10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ОРЛЕНКО Ю.В.</w:t>
            </w:r>
          </w:p>
        </w:tc>
        <w:tc>
          <w:tcPr>
            <w:tcW w:w="2055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контроля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– заведующий отделом по контролю за выполнением актов и поручений Главы и Совета министров Республики Крым </w:t>
            </w:r>
          </w:p>
        </w:tc>
        <w:tc>
          <w:tcPr>
            <w:tcW w:w="150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863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216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421 883,31</w:t>
            </w:r>
          </w:p>
        </w:tc>
        <w:tc>
          <w:tcPr>
            <w:tcW w:w="2496" w:type="dxa"/>
          </w:tcPr>
          <w:p w:rsidR="00AD1061" w:rsidRPr="00060287" w:rsidRDefault="00AD1061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2272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САМСОНЕНКО Е.В.</w:t>
            </w:r>
          </w:p>
        </w:tc>
        <w:tc>
          <w:tcPr>
            <w:tcW w:w="2055" w:type="dxa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контроля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– заведующий отделом по контролю за выполнением поручений Президента Российской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Федерации ,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документов парламентов Российской Федерации и Республики Крым 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A9192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 X1</w:t>
            </w:r>
          </w:p>
        </w:tc>
        <w:tc>
          <w:tcPr>
            <w:tcW w:w="2014" w:type="dxa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716 672,88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</w:t>
            </w:r>
            <w:r w:rsidR="00FE7D83">
              <w:rPr>
                <w:rFonts w:ascii="Arial Narrow" w:hAnsi="Arial Narrow" w:cs="Times New Roman"/>
                <w:sz w:val="22"/>
                <w:szCs w:val="22"/>
              </w:rPr>
              <w:t>0</w:t>
            </w:r>
            <w:r>
              <w:rPr>
                <w:rFonts w:ascii="Arial Narrow" w:hAnsi="Arial Narrow" w:cs="Times New Roman"/>
                <w:sz w:val="22"/>
                <w:szCs w:val="22"/>
              </w:rPr>
              <w:t>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34 945,46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77,4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05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МАЛУХИНА В.А.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приема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ab/>
              <w:t>300,0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BMW X6 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278 769,37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02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ab/>
              <w:t>79,7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02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эллинг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ab/>
              <w:t>100,0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02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02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02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катер Прогресс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ab/>
              <w:t>300,0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775,0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26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44,0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ab/>
              <w:t>300,0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МАРКЕЛОВА О.В.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приема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61,2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840 722,87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61,2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ЗЯБЛОВ С.В.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823 224,91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ab/>
              <w:t>235,0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КОЧМАРЕВА Н.А.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проектам-заведующий отделом анализа и развития общественных проектов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(2/3)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783 064,76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(1/6)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95 664,00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ХОДУС Г.Н.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Заведующий отделом по защите государственной тайны и специальной документальной связи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(1/5)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ВАЗ 21061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3C6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 454 509,72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долевая (1/5)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72 007,20</w:t>
            </w:r>
          </w:p>
        </w:tc>
        <w:tc>
          <w:tcPr>
            <w:tcW w:w="2496" w:type="dxa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31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ФЕДОРЕЦ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по защите государственной тайны и специальной документальной связи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449,0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24,1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3B194A" w:rsidRDefault="00027898" w:rsidP="003B19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ŠKODA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2014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1 031 749,58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AD10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30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3B194A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395 326.00</w:t>
            </w:r>
          </w:p>
        </w:tc>
        <w:tc>
          <w:tcPr>
            <w:tcW w:w="2496" w:type="dxa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БАКЛАНОВА Т.В.</w:t>
            </w:r>
          </w:p>
        </w:tc>
        <w:tc>
          <w:tcPr>
            <w:tcW w:w="2055" w:type="dxa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по профилактике коррупционных и иных правонарушений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40,4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850 740,61</w:t>
            </w:r>
          </w:p>
        </w:tc>
        <w:tc>
          <w:tcPr>
            <w:tcW w:w="2496" w:type="dxa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668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</w:t>
            </w:r>
            <w:r w:rsidRPr="00A554A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Accord</w:t>
            </w:r>
            <w:r w:rsidRPr="00A554A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Coupe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F560DB" w:rsidRDefault="00F560DB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A554A3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JEEP</w:t>
            </w:r>
            <w:r w:rsidRPr="00A554A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Wrangler</w:t>
            </w:r>
          </w:p>
        </w:tc>
        <w:tc>
          <w:tcPr>
            <w:tcW w:w="2014" w:type="dxa"/>
            <w:vMerge w:val="restart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781 427,20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667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40,4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ФЕДОРОВ Е.А.</w:t>
            </w:r>
          </w:p>
        </w:tc>
        <w:tc>
          <w:tcPr>
            <w:tcW w:w="2055" w:type="dxa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по профилактике коррупционных и иных правонарушений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70,3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Aveo</w:t>
            </w:r>
            <w:proofErr w:type="spellEnd"/>
          </w:p>
        </w:tc>
        <w:tc>
          <w:tcPr>
            <w:tcW w:w="2014" w:type="dxa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668 465,33</w:t>
            </w:r>
          </w:p>
        </w:tc>
        <w:tc>
          <w:tcPr>
            <w:tcW w:w="2496" w:type="dxa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91,0</w:t>
            </w: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MERSEDES-BENZ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Arial Narrow" w:hAnsi="Arial Narrow" w:cs="Times New Roman"/>
                <w:sz w:val="22"/>
                <w:szCs w:val="22"/>
              </w:rPr>
              <w:t>320</w:t>
            </w:r>
          </w:p>
        </w:tc>
        <w:tc>
          <w:tcPr>
            <w:tcW w:w="2014" w:type="dxa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297 758,30</w:t>
            </w:r>
          </w:p>
        </w:tc>
        <w:tc>
          <w:tcPr>
            <w:tcW w:w="2496" w:type="dxa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1063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СТАДНИК С.А.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по осуществлению закупок</w:t>
            </w: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FE7D83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E87A1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proofErr w:type="gramEnd"/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Klan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>200</w:t>
            </w:r>
          </w:p>
        </w:tc>
        <w:tc>
          <w:tcPr>
            <w:tcW w:w="2014" w:type="dxa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1 067 821,42</w:t>
            </w:r>
          </w:p>
        </w:tc>
        <w:tc>
          <w:tcPr>
            <w:tcW w:w="2496" w:type="dxa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FE7D83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1"/>
        </w:trPr>
        <w:tc>
          <w:tcPr>
            <w:tcW w:w="506" w:type="dxa"/>
            <w:vMerge w:val="restart"/>
            <w:shd w:val="clear" w:color="auto" w:fill="auto"/>
          </w:tcPr>
          <w:p w:rsidR="00027898" w:rsidRPr="006B23ED" w:rsidRDefault="0002789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ОХРИМЕНКО Н.П.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внутреннего аудита и финансового контроля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027898" w:rsidRDefault="00027898" w:rsidP="0002789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Default="00027898" w:rsidP="00027898">
            <w:r w:rsidRPr="00D66900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867 557,87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027898" w:rsidRPr="00060287" w:rsidRDefault="00027898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92,4</w:t>
            </w:r>
          </w:p>
        </w:tc>
        <w:tc>
          <w:tcPr>
            <w:tcW w:w="1397" w:type="dxa"/>
            <w:shd w:val="clear" w:color="auto" w:fill="auto"/>
          </w:tcPr>
          <w:p w:rsidR="00027898" w:rsidRDefault="00027898" w:rsidP="0002789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Default="00027898" w:rsidP="00027898">
            <w:r w:rsidRPr="00D66900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34"/>
        </w:trPr>
        <w:tc>
          <w:tcPr>
            <w:tcW w:w="506" w:type="dxa"/>
            <w:vMerge/>
            <w:shd w:val="clear" w:color="auto" w:fill="auto"/>
          </w:tcPr>
          <w:p w:rsidR="00027898" w:rsidRPr="00060287" w:rsidRDefault="00027898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долевая (18/100+2/6)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556,0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27898" w:rsidRDefault="00027898" w:rsidP="0002789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F90BE4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proofErr w:type="gramEnd"/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Evanda</w:t>
            </w:r>
            <w:proofErr w:type="spellEnd"/>
          </w:p>
        </w:tc>
        <w:tc>
          <w:tcPr>
            <w:tcW w:w="2014" w:type="dxa"/>
            <w:vMerge w:val="restart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265 530,80</w:t>
            </w:r>
          </w:p>
        </w:tc>
        <w:tc>
          <w:tcPr>
            <w:tcW w:w="2496" w:type="dxa"/>
            <w:vMerge w:val="restart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7898" w:rsidRPr="00060287" w:rsidTr="006B23ED">
        <w:trPr>
          <w:cantSplit/>
          <w:trHeight w:val="333"/>
        </w:trPr>
        <w:tc>
          <w:tcPr>
            <w:tcW w:w="506" w:type="dxa"/>
            <w:vMerge/>
            <w:shd w:val="clear" w:color="auto" w:fill="auto"/>
          </w:tcPr>
          <w:p w:rsidR="00027898" w:rsidRPr="00060287" w:rsidRDefault="00027898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долевая (18/100+2/6)</w:t>
            </w:r>
          </w:p>
        </w:tc>
        <w:tc>
          <w:tcPr>
            <w:tcW w:w="1404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92,4</w:t>
            </w:r>
          </w:p>
        </w:tc>
        <w:tc>
          <w:tcPr>
            <w:tcW w:w="1863" w:type="dxa"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7898" w:rsidRDefault="00027898" w:rsidP="0002789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27898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27898" w:rsidRPr="00060287" w:rsidRDefault="00027898" w:rsidP="000278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A3A3C"/>
    <w:rsid w:val="001C1DCF"/>
    <w:rsid w:val="001F499B"/>
    <w:rsid w:val="00222C7F"/>
    <w:rsid w:val="00252E56"/>
    <w:rsid w:val="00283300"/>
    <w:rsid w:val="00283AC5"/>
    <w:rsid w:val="002A31F8"/>
    <w:rsid w:val="002A7D94"/>
    <w:rsid w:val="002D4F3D"/>
    <w:rsid w:val="00334E94"/>
    <w:rsid w:val="00342E0F"/>
    <w:rsid w:val="003A7369"/>
    <w:rsid w:val="003B194A"/>
    <w:rsid w:val="003C0E0C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F3A5B"/>
    <w:rsid w:val="00801FED"/>
    <w:rsid w:val="008206C4"/>
    <w:rsid w:val="0086389F"/>
    <w:rsid w:val="00892830"/>
    <w:rsid w:val="00894C67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83433"/>
    <w:rsid w:val="00B929F6"/>
    <w:rsid w:val="00BA5A89"/>
    <w:rsid w:val="00BB3057"/>
    <w:rsid w:val="00C12907"/>
    <w:rsid w:val="00C409C0"/>
    <w:rsid w:val="00C56A9F"/>
    <w:rsid w:val="00C853AE"/>
    <w:rsid w:val="00CD169A"/>
    <w:rsid w:val="00CE5170"/>
    <w:rsid w:val="00CF7CFE"/>
    <w:rsid w:val="00D31FD9"/>
    <w:rsid w:val="00D33CD4"/>
    <w:rsid w:val="00D5097A"/>
    <w:rsid w:val="00D80E46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4E7BC-2328-4283-8F5E-2E534418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16</Pages>
  <Words>3592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6</cp:revision>
  <cp:lastPrinted>2015-04-29T06:41:00Z</cp:lastPrinted>
  <dcterms:created xsi:type="dcterms:W3CDTF">2016-04-27T07:55:00Z</dcterms:created>
  <dcterms:modified xsi:type="dcterms:W3CDTF">2016-05-10T08:46:00Z</dcterms:modified>
</cp:coreProperties>
</file>