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5C" w:rsidRDefault="00EF015C" w:rsidP="00EF015C">
      <w:pPr>
        <w:autoSpaceDE w:val="0"/>
        <w:jc w:val="center"/>
        <w:rPr>
          <w:sz w:val="16"/>
          <w:szCs w:val="16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руководителей федерального государственного учреждения</w:t>
      </w:r>
      <w:r>
        <w:rPr>
          <w:sz w:val="28"/>
          <w:u w:val="single"/>
        </w:rPr>
        <w:t xml:space="preserve"> федерального государственного автономного образовательного учреждения высшего образования «Национальный исследовательский Нижегородский государственный университет им. Н.И. Лобачевского» и филиалов,</w:t>
      </w:r>
    </w:p>
    <w:p w:rsidR="00EF015C" w:rsidRDefault="00EF015C" w:rsidP="00EF015C">
      <w:pPr>
        <w:autoSpaceDE w:val="0"/>
        <w:jc w:val="center"/>
        <w:rPr>
          <w:sz w:val="28"/>
        </w:rPr>
      </w:pPr>
      <w:r>
        <w:rPr>
          <w:sz w:val="16"/>
          <w:szCs w:val="16"/>
        </w:rPr>
        <w:t>(наименование федерального государственного учреждения)</w:t>
      </w:r>
    </w:p>
    <w:p w:rsidR="00EF015C" w:rsidRDefault="00EF015C" w:rsidP="00EF015C">
      <w:pPr>
        <w:autoSpaceDE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EF015C" w:rsidRDefault="00EF015C" w:rsidP="00EF015C">
      <w:pPr>
        <w:autoSpaceDE w:val="0"/>
        <w:jc w:val="center"/>
        <w:rPr>
          <w:szCs w:val="24"/>
        </w:rPr>
      </w:pPr>
      <w:r>
        <w:rPr>
          <w:sz w:val="28"/>
        </w:rPr>
        <w:t>за период с 1 января 2016 г. по 31 декабря 2016 г.</w:t>
      </w: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843"/>
        <w:gridCol w:w="1985"/>
        <w:gridCol w:w="1134"/>
        <w:gridCol w:w="1276"/>
        <w:gridCol w:w="1559"/>
        <w:gridCol w:w="1134"/>
        <w:gridCol w:w="1701"/>
        <w:gridCol w:w="1559"/>
        <w:gridCol w:w="1711"/>
      </w:tblGrid>
      <w:tr w:rsidR="00EF015C" w:rsidTr="00EF015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Транспорт-ные средства </w:t>
            </w:r>
          </w:p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Декларирован-ный годовой доход </w:t>
            </w:r>
          </w:p>
          <w:p w:rsidR="00EF015C" w:rsidRDefault="00EF015C" w:rsidP="002E44BA">
            <w:pPr>
              <w:autoSpaceDE w:val="0"/>
              <w:jc w:val="center"/>
            </w:pPr>
            <w:r>
              <w:rPr>
                <w:szCs w:val="24"/>
              </w:rPr>
              <w:t>(руб.)</w:t>
            </w:r>
          </w:p>
        </w:tc>
      </w:tr>
      <w:tr w:rsidR="00EF015C" w:rsidTr="00EF015C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rPr>
          <w:trHeight w:val="86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Чупрунов Евгений Владимирович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(ректор)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4366,00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Toyota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Land Cruiser 120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641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551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75</w:t>
            </w:r>
            <w:r>
              <w:rPr>
                <w:szCs w:val="24"/>
              </w:rPr>
              <w:t xml:space="preserve"> руб.</w:t>
            </w:r>
          </w:p>
        </w:tc>
      </w:tr>
      <w:tr w:rsidR="00EF015C" w:rsidTr="00EF015C">
        <w:trPr>
          <w:trHeight w:val="63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Дом дачный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144,9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KTM 390 Duke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135,80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YAMAHA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RPZ50MP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18,30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Pr="007725B7" w:rsidRDefault="00EF015C" w:rsidP="002E44B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3D6C">
              <w:rPr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Pr="007725B7" w:rsidRDefault="00EF015C" w:rsidP="002E44B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Pr="007725B7" w:rsidRDefault="00EF015C" w:rsidP="002E44B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3D6C">
              <w:rPr>
                <w:szCs w:val="24"/>
              </w:rPr>
              <w:t>11,10</w:t>
            </w:r>
            <w:r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Pr="007725B7" w:rsidRDefault="00EF015C" w:rsidP="002E44B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EF01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EF015C" w:rsidRDefault="00EF015C" w:rsidP="00EF01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  <w:r>
              <w:rPr>
                <w:szCs w:val="24"/>
                <w:lang w:val="en-US"/>
              </w:rPr>
              <w:t xml:space="preserve"> </w:t>
            </w:r>
          </w:p>
          <w:p w:rsidR="00EF015C" w:rsidRPr="002616CD" w:rsidRDefault="00EF015C" w:rsidP="00EF0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52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Pr="007725B7" w:rsidRDefault="00EF015C" w:rsidP="002E44B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23D6C">
              <w:rPr>
                <w:szCs w:val="24"/>
              </w:rPr>
              <w:t>1594,1</w:t>
            </w:r>
            <w:r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88,60 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135,80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Опель  WOLJ MOKKA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  <w:lang w:val="en-US"/>
              </w:rPr>
              <w:t>847 621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 xml:space="preserve"> руб.</w:t>
            </w:r>
          </w:p>
        </w:tc>
      </w:tr>
      <w:tr w:rsidR="00EF015C" w:rsidTr="00EF015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Сайгин Вадим Викторович (первый проректор - проректор по экономическому и инновационному развитию)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61,1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Квадроцикл</w:t>
            </w:r>
            <w:r>
              <w:rPr>
                <w:szCs w:val="24"/>
                <w:lang w:val="en-US"/>
              </w:rPr>
              <w:t xml:space="preserve"> Arctic Cat INK 700 EFI 4x4 Auto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7 753 070,44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28,4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Гидроцикл</w:t>
            </w:r>
            <w:r>
              <w:rPr>
                <w:szCs w:val="24"/>
                <w:lang w:val="en-US"/>
              </w:rPr>
              <w:t xml:space="preserve"> bombardier XP Di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Гидроцикл</w:t>
            </w:r>
            <w:r>
              <w:rPr>
                <w:szCs w:val="24"/>
                <w:lang w:val="en-US"/>
              </w:rPr>
              <w:t xml:space="preserve"> bombardier xp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Гидроцикл Yamaha SJ700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mercedes-benz S 500 4 matic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</w:pPr>
            <w:r>
              <w:rPr>
                <w:szCs w:val="24"/>
              </w:rPr>
              <w:t>127 237,48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(огородный)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334,0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1032,0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262,8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287,6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142,6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225,4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pacing w:before="240" w:after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(320/15031)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1503,1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нет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 (опекаемая)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101 668,00</w:t>
            </w:r>
          </w:p>
        </w:tc>
      </w:tr>
      <w:tr w:rsidR="00EF015C" w:rsidTr="00EF015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Егорова Наталья Михайловна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(директор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Дзержинского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филиала ННГУ)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59.3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  <w:lang w:val="en-US"/>
              </w:rPr>
              <w:t>969 768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  <w:r>
              <w:rPr>
                <w:szCs w:val="24"/>
              </w:rPr>
              <w:t xml:space="preserve"> руб.</w:t>
            </w:r>
          </w:p>
        </w:tc>
      </w:tr>
      <w:tr w:rsidR="00EF015C" w:rsidTr="00EF015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Колбасова Нина Васильевна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(директор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Павловского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филиала ННГУ)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896,0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894 364,93 руб.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1494,0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241,2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МИЦУБИСИ Аутлендер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256 </w:t>
            </w:r>
            <w:r>
              <w:rPr>
                <w:szCs w:val="24"/>
                <w:lang w:val="en-US"/>
              </w:rPr>
              <w:t>239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 xml:space="preserve"> руб.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78,3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1494,0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241,2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Недорослова Валерия Викторовна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(и.о. директора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Выксунского и директор Шахунского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филиалов ННГУ)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  <w:r>
              <w:rPr>
                <w:szCs w:val="24"/>
                <w:lang w:val="en-US"/>
              </w:rPr>
              <w:t xml:space="preserve"> 1/2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63,8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694 355,03 руб.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29,3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Джетта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835 667,21 руб.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1505,0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  <w:r>
              <w:rPr>
                <w:szCs w:val="24"/>
                <w:lang w:val="en-US"/>
              </w:rPr>
              <w:t xml:space="preserve"> 1/2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63,8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Нет</w:t>
            </w:r>
          </w:p>
        </w:tc>
      </w:tr>
      <w:tr w:rsidR="00EF015C" w:rsidTr="00EF015C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Суслов Константин Михайлович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(и.о. директора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Борского филиала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ННГУ)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36,1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Renault SR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742 514,83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68</w:t>
            </w:r>
            <w:r>
              <w:rPr>
                <w:szCs w:val="24"/>
              </w:rPr>
              <w:t>,3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  <w:lang w:val="en-US"/>
              </w:rPr>
              <w:t>142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105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32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68</w:t>
            </w:r>
            <w:r>
              <w:rPr>
                <w:szCs w:val="24"/>
              </w:rPr>
              <w:t>,3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нет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68</w:t>
            </w:r>
            <w:r>
              <w:rPr>
                <w:szCs w:val="24"/>
              </w:rPr>
              <w:t>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нет</w:t>
            </w:r>
          </w:p>
        </w:tc>
      </w:tr>
      <w:tr w:rsidR="00EF015C" w:rsidTr="00EF015C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Пяткин Сергей Николаевич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(директор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lastRenderedPageBreak/>
              <w:t>Арзамасского филиала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ННГУ)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3 606 998,99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110 358,02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 собственность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482,01</w:t>
            </w:r>
          </w:p>
        </w:tc>
      </w:tr>
      <w:tr w:rsidR="00EF015C" w:rsidTr="00EF015C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</w:pPr>
            <w:r>
              <w:rPr>
                <w:szCs w:val="24"/>
              </w:rPr>
              <w:t>Нет</w:t>
            </w:r>
          </w:p>
        </w:tc>
      </w:tr>
      <w:tr w:rsidR="00EF015C" w:rsidTr="00EF015C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Чечерин Александр Александрович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(директор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Балахнинского</w:t>
            </w:r>
          </w:p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филиала ННГУ)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2012,0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СУЗУКИ  JIMNY 2008г.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</w:pPr>
            <w:r>
              <w:rPr>
                <w:szCs w:val="24"/>
              </w:rPr>
              <w:t>1 461 111,51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ВШЗ - 9601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57,0</w:t>
            </w:r>
            <w:r>
              <w:rPr>
                <w:szCs w:val="24"/>
              </w:rPr>
              <w:br/>
              <w:t>Российская Федерация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Долевая собственность 1/3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65,0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  <w:p w:rsidR="00EF015C" w:rsidRDefault="00EF015C" w:rsidP="002E44BA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24,0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  <w:tr w:rsidR="00EF015C" w:rsidTr="00EF015C">
        <w:tc>
          <w:tcPr>
            <w:tcW w:w="21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>Долевая собственность 1/3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center"/>
            </w:pPr>
            <w:r>
              <w:rPr>
                <w:szCs w:val="24"/>
              </w:rPr>
              <w:t>255 319,69</w:t>
            </w:r>
          </w:p>
        </w:tc>
      </w:tr>
      <w:tr w:rsidR="00EF015C" w:rsidTr="00EF015C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47,6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15C" w:rsidRDefault="00EF015C" w:rsidP="002E44BA">
            <w:pPr>
              <w:autoSpaceDE w:val="0"/>
              <w:snapToGrid w:val="0"/>
              <w:jc w:val="both"/>
              <w:rPr>
                <w:szCs w:val="24"/>
              </w:rPr>
            </w:pPr>
          </w:p>
        </w:tc>
      </w:tr>
    </w:tbl>
    <w:p w:rsidR="00EF015C" w:rsidRDefault="00EF015C" w:rsidP="00EF015C">
      <w:pPr>
        <w:autoSpaceDE w:val="0"/>
        <w:jc w:val="both"/>
      </w:pPr>
    </w:p>
    <w:p w:rsidR="0097184D" w:rsidRDefault="0097184D" w:rsidP="00807380"/>
    <w:p w:rsidR="00EF015C" w:rsidRDefault="00EF015C" w:rsidP="00807380"/>
    <w:p w:rsidR="00EF015C" w:rsidRDefault="00EF015C" w:rsidP="00807380"/>
    <w:p w:rsidR="00EF015C" w:rsidRPr="00807380" w:rsidRDefault="00EF015C" w:rsidP="00807380"/>
    <w:sectPr w:rsidR="00EF015C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22FA"/>
    <w:rsid w:val="00553AA0"/>
    <w:rsid w:val="00595A02"/>
    <w:rsid w:val="00777841"/>
    <w:rsid w:val="00807380"/>
    <w:rsid w:val="008C09C5"/>
    <w:rsid w:val="0097184D"/>
    <w:rsid w:val="00BE110E"/>
    <w:rsid w:val="00C76735"/>
    <w:rsid w:val="00EF01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2017-08-08T04:06:00Z</dcterms:modified>
</cp:coreProperties>
</file>