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FE" w:rsidRDefault="006321FE" w:rsidP="006321FE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Приложение № 1 </w:t>
      </w:r>
    </w:p>
    <w:p w:rsidR="006321FE" w:rsidRDefault="006321FE" w:rsidP="006321FE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к   приказу Министерства здравоохранения</w:t>
      </w:r>
    </w:p>
    <w:p w:rsidR="006321FE" w:rsidRDefault="006321FE" w:rsidP="006321FE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Российской Федерации</w:t>
      </w:r>
    </w:p>
    <w:p w:rsidR="006321FE" w:rsidRDefault="006321FE" w:rsidP="003577E9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от 19 апреля 2016 года № 244</w:t>
      </w:r>
    </w:p>
    <w:p w:rsidR="006321FE" w:rsidRDefault="006321FE" w:rsidP="003577E9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</w:t>
      </w:r>
    </w:p>
    <w:p w:rsidR="006321FE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Сведения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о доходах, расходах, </w:t>
      </w:r>
      <w:r w:rsidR="006321FE">
        <w:rPr>
          <w:rFonts w:cs="Times New Roman"/>
          <w:sz w:val="20"/>
          <w:szCs w:val="20"/>
        </w:rPr>
        <w:t xml:space="preserve">об имуществе и </w:t>
      </w:r>
      <w:r w:rsidRPr="003577E9">
        <w:rPr>
          <w:rFonts w:cs="Times New Roman"/>
          <w:sz w:val="20"/>
          <w:szCs w:val="20"/>
        </w:rPr>
        <w:t xml:space="preserve">обязательствах имущественного характера, представленные работниками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ГБОУ ВПО КемГМА Минздрава России за отчетный период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>с 1 января 201</w:t>
      </w:r>
      <w:r w:rsidR="006321FE">
        <w:rPr>
          <w:rFonts w:cs="Times New Roman"/>
          <w:sz w:val="20"/>
          <w:szCs w:val="20"/>
        </w:rPr>
        <w:t>5</w:t>
      </w:r>
      <w:r w:rsidRPr="003577E9">
        <w:rPr>
          <w:rFonts w:cs="Times New Roman"/>
          <w:sz w:val="20"/>
          <w:szCs w:val="20"/>
        </w:rPr>
        <w:t xml:space="preserve"> года по 31 декабря 201</w:t>
      </w:r>
      <w:r w:rsidR="006321FE">
        <w:rPr>
          <w:rFonts w:cs="Times New Roman"/>
          <w:sz w:val="20"/>
          <w:szCs w:val="20"/>
        </w:rPr>
        <w:t>5</w:t>
      </w:r>
      <w:r w:rsidRPr="003577E9">
        <w:rPr>
          <w:rFonts w:cs="Times New Roman"/>
          <w:sz w:val="20"/>
          <w:szCs w:val="20"/>
        </w:rPr>
        <w:t xml:space="preserve"> года</w:t>
      </w:r>
    </w:p>
    <w:p w:rsidR="003577E9" w:rsidRPr="003577E9" w:rsidRDefault="003577E9" w:rsidP="003577E9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473"/>
        <w:gridCol w:w="1134"/>
        <w:gridCol w:w="1811"/>
        <w:gridCol w:w="2016"/>
        <w:gridCol w:w="709"/>
        <w:gridCol w:w="796"/>
        <w:gridCol w:w="1115"/>
        <w:gridCol w:w="850"/>
        <w:gridCol w:w="783"/>
        <w:gridCol w:w="1389"/>
        <w:gridCol w:w="1656"/>
        <w:gridCol w:w="1341"/>
      </w:tblGrid>
      <w:tr w:rsidR="003577E9" w:rsidRPr="003577E9" w:rsidTr="00E52D30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4F2E2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Ивойлов В</w:t>
            </w:r>
            <w:r w:rsidR="004F2E2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.М.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B27" w:rsidRDefault="003577E9" w:rsidP="00162B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земельный участок садовый,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Садовый дом,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Гараж</w:t>
            </w:r>
            <w:r w:rsidR="00162B27">
              <w:rPr>
                <w:rFonts w:eastAsia="Times New Roman" w:cs="Times New Roman"/>
                <w:sz w:val="20"/>
                <w:szCs w:val="20"/>
                <w:lang w:eastAsia="ru-RU"/>
              </w:rPr>
              <w:t>-бокс</w:t>
            </w:r>
          </w:p>
          <w:p w:rsidR="003577E9" w:rsidRPr="003577E9" w:rsidRDefault="00162B27" w:rsidP="00162B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Гараж металл.</w:t>
            </w:r>
            <w:r w:rsidR="003577E9"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Овощехранилище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-ячейка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B27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  <w:r w:rsidR="00162B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1/3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индивидуальная,</w:t>
            </w:r>
          </w:p>
          <w:p w:rsidR="003577E9" w:rsidRPr="003577E9" w:rsidRDefault="00162B27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577E9"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3577E9"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162B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94,9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621,0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162B27">
              <w:rPr>
                <w:rFonts w:eastAsia="Times New Roman" w:cs="Times New Roman"/>
                <w:sz w:val="20"/>
                <w:szCs w:val="20"/>
                <w:lang w:eastAsia="ru-RU"/>
              </w:rPr>
              <w:t>65,6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17.6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16.5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3.0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>/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легковые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>: Mitsubishi Outlander, Nissan Almera Classic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162B27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2190365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162B27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3577E9"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овместная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162B27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191872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4F2E2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Шевченко О</w:t>
            </w:r>
            <w:r w:rsidR="004F2E2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Проректор по учебной работе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а/м легковой: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D401A8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1408367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Гараж</w:t>
            </w:r>
            <w:r w:rsidR="00D401A8">
              <w:rPr>
                <w:rFonts w:eastAsia="Times New Roman" w:cs="Times New Roman"/>
                <w:sz w:val="20"/>
                <w:szCs w:val="20"/>
                <w:lang w:eastAsia="ru-RU"/>
              </w:rPr>
              <w:t>-бокс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Овощехранилище</w:t>
            </w:r>
            <w:r w:rsidR="00D401A8">
              <w:rPr>
                <w:rFonts w:eastAsia="Times New Roman" w:cs="Times New Roman"/>
                <w:sz w:val="20"/>
                <w:szCs w:val="20"/>
                <w:lang w:eastAsia="ru-RU"/>
              </w:rPr>
              <w:t>-ячейка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1/3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91,4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13,8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5,3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D401A8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639820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4F2E2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Попонникова Т</w:t>
            </w:r>
            <w:r w:rsidR="004F2E2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Проректор по научной и лечебной работе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6321F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55,6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112,7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58,</w:t>
            </w:r>
            <w:r w:rsidR="006321F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A16D76" w:rsidP="00892BC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892BC1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адовый) аренда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A16D76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A16D76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6321FE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1464280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6321FE" w:rsidP="006321F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</w:p>
          <w:p w:rsidR="008369DF" w:rsidRPr="003577E9" w:rsidRDefault="008369DF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</w:t>
            </w:r>
            <w:r w:rsidRPr="008369D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69DF" w:rsidRPr="008369DF">
              <w:rPr>
                <w:rFonts w:eastAsia="Times New Roman" w:cs="Times New Roman"/>
                <w:sz w:val="20"/>
                <w:szCs w:val="20"/>
                <w:lang w:eastAsia="ru-RU"/>
              </w:rPr>
              <w:t>½</w:t>
            </w:r>
          </w:p>
          <w:p w:rsidR="008369DF" w:rsidRPr="003577E9" w:rsidRDefault="008369DF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55,6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112,7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58,7</w:t>
            </w:r>
          </w:p>
          <w:p w:rsidR="008369DF" w:rsidRPr="003577E9" w:rsidRDefault="008369DF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  <w:p w:rsidR="008369DF" w:rsidRPr="003577E9" w:rsidRDefault="008369DF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Toyota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1C4868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1518374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4F2E2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Стукало Т</w:t>
            </w:r>
            <w:r w:rsidR="004F2E2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Ф</w:t>
            </w:r>
            <w:r w:rsidR="004F2E2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DB641E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1250436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E52D30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DB641E" w:rsidP="001C486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140678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3422" w:rsidRDefault="00AC3422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  <w:bookmarkStart w:id="0" w:name="_GoBack"/>
      <w:bookmarkEnd w:id="0"/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p w:rsidR="00EB438E" w:rsidRDefault="00EB438E" w:rsidP="003577E9">
      <w:pPr>
        <w:ind w:firstLine="0"/>
        <w:rPr>
          <w:sz w:val="20"/>
          <w:szCs w:val="20"/>
        </w:rPr>
      </w:pPr>
    </w:p>
    <w:sectPr w:rsidR="00EB438E" w:rsidSect="003577E9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E9"/>
    <w:rsid w:val="000B10F8"/>
    <w:rsid w:val="00162B27"/>
    <w:rsid w:val="001C4868"/>
    <w:rsid w:val="003577E9"/>
    <w:rsid w:val="00384445"/>
    <w:rsid w:val="003C4EAA"/>
    <w:rsid w:val="00403AD5"/>
    <w:rsid w:val="004A5209"/>
    <w:rsid w:val="004B6D82"/>
    <w:rsid w:val="004F2E29"/>
    <w:rsid w:val="006321FE"/>
    <w:rsid w:val="00687B73"/>
    <w:rsid w:val="007162AA"/>
    <w:rsid w:val="00716875"/>
    <w:rsid w:val="007F678C"/>
    <w:rsid w:val="008369DF"/>
    <w:rsid w:val="00892BC1"/>
    <w:rsid w:val="00A16D76"/>
    <w:rsid w:val="00AC3422"/>
    <w:rsid w:val="00B20D1F"/>
    <w:rsid w:val="00B846E5"/>
    <w:rsid w:val="00BF1093"/>
    <w:rsid w:val="00D03E80"/>
    <w:rsid w:val="00D24C70"/>
    <w:rsid w:val="00D401A8"/>
    <w:rsid w:val="00D421D3"/>
    <w:rsid w:val="00D5516C"/>
    <w:rsid w:val="00DA523A"/>
    <w:rsid w:val="00DB641E"/>
    <w:rsid w:val="00E52D30"/>
    <w:rsid w:val="00EB438E"/>
    <w:rsid w:val="00E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5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577E9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EB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7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5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577E9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EB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CDBA-65F6-4D1F-88E0-BC494BCE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</dc:creator>
  <cp:keywords/>
  <dc:description/>
  <cp:lastModifiedBy>Татьяна Федоровна Стукало</cp:lastModifiedBy>
  <cp:revision>3</cp:revision>
  <dcterms:created xsi:type="dcterms:W3CDTF">2016-05-20T01:28:00Z</dcterms:created>
  <dcterms:modified xsi:type="dcterms:W3CDTF">2016-05-20T01:28:00Z</dcterms:modified>
</cp:coreProperties>
</file>