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EB2" w:rsidRDefault="001F7DCC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Сведения</w:t>
      </w:r>
      <w:r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br/>
        <w:t>о доходах, расходах, об имуществе и обязательствах имущественного характера</w:t>
      </w:r>
      <w:r w:rsidR="00092EB2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лиц, </w:t>
      </w:r>
    </w:p>
    <w:p w:rsidR="001F7DCC" w:rsidRPr="001F7DCC" w:rsidRDefault="00092EB2" w:rsidP="001F7DCC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замещающих</w:t>
      </w:r>
      <w:r w:rsid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должности</w:t>
      </w:r>
      <w:r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муниципальной службы </w:t>
      </w:r>
      <w:r w:rsidR="001F7DCC" w:rsidRPr="001F7DCC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Чеченской Республики</w:t>
      </w:r>
    </w:p>
    <w:p w:rsidR="001F7DCC" w:rsidRPr="001F7DCC" w:rsidRDefault="001F7DCC" w:rsidP="001F7DC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426"/>
        <w:gridCol w:w="127"/>
        <w:gridCol w:w="1715"/>
        <w:gridCol w:w="1276"/>
        <w:gridCol w:w="992"/>
        <w:gridCol w:w="1276"/>
        <w:gridCol w:w="709"/>
        <w:gridCol w:w="1000"/>
        <w:gridCol w:w="995"/>
        <w:gridCol w:w="995"/>
        <w:gridCol w:w="1217"/>
        <w:gridCol w:w="1217"/>
        <w:gridCol w:w="885"/>
        <w:gridCol w:w="663"/>
        <w:gridCol w:w="1660"/>
      </w:tblGrid>
      <w:tr w:rsidR="001F7DCC" w:rsidRPr="001F7DCC" w:rsidTr="00F331DB"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</w:t>
            </w:r>
          </w:p>
        </w:tc>
        <w:tc>
          <w:tcPr>
            <w:tcW w:w="1227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F331DB" w:rsidP="001861F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МУ «</w:t>
            </w:r>
            <w:r w:rsidR="001861F5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Отдел культуры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Грозненского муниципального района Чеченской Республики»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, членов их семей</w:t>
            </w:r>
          </w:p>
        </w:tc>
      </w:tr>
      <w:tr w:rsidR="001F7DCC" w:rsidRPr="001F7DCC" w:rsidTr="00F331DB">
        <w:tc>
          <w:tcPr>
            <w:tcW w:w="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27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F7DCC" w:rsidRPr="001F7DCC" w:rsidRDefault="00092EB2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(наименование структурного подразделения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23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F331DB">
        <w:tc>
          <w:tcPr>
            <w:tcW w:w="15153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1F7DCC" w:rsidRPr="001F7DCC" w:rsidRDefault="008B5E6C" w:rsidP="00F331DB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 период с 1 января 2016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 по 31 декабря 20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16</w:t>
            </w:r>
            <w:r w:rsidR="001F7DCC"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года</w:t>
            </w:r>
          </w:p>
        </w:tc>
      </w:tr>
      <w:tr w:rsidR="001F7DCC" w:rsidRPr="001F7DCC" w:rsidTr="00F331DB">
        <w:tc>
          <w:tcPr>
            <w:tcW w:w="1515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1F7DCC" w:rsidRPr="001F7DCC" w:rsidTr="008C00FA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  <w:proofErr w:type="spellStart"/>
            <w:proofErr w:type="gram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  <w:proofErr w:type="gramEnd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/</w:t>
            </w:r>
            <w:proofErr w:type="spellStart"/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</w:t>
            </w:r>
            <w:proofErr w:type="spellEnd"/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65089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Фамилия и иници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лы лица, чьи свед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ния размещаются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Должность</w:t>
            </w:r>
          </w:p>
        </w:tc>
        <w:tc>
          <w:tcPr>
            <w:tcW w:w="3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находящиеся в со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ственности</w:t>
            </w:r>
          </w:p>
        </w:tc>
        <w:tc>
          <w:tcPr>
            <w:tcW w:w="32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Объекты недвижимости, наход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я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щиеся в пользовании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Транспор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ные средс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ва (вид, марка)</w:t>
            </w:r>
          </w:p>
        </w:tc>
        <w:tc>
          <w:tcPr>
            <w:tcW w:w="15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Декларирова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ный годовой доход *(1) (руб.)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Сведения об и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точниках пол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у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чения средств, за счет которых совершена сде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 *(2) (вид пр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обретенного имущества, и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точники)</w:t>
            </w:r>
          </w:p>
        </w:tc>
      </w:tr>
      <w:tr w:rsidR="001F7DCC" w:rsidRPr="001F7DCC" w:rsidTr="008C00FA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ъ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собс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щадь (кв. м)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распол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жения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вид об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ъ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екта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площадь (кв. м)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DCC" w:rsidRPr="001F7DCC" w:rsidRDefault="001F7DCC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страна ра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</w:t>
            </w:r>
            <w:r w:rsidRPr="001F7DCC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положения</w:t>
            </w: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5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DCC" w:rsidRPr="001F7DCC" w:rsidRDefault="001F7DCC" w:rsidP="001F7DCC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F331DB" w:rsidRPr="001F7DCC" w:rsidTr="008C00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DB" w:rsidRPr="006440A3" w:rsidRDefault="00F331DB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1.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Default="00650899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Малик</w:t>
            </w:r>
            <w:r w:rsidR="008E1200">
              <w:rPr>
                <w:rFonts w:ascii="Times New Roman" w:hAnsi="Times New Roman" w:cs="Times New Roman"/>
                <w:sz w:val="19"/>
                <w:szCs w:val="19"/>
              </w:rPr>
              <w:t>ова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А.М.</w:t>
            </w:r>
          </w:p>
          <w:p w:rsidR="008E1200" w:rsidRPr="006440A3" w:rsidRDefault="008E1200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Default="00F331DB" w:rsidP="008E1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 xml:space="preserve">Начальник </w:t>
            </w:r>
            <w:r w:rsidR="008E1200">
              <w:rPr>
                <w:rFonts w:ascii="Times New Roman" w:hAnsi="Times New Roman" w:cs="Times New Roman"/>
                <w:sz w:val="19"/>
                <w:szCs w:val="19"/>
              </w:rPr>
              <w:t xml:space="preserve">отдела </w:t>
            </w:r>
          </w:p>
          <w:p w:rsidR="001861F5" w:rsidRPr="006440A3" w:rsidRDefault="001861F5" w:rsidP="008E12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70FB2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70FB2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70FB2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E6268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080188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E6268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120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CE6268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F331D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5D67D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276000</w:t>
            </w:r>
            <w:r w:rsidR="00B86641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331DB" w:rsidRPr="001F7DCC" w:rsidTr="008C00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1DB" w:rsidRPr="006440A3" w:rsidRDefault="00F331DB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Default="005D67DE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Исаева </w:t>
            </w:r>
            <w:r w:rsidR="00650899">
              <w:rPr>
                <w:rFonts w:ascii="Times New Roman" w:hAnsi="Times New Roman" w:cs="Times New Roman"/>
                <w:sz w:val="19"/>
                <w:szCs w:val="19"/>
              </w:rPr>
              <w:t>Л.Х</w:t>
            </w:r>
          </w:p>
          <w:p w:rsidR="005D67DE" w:rsidRPr="006440A3" w:rsidRDefault="005D67DE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5D67DE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Ведущий специалист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461F85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A413A0">
              <w:rPr>
                <w:rFonts w:ascii="Times New Roman" w:hAnsi="Times New Roman" w:cs="Times New Roman"/>
                <w:sz w:val="19"/>
                <w:szCs w:val="19"/>
              </w:rPr>
              <w:t>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34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A413A0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F331D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B86641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180</w:t>
            </w:r>
            <w:r w:rsidR="00A413A0"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F331DB" w:rsidRPr="001F7DCC" w:rsidTr="008C00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F331DB" w:rsidP="001F7DC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440A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3.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Default="0065672A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Асхабов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650899">
              <w:rPr>
                <w:rFonts w:ascii="Times New Roman" w:hAnsi="Times New Roman" w:cs="Times New Roman"/>
                <w:sz w:val="19"/>
                <w:szCs w:val="19"/>
              </w:rPr>
              <w:t xml:space="preserve"> М.Ю.</w:t>
            </w:r>
          </w:p>
          <w:p w:rsidR="0065672A" w:rsidRPr="006440A3" w:rsidRDefault="0065672A" w:rsidP="003E4F4A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Default="0065672A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Заместитель</w:t>
            </w:r>
          </w:p>
          <w:p w:rsidR="0065672A" w:rsidRDefault="0065672A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начальника отдела</w:t>
            </w:r>
          </w:p>
          <w:p w:rsidR="0065672A" w:rsidRPr="006440A3" w:rsidRDefault="0065672A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F331D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F331DB" w:rsidRPr="006440A3" w:rsidRDefault="00F331D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F331D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6411C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ВАЗ-2110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B86641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229</w:t>
            </w:r>
            <w:r w:rsidR="0065672A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1DB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6440A3" w:rsidRPr="001F7DCC" w:rsidTr="008C00FA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6440A3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40A3" w:rsidRPr="006440A3" w:rsidRDefault="00650899" w:rsidP="003E4F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6440A3" w:rsidP="007548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A3" w:rsidRPr="006440A3" w:rsidRDefault="00A3387F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A3" w:rsidRPr="006440A3" w:rsidRDefault="00A3387F" w:rsidP="003E4F4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A3" w:rsidRPr="006440A3" w:rsidRDefault="00A3387F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0A3" w:rsidRPr="006440A3" w:rsidRDefault="00A3387F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6440A3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 xml:space="preserve">Жилой </w:t>
            </w:r>
          </w:p>
          <w:p w:rsidR="006440A3" w:rsidRPr="006440A3" w:rsidRDefault="006440A3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A3387F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6440A3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6440A3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A3387F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B86641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156</w:t>
            </w:r>
            <w:r w:rsidR="006411CB">
              <w:rPr>
                <w:rFonts w:ascii="Times New Roman" w:hAnsi="Times New Roman" w:cs="Times New Roman"/>
                <w:sz w:val="19"/>
                <w:szCs w:val="19"/>
              </w:rPr>
              <w:t>000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0A3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3387F" w:rsidRPr="001F7DCC" w:rsidTr="008C00FA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Pr="006440A3" w:rsidRDefault="00A3387F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387F" w:rsidRDefault="005E2353" w:rsidP="003E4F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Default="00A3387F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7F" w:rsidRDefault="001C18B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7F" w:rsidRDefault="001C18BB" w:rsidP="003E4F4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7F" w:rsidRDefault="001C18B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87F" w:rsidRDefault="001C18B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Pr="006440A3" w:rsidRDefault="001C18BB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Default="001C18B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Pr="006440A3" w:rsidRDefault="001C18BB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Default="00A3387F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Default="00B86641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16</w:t>
            </w:r>
            <w:r w:rsidR="0075488E">
              <w:rPr>
                <w:rFonts w:ascii="Times New Roman" w:hAnsi="Times New Roman" w:cs="Times New Roman"/>
                <w:sz w:val="19"/>
                <w:szCs w:val="19"/>
              </w:rPr>
              <w:t>800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387F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13B7E" w:rsidRPr="001F7DCC" w:rsidTr="008C00FA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Pr="006440A3" w:rsidRDefault="00A13B7E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13B7E" w:rsidRDefault="005E2353" w:rsidP="003E4F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Несовершенноле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E" w:rsidRDefault="00A13B7E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E" w:rsidRDefault="00A13B7E" w:rsidP="003E4F4A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E4F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Жилой дом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80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Default="00A13B7E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3B7E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AF4EE5" w:rsidRPr="001F7DCC" w:rsidTr="008C00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6440A3" w:rsidRDefault="00AF4EE5" w:rsidP="001F7DCC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4.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Default="00073C99" w:rsidP="00BF3E7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Абдулазиева</w:t>
            </w:r>
            <w:proofErr w:type="spellEnd"/>
            <w:r w:rsidR="005E2353">
              <w:rPr>
                <w:rFonts w:ascii="Times New Roman" w:hAnsi="Times New Roman" w:cs="Times New Roman"/>
                <w:sz w:val="19"/>
                <w:szCs w:val="19"/>
              </w:rPr>
              <w:t xml:space="preserve"> А.М.</w:t>
            </w:r>
          </w:p>
          <w:p w:rsidR="00073C99" w:rsidRPr="00AF4EE5" w:rsidRDefault="00073C99" w:rsidP="00BF3E76">
            <w:pPr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073C99" w:rsidP="00AF4EE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С</w:t>
            </w:r>
            <w:r w:rsidR="00AF4EE5" w:rsidRPr="00AF4EE5">
              <w:rPr>
                <w:rFonts w:ascii="Times New Roman" w:hAnsi="Times New Roman" w:cs="Times New Roman"/>
                <w:sz w:val="19"/>
                <w:szCs w:val="19"/>
              </w:rPr>
              <w:t>пециалист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1-категории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073C99" w:rsidP="00AF4EE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8B208E" w:rsidP="00AF4EE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индивид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у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A80709" w:rsidP="00AF4EE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A80709" w:rsidP="00AF4EE5">
            <w:pPr>
              <w:spacing w:before="12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D1120B" w:rsidP="00AF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Квартира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D1120B" w:rsidP="00AF4E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60</w:t>
            </w:r>
            <w:r w:rsidR="00E77B24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AF4EE5" w:rsidP="00AF4EE5">
            <w:pPr>
              <w:spacing w:line="240" w:lineRule="auto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4EE5">
              <w:rPr>
                <w:rFonts w:ascii="Times New Roman" w:hAnsi="Times New Roman" w:cs="Times New Roman"/>
                <w:sz w:val="19"/>
                <w:szCs w:val="19"/>
              </w:rPr>
              <w:t>Россия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AF4EE5" w:rsidRDefault="00AF4EE5" w:rsidP="00AF4EE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6440A3" w:rsidRDefault="00073C99" w:rsidP="00073C99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152400</w:t>
            </w:r>
            <w:r w:rsidR="00B86641">
              <w:rPr>
                <w:rFonts w:ascii="Times New Roman" w:hAnsi="Times New Roman" w:cs="Times New Roman"/>
                <w:sz w:val="19"/>
                <w:szCs w:val="19"/>
              </w:rPr>
              <w:t>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EE5" w:rsidRPr="006440A3" w:rsidRDefault="00E77B24" w:rsidP="00353BC5">
            <w:pPr>
              <w:spacing w:before="120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</w:tbl>
    <w:p w:rsidR="006B5ECD" w:rsidRPr="001F7DCC" w:rsidRDefault="006B5ECD">
      <w:pPr>
        <w:rPr>
          <w:rFonts w:ascii="Times New Roman" w:hAnsi="Times New Roman" w:cs="Times New Roman"/>
        </w:rPr>
      </w:pPr>
    </w:p>
    <w:sectPr w:rsidR="006B5ECD" w:rsidRPr="001F7DCC" w:rsidSect="001F7DC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F7DCC"/>
    <w:rsid w:val="00073C99"/>
    <w:rsid w:val="00080188"/>
    <w:rsid w:val="00092EB2"/>
    <w:rsid w:val="001861F5"/>
    <w:rsid w:val="001A2469"/>
    <w:rsid w:val="001C18BB"/>
    <w:rsid w:val="001F0371"/>
    <w:rsid w:val="001F7DCC"/>
    <w:rsid w:val="002A1936"/>
    <w:rsid w:val="00320C00"/>
    <w:rsid w:val="003E4F4A"/>
    <w:rsid w:val="00461F85"/>
    <w:rsid w:val="004B5DDF"/>
    <w:rsid w:val="00516B3F"/>
    <w:rsid w:val="005D67DE"/>
    <w:rsid w:val="005E2353"/>
    <w:rsid w:val="006411CB"/>
    <w:rsid w:val="006440A3"/>
    <w:rsid w:val="00650899"/>
    <w:rsid w:val="0065672A"/>
    <w:rsid w:val="0069767B"/>
    <w:rsid w:val="006B5ECD"/>
    <w:rsid w:val="0075488E"/>
    <w:rsid w:val="008B208E"/>
    <w:rsid w:val="008B5E6C"/>
    <w:rsid w:val="008C00FA"/>
    <w:rsid w:val="008E1200"/>
    <w:rsid w:val="009739F5"/>
    <w:rsid w:val="00A13B7E"/>
    <w:rsid w:val="00A144ED"/>
    <w:rsid w:val="00A3387F"/>
    <w:rsid w:val="00A413A0"/>
    <w:rsid w:val="00A80709"/>
    <w:rsid w:val="00A9232F"/>
    <w:rsid w:val="00AF2563"/>
    <w:rsid w:val="00AF4EE5"/>
    <w:rsid w:val="00B06E3C"/>
    <w:rsid w:val="00B86641"/>
    <w:rsid w:val="00BF3E76"/>
    <w:rsid w:val="00C70FB2"/>
    <w:rsid w:val="00CE6268"/>
    <w:rsid w:val="00D03EA1"/>
    <w:rsid w:val="00D1120B"/>
    <w:rsid w:val="00E746B0"/>
    <w:rsid w:val="00E77B24"/>
    <w:rsid w:val="00F33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Марита</dc:creator>
  <cp:lastModifiedBy>Kulsum</cp:lastModifiedBy>
  <cp:revision>19</cp:revision>
  <cp:lastPrinted>2016-05-13T14:27:00Z</cp:lastPrinted>
  <dcterms:created xsi:type="dcterms:W3CDTF">2016-05-13T08:37:00Z</dcterms:created>
  <dcterms:modified xsi:type="dcterms:W3CDTF">2017-04-26T09:23:00Z</dcterms:modified>
</cp:coreProperties>
</file>