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2016г. по 31 декабря 2016 г.</w:t>
      </w: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080"/>
        <w:gridCol w:w="900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154AC8" w:rsidTr="00D56A1D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 w:rsidTr="00D56A1D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 w:rsidTr="00D56A1D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Tr="00D56A1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Аминов С.Н.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района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Квартира,индивидуальная 99,5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дом,Безвозмездное пользование 378,4.Россия.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1)Джип Гранд чероки,2012г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3 008 505,13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154AC8" w:rsidTr="00D56A1D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участок,индивидуальная 828,0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2)Жилой дом, Индивидуальная 378,4 </w:t>
            </w:r>
            <w:r>
              <w:rPr>
                <w:color w:val="000000"/>
              </w:rPr>
              <w:lastRenderedPageBreak/>
              <w:t>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3)Квартира,Общая долевая (1/2) 146,8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4)Квартира, Индивидуальная 101,8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5)Гараж, Индивидуальная 19,3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1) Мерседес Бенц </w:t>
            </w:r>
          </w:p>
          <w:p w:rsidR="00154AC8" w:rsidRPr="002C2FCB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GLK 220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835 137,80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54AC8" w:rsidRDefault="00154AC8" w:rsidP="00154AC8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Pr="00AB7C85" w:rsidRDefault="00154AC8" w:rsidP="00154AC8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2016г. по 31 декабря 2016 г.</w:t>
      </w:r>
    </w:p>
    <w:p w:rsidR="00154AC8" w:rsidRDefault="00154AC8" w:rsidP="00154AC8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434"/>
        <w:gridCol w:w="546"/>
        <w:gridCol w:w="1426"/>
        <w:gridCol w:w="900"/>
        <w:gridCol w:w="1260"/>
        <w:gridCol w:w="900"/>
        <w:gridCol w:w="886"/>
        <w:gridCol w:w="744"/>
        <w:gridCol w:w="1942"/>
        <w:gridCol w:w="1153"/>
        <w:gridCol w:w="2129"/>
      </w:tblGrid>
      <w:tr w:rsidR="00154AC8" w:rsidTr="00D56A1D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53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4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9264F4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 w:rsidTr="00D56A1D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вид </w:t>
            </w: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площадь </w:t>
            </w: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страна располо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 w:rsidTr="00D56A1D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Tr="00D56A1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Абдрашитова А.Ж.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Контрольного управления администрации Кунашакского муниципального района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долевая(1/2) 83,1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участок, Общая долевая (1/2) 1300,0 кв.м.Россия 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3)Земельный участок , Индивидуальная 1288,0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 Земельный участок , Общая долевая (2/3) 1700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5) Жилой дом, Индивидуальная 109,0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6) Жилой дом, Общая долевая(2/3) 76,0 кв.м.Россия.</w:t>
            </w:r>
          </w:p>
        </w:tc>
        <w:tc>
          <w:tcPr>
            <w:tcW w:w="2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520 486,24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RPr="00C51B7F" w:rsidTr="00D56A1D">
        <w:tc>
          <w:tcPr>
            <w:tcW w:w="27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долевая(1/2) 83,1 кв.м.Россия.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участок, Общая долевая (1/2) 1300,0 кв.м.Россия </w:t>
            </w:r>
          </w:p>
          <w:p w:rsidR="00154AC8" w:rsidRDefault="00154AC8" w:rsidP="00D56A1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C51B7F" w:rsidRDefault="00154AC8" w:rsidP="00D56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TEANA CA 065 X</w:t>
            </w:r>
            <w:r w:rsidRPr="00C51B7F">
              <w:rPr>
                <w:color w:val="000000"/>
                <w:lang w:val="en-US"/>
              </w:rPr>
              <w:t>,2007</w:t>
            </w:r>
            <w:r>
              <w:rPr>
                <w:color w:val="000000"/>
              </w:rPr>
              <w:t>г</w:t>
            </w:r>
            <w:r w:rsidRPr="00C51B7F">
              <w:rPr>
                <w:color w:val="000000"/>
                <w:lang w:val="en-US"/>
              </w:rPr>
              <w:t>.</w:t>
            </w:r>
          </w:p>
          <w:p w:rsidR="00154AC8" w:rsidRPr="00254B02" w:rsidRDefault="00154AC8" w:rsidP="00D56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>ВАЗ 2106 О 485 ММ, 2001г.</w:t>
            </w:r>
          </w:p>
          <w:p w:rsidR="00154AC8" w:rsidRPr="00254B02" w:rsidRDefault="00154AC8" w:rsidP="00D56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Прицеп  к л/а ВО 6313, 2014 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C51B7F" w:rsidRDefault="00154AC8" w:rsidP="00D56A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51B7F">
              <w:rPr>
                <w:color w:val="000000"/>
                <w:sz w:val="20"/>
                <w:szCs w:val="20"/>
                <w:lang w:val="en-US"/>
              </w:rPr>
              <w:t>512 600,00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C51B7F" w:rsidRDefault="00154AC8" w:rsidP="00D56A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</w:p>
        </w:tc>
      </w:tr>
    </w:tbl>
    <w:p w:rsidR="00154AC8" w:rsidRPr="00C51B7F" w:rsidRDefault="00154AC8" w:rsidP="00154AC8">
      <w:pPr>
        <w:autoSpaceDE w:val="0"/>
        <w:autoSpaceDN w:val="0"/>
        <w:adjustRightInd w:val="0"/>
        <w:spacing w:before="120"/>
        <w:jc w:val="both"/>
        <w:rPr>
          <w:color w:val="000000"/>
          <w:lang w:val="en-US"/>
        </w:rPr>
      </w:pPr>
    </w:p>
    <w:p w:rsidR="00154AC8" w:rsidRPr="00905026" w:rsidRDefault="00154AC8" w:rsidP="00154AC8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154AC8" w:rsidRDefault="00154AC8" w:rsidP="00154AC8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lastRenderedPageBreak/>
        <w:t xml:space="preserve">о доходах, расходах, об имуществе и обязательствах  имущественного характера </w:t>
      </w:r>
    </w:p>
    <w:p w:rsidR="00154AC8" w:rsidRPr="00905026" w:rsidRDefault="00154AC8" w:rsidP="00154AC8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 отчётный период с 01 января 201</w:t>
      </w:r>
      <w:r>
        <w:rPr>
          <w:sz w:val="30"/>
          <w:szCs w:val="30"/>
        </w:rPr>
        <w:t>6</w:t>
      </w:r>
      <w:r w:rsidRPr="00905026">
        <w:rPr>
          <w:sz w:val="30"/>
          <w:szCs w:val="30"/>
        </w:rPr>
        <w:t>г. по 31 декабря 201</w:t>
      </w:r>
      <w:r>
        <w:rPr>
          <w:sz w:val="30"/>
          <w:szCs w:val="30"/>
        </w:rPr>
        <w:t>6</w:t>
      </w:r>
      <w:r w:rsidRPr="00905026">
        <w:rPr>
          <w:sz w:val="30"/>
          <w:szCs w:val="30"/>
        </w:rPr>
        <w:t>г.</w:t>
      </w:r>
    </w:p>
    <w:p w:rsidR="00154AC8" w:rsidRPr="009B52A4" w:rsidRDefault="00154AC8" w:rsidP="00154AC8">
      <w:pPr>
        <w:jc w:val="center"/>
      </w:pPr>
    </w:p>
    <w:tbl>
      <w:tblPr>
        <w:tblW w:w="16302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1455"/>
        <w:gridCol w:w="1859"/>
        <w:gridCol w:w="1150"/>
        <w:gridCol w:w="1516"/>
        <w:gridCol w:w="900"/>
        <w:gridCol w:w="1068"/>
        <w:gridCol w:w="1272"/>
        <w:gridCol w:w="1008"/>
        <w:gridCol w:w="920"/>
        <w:gridCol w:w="1132"/>
        <w:gridCol w:w="1603"/>
        <w:gridCol w:w="2038"/>
      </w:tblGrid>
      <w:tr w:rsidR="00154AC8" w:rsidRPr="001004C4" w:rsidTr="00D56A1D">
        <w:trPr>
          <w:trHeight w:val="675"/>
        </w:trPr>
        <w:tc>
          <w:tcPr>
            <w:tcW w:w="381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должность</w:t>
            </w:r>
          </w:p>
        </w:tc>
        <w:tc>
          <w:tcPr>
            <w:tcW w:w="4634" w:type="dxa"/>
            <w:gridSpan w:val="4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3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Декларированный</w:t>
            </w:r>
          </w:p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годовой доход (руб)</w:t>
            </w:r>
          </w:p>
        </w:tc>
        <w:tc>
          <w:tcPr>
            <w:tcW w:w="2038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4AC8" w:rsidRPr="001004C4" w:rsidTr="00D56A1D">
        <w:trPr>
          <w:trHeight w:val="438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4" w:type="dxa"/>
            <w:gridSpan w:val="4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(кв.м.)</w:t>
            </w:r>
          </w:p>
        </w:tc>
        <w:tc>
          <w:tcPr>
            <w:tcW w:w="920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</w:t>
            </w:r>
          </w:p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972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371"/>
        </w:trPr>
        <w:tc>
          <w:tcPr>
            <w:tcW w:w="381" w:type="dxa"/>
            <w:vMerge w:val="restart"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1.</w:t>
            </w:r>
          </w:p>
        </w:tc>
        <w:tc>
          <w:tcPr>
            <w:tcW w:w="1455" w:type="dxa"/>
            <w:vMerge w:val="restart"/>
          </w:tcPr>
          <w:p w:rsidR="00154AC8" w:rsidRPr="006110C9" w:rsidRDefault="00154AC8" w:rsidP="00D56A1D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 w:rsidRPr="006110C9">
              <w:rPr>
                <w:b/>
                <w:sz w:val="18"/>
                <w:szCs w:val="18"/>
              </w:rPr>
              <w:t>Платонов А.В.</w:t>
            </w:r>
          </w:p>
        </w:tc>
        <w:tc>
          <w:tcPr>
            <w:tcW w:w="1859" w:type="dxa"/>
            <w:vMerge w:val="restart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150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Жилой дом</w:t>
            </w:r>
          </w:p>
        </w:tc>
        <w:tc>
          <w:tcPr>
            <w:tcW w:w="1008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91,1</w:t>
            </w:r>
          </w:p>
        </w:tc>
        <w:tc>
          <w:tcPr>
            <w:tcW w:w="920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1603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755491,38</w:t>
            </w:r>
          </w:p>
        </w:tc>
        <w:tc>
          <w:tcPr>
            <w:tcW w:w="2038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</w:tr>
      <w:tr w:rsidR="00154AC8" w:rsidRPr="001004C4" w:rsidTr="00D56A1D">
        <w:trPr>
          <w:trHeight w:val="339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67,9</w:t>
            </w:r>
          </w:p>
        </w:tc>
        <w:tc>
          <w:tcPr>
            <w:tcW w:w="920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503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супруга</w:t>
            </w: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184000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1136,0</w:t>
            </w:r>
          </w:p>
        </w:tc>
        <w:tc>
          <w:tcPr>
            <w:tcW w:w="920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603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157624,45</w:t>
            </w:r>
          </w:p>
        </w:tc>
        <w:tc>
          <w:tcPr>
            <w:tcW w:w="2038" w:type="dxa"/>
            <w:vMerge w:val="restart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</w:tr>
      <w:tr w:rsidR="00154AC8" w:rsidRPr="001004C4" w:rsidTr="00D56A1D">
        <w:trPr>
          <w:trHeight w:val="525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30000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1780000</w:t>
            </w:r>
          </w:p>
        </w:tc>
        <w:tc>
          <w:tcPr>
            <w:tcW w:w="920" w:type="dxa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547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497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333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556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vMerge/>
            <w:shd w:val="clear" w:color="auto" w:fill="auto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452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67,9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530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14,6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524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301,2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352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248,0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</w:p>
        </w:tc>
      </w:tr>
      <w:tr w:rsidR="00154AC8" w:rsidRPr="001004C4" w:rsidTr="00D56A1D">
        <w:trPr>
          <w:trHeight w:val="499"/>
        </w:trPr>
        <w:tc>
          <w:tcPr>
            <w:tcW w:w="381" w:type="dxa"/>
            <w:vMerge/>
          </w:tcPr>
          <w:p w:rsidR="00154AC8" w:rsidRPr="001004C4" w:rsidRDefault="00154AC8" w:rsidP="00D56A1D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Квартира</w:t>
            </w:r>
          </w:p>
        </w:tc>
        <w:tc>
          <w:tcPr>
            <w:tcW w:w="100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67,9</w:t>
            </w:r>
          </w:p>
        </w:tc>
        <w:tc>
          <w:tcPr>
            <w:tcW w:w="920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1603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  <w:tc>
          <w:tcPr>
            <w:tcW w:w="2038" w:type="dxa"/>
          </w:tcPr>
          <w:p w:rsidR="00154AC8" w:rsidRPr="001004C4" w:rsidRDefault="00154AC8" w:rsidP="00D56A1D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</w:tr>
    </w:tbl>
    <w:p w:rsidR="00154AC8" w:rsidRDefault="00154AC8" w:rsidP="00154AC8"/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2016г. по 31 декабря 2016 г.</w:t>
      </w:r>
    </w:p>
    <w:tbl>
      <w:tblPr>
        <w:tblW w:w="1678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080"/>
        <w:gridCol w:w="70"/>
        <w:gridCol w:w="830"/>
        <w:gridCol w:w="1426"/>
        <w:gridCol w:w="900"/>
        <w:gridCol w:w="1260"/>
        <w:gridCol w:w="900"/>
        <w:gridCol w:w="886"/>
        <w:gridCol w:w="1260"/>
        <w:gridCol w:w="1426"/>
        <w:gridCol w:w="1035"/>
        <w:gridCol w:w="118"/>
        <w:gridCol w:w="2129"/>
        <w:gridCol w:w="2129"/>
      </w:tblGrid>
      <w:tr w:rsidR="00154AC8" w:rsidTr="00F15333">
        <w:trPr>
          <w:gridAfter w:val="1"/>
          <w:wAfter w:w="2129" w:type="dxa"/>
        </w:trPr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 w:rsidTr="00F15333">
        <w:trPr>
          <w:gridAfter w:val="1"/>
          <w:wAfter w:w="2129" w:type="dxa"/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Салихова М.Н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отдела-главный архитектор отдела архитектуры и градостроительства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долевая(1/4) 90,4 кв.м.Россия.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 Индивидуальная 1135,0 кв.м. Россия.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3)Земельный участок , Общая долевая (1/4) 1792,0 кв.м.Россия</w:t>
            </w:r>
          </w:p>
          <w:p w:rsidR="00154AC8" w:rsidRDefault="00154AC8" w:rsidP="00EE34E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4) 1) Квартира , Общая долевая (1/2) 29,8 </w:t>
            </w:r>
            <w:r>
              <w:rPr>
                <w:color w:val="000000"/>
              </w:rPr>
              <w:lastRenderedPageBreak/>
              <w:t>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118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310 404,9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F15333">
        <w:trPr>
          <w:gridAfter w:val="1"/>
          <w:wAfter w:w="2129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07EE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, Общая долевая (1/4) 1792,0 кв.м.Россия.</w:t>
            </w:r>
          </w:p>
          <w:p w:rsidR="00154AC8" w:rsidRDefault="00154AC8" w:rsidP="00B07EE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, Индивидуальная 20 000 кв.м.Россия.</w:t>
            </w:r>
          </w:p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дом, Общая долевая(1/4) 90,4 кв.м.Россия.</w:t>
            </w:r>
          </w:p>
          <w:p w:rsidR="00154AC8" w:rsidRDefault="00154AC8" w:rsidP="001B276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дом, Индивидуальная (1/4) 62,7 кв.м.Россия.</w:t>
            </w:r>
          </w:p>
          <w:p w:rsidR="00154AC8" w:rsidRDefault="00154AC8" w:rsidP="001B276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4)Квартира,Общая долевая (1/2) 29,8кв.м.Россия.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C51A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1)ВАЗ  21102,2001 г.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243 438,82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F1533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Зарипов Р.Р.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по мобилизационной работе и режиму.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Индивидуальная 1260,0 кв.м. 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, Общая долевая (1/2) 29,8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Квартира, Индивидуальная 80,5 кв.м.Россия.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1)Лифан  х-60,2014 г.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2)ВАЗ 2101, 1972 г.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B45E4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598 934,41</w:t>
            </w:r>
          </w:p>
        </w:tc>
        <w:tc>
          <w:tcPr>
            <w:tcW w:w="2129" w:type="dxa"/>
          </w:tcPr>
          <w:p w:rsidR="00154AC8" w:rsidRPr="00EE60E0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F1533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B49CD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154A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Квартира, Безвозмездное пользование 80,5 кв.м.Россия.</w:t>
            </w:r>
          </w:p>
          <w:p w:rsidR="00154AC8" w:rsidRDefault="00154AC8" w:rsidP="00154A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участок, Аренда 1495,0 кв.м.Россия.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1)ГАЗ 3302,2003 г.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665745,81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129" w:type="dxa"/>
          </w:tcPr>
          <w:p w:rsidR="00154AC8" w:rsidRPr="00EE60E0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F1533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Сын 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154A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1) Квартира, Безвозмездное пользование 80,5 кв.м.Россия.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9" w:type="dxa"/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  <w:p w:rsidR="00154AC8" w:rsidRPr="006C0E7F" w:rsidRDefault="00154AC8" w:rsidP="006C0E7F"/>
          <w:p w:rsidR="00154AC8" w:rsidRDefault="00154AC8" w:rsidP="006C0E7F"/>
          <w:p w:rsidR="00154AC8" w:rsidRDefault="00154AC8" w:rsidP="006C0E7F"/>
          <w:p w:rsidR="00154AC8" w:rsidRPr="006C0E7F" w:rsidRDefault="00154AC8" w:rsidP="006C0E7F"/>
        </w:tc>
      </w:tr>
      <w:tr w:rsidR="00154AC8" w:rsidRPr="00EE60E0" w:rsidTr="00F15333">
        <w:trPr>
          <w:gridAfter w:val="1"/>
          <w:wAfter w:w="2129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Басыров М.К.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Зам. Главы муниципального района по финаисовым вопросам-руководитель Финансового управления.</w:t>
            </w:r>
          </w:p>
        </w:tc>
        <w:tc>
          <w:tcPr>
            <w:tcW w:w="4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Индивидуальная 121,2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Аренда 2424 кв.м ,0.Россия.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1421 456,05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F15333">
        <w:trPr>
          <w:gridAfter w:val="1"/>
          <w:wAfter w:w="2129" w:type="dxa"/>
        </w:trPr>
        <w:tc>
          <w:tcPr>
            <w:tcW w:w="248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4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121,2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Аренда 2424 кв.м ,0.Россия.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85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441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121,2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Аренда 2424 кв.м ,0.Россия.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RPr="00EE60E0" w:rsidTr="00F15333">
        <w:trPr>
          <w:gridAfter w:val="1"/>
          <w:wAfter w:w="2129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Сафаргалина Р.Б.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Правового </w:t>
            </w:r>
            <w:r>
              <w:rPr>
                <w:color w:val="000000"/>
                <w:sz w:val="18"/>
                <w:szCs w:val="18"/>
              </w:rPr>
              <w:lastRenderedPageBreak/>
              <w:t>управления.</w:t>
            </w:r>
          </w:p>
        </w:tc>
        <w:tc>
          <w:tcPr>
            <w:tcW w:w="4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1)Жилой дом, Индивидуальная 121,2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2) Квартира, Индивидуальная 24,1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400467,62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154AC8" w:rsidRPr="00EE60E0" w:rsidTr="00F15333">
        <w:trPr>
          <w:gridAfter w:val="1"/>
          <w:wAfter w:w="2129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Хусаинова А.Б.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ЗАГС</w:t>
            </w:r>
          </w:p>
        </w:tc>
        <w:tc>
          <w:tcPr>
            <w:tcW w:w="4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Индивидуальная 106,8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6C0E7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6C0E7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334611,39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F15333">
        <w:trPr>
          <w:gridAfter w:val="1"/>
          <w:wAfter w:w="2129" w:type="dxa"/>
        </w:trPr>
        <w:tc>
          <w:tcPr>
            <w:tcW w:w="248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4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Индивидуальная 106,8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85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441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11)Жилой дом, Индивидуальная 106,8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RPr="00EE60E0" w:rsidTr="00F15333">
        <w:trPr>
          <w:gridAfter w:val="1"/>
          <w:wAfter w:w="2129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Янтурина Г.Г.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Зам.Главы муниципального района по социальным вопросам.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участок,Индивидуальная 88900,0кв.м.Россия.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дом,Безвозмездное пользование 62,1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1) Земельный участок, Безвозмездное пользование 1148,0 кв.м.Россия.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806 966,87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участок,индивидуальная 1148,0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2)Квартира, Индивидуальная 62,1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1)Жилой дом,Безвозмездное пользование 62,1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1) Земельный участок, Безвозмездное пользование </w:t>
            </w:r>
            <w:r>
              <w:rPr>
                <w:color w:val="000000"/>
              </w:rPr>
              <w:lastRenderedPageBreak/>
              <w:t>1148,0 кв.м.Россия.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E86B40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КИА </w:t>
            </w:r>
            <w:r>
              <w:rPr>
                <w:color w:val="000000"/>
                <w:lang w:val="en-US"/>
              </w:rPr>
              <w:t>SOUL</w:t>
            </w:r>
            <w:r>
              <w:rPr>
                <w:color w:val="000000"/>
              </w:rPr>
              <w:t>,2012 г.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338 188,77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RPr="00EE60E0" w:rsidTr="00F15333">
        <w:trPr>
          <w:gridAfter w:val="1"/>
          <w:wAfter w:w="2129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Хадеева Э.Б.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архивного отдела.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Индивидуальная 265,0 кв.м. 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 Индивидуальная 3074,0 кв.м. 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 Жилой дом, Индивидуальная 61,2 кв.м.Россия. 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 Квартира , Индивидуальная  74,2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5) Комната, Общя долевая (1/4) 10,1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388 220,07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Индивидуальная 1500,0 кв.м. 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Жилой дом, Индивидуальная 58,3 кв.м.Россия. 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Комната, Общя долевая (1/4) 10,1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154A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Квартира, Безвозмездное пользование 74,2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1)Комната, Общя долевая (1/4) 10,1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154A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Квартира, Безвозмездное пользование 74,2 кв.м.Россия.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Хасанова З.Р.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бухгатерского учёта и отчётности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Общая долевая (1/3) 77,8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, Общая долевая (1/4) 50,2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84 855,53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1)Мазда 6,2008 г.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338 629,2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Общая долевая (1/3) 77,8 кв.м.Россия.</w:t>
            </w:r>
          </w:p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, Общая долевая (1/4) 50,2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, Общая долевая (1/4) 50,2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, Общая долевая (1/4) 50,2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AC8" w:rsidTr="00F15333">
        <w:trPr>
          <w:gridAfter w:val="1"/>
          <w:wAfter w:w="2129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, Общая долевая (1/4) 50,2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4AC8" w:rsidRDefault="00154AC8" w:rsidP="00F153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54AC8" w:rsidRDefault="00154AC8" w:rsidP="00F1533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Default="00154AC8" w:rsidP="006C0E7F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Pr="00AB7C85" w:rsidRDefault="00154AC8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154AC8" w:rsidRDefault="00154AC8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2016г. по 31 декабря 2016 г.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292"/>
        <w:gridCol w:w="688"/>
        <w:gridCol w:w="1426"/>
        <w:gridCol w:w="900"/>
        <w:gridCol w:w="1260"/>
        <w:gridCol w:w="900"/>
        <w:gridCol w:w="886"/>
        <w:gridCol w:w="1311"/>
        <w:gridCol w:w="1375"/>
        <w:gridCol w:w="1153"/>
        <w:gridCol w:w="2129"/>
      </w:tblGrid>
      <w:tr w:rsidR="00154AC8" w:rsidTr="00B56A59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9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7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9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 w:rsidTr="00B56A59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 w:rsidTr="00B56A59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Tr="00B56A5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462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Рахматуллин Р.А.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врач МБУЗ «Кунашакская ЦРБ»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6A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, Индивидуальная  37,3 кв.м.Россия.</w:t>
            </w:r>
          </w:p>
          <w:p w:rsidR="00154AC8" w:rsidRDefault="00154AC8" w:rsidP="003E279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3E279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долевая(1/3) 66,6 кв.м.Россия.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3E279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1)Рено Логан  ,2012 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1 047 722,00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B56A59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6A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1)Квартира,Индивидуальная 40,6 кв.м.Россия.</w:t>
            </w:r>
          </w:p>
          <w:p w:rsidR="00154AC8" w:rsidRDefault="00154AC8" w:rsidP="007D43C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2)Квартира,Индивидуальная 59,2 </w:t>
            </w:r>
            <w:r>
              <w:rPr>
                <w:color w:val="000000"/>
              </w:rPr>
              <w:lastRenderedPageBreak/>
              <w:t>кв.м.Россия.</w:t>
            </w:r>
          </w:p>
          <w:p w:rsidR="00154AC8" w:rsidRDefault="00154AC8" w:rsidP="003E279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3E279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Жилой дом, Общая долевая(1/3) 66,6 кв.м.Россия.</w:t>
            </w:r>
          </w:p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C51A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570 034,05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B56A59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3E279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3E279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долевая(1/3) 66,6 кв.м.Россия.</w:t>
            </w:r>
          </w:p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C51A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B56A59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8D604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F171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1)Квартира,Индивидуальная 53,6кв.м.Россия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C51A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154AC8" w:rsidRDefault="00154AC8" w:rsidP="001F42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Pr="00A65B98" w:rsidRDefault="00154AC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A65B98">
        <w:rPr>
          <w:color w:val="000000"/>
        </w:rPr>
        <w:t>СВЕДЕНИЯ</w:t>
      </w:r>
    </w:p>
    <w:p w:rsidR="00154AC8" w:rsidRPr="00A65B98" w:rsidRDefault="00154AC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A65B98">
        <w:rPr>
          <w:color w:val="000000"/>
        </w:rPr>
        <w:t>о доходах, расходах, об имуществе и обязательствах</w:t>
      </w:r>
    </w:p>
    <w:p w:rsidR="00154AC8" w:rsidRPr="00A65B98" w:rsidRDefault="00154AC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A65B98">
        <w:rPr>
          <w:color w:val="000000"/>
        </w:rPr>
        <w:t>имущественного характера за отчётный период</w:t>
      </w:r>
    </w:p>
    <w:p w:rsidR="00154AC8" w:rsidRPr="00A65B98" w:rsidRDefault="00154AC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A65B98">
        <w:rPr>
          <w:color w:val="000000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 w:rsidRPr="00A65B98">
          <w:rPr>
            <w:color w:val="000000"/>
          </w:rPr>
          <w:t>2016 г</w:t>
        </w:r>
      </w:smartTag>
      <w:r w:rsidRPr="00A65B98">
        <w:rPr>
          <w:color w:val="000000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A65B98">
          <w:rPr>
            <w:color w:val="000000"/>
          </w:rPr>
          <w:t>2016 г</w:t>
        </w:r>
      </w:smartTag>
      <w:r w:rsidRPr="00A65B98">
        <w:rPr>
          <w:color w:val="000000"/>
        </w:rPr>
        <w:t>.</w:t>
      </w:r>
    </w:p>
    <w:p w:rsidR="00154AC8" w:rsidRPr="00A65B98" w:rsidRDefault="00154AC8" w:rsidP="00797656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080"/>
        <w:gridCol w:w="900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154AC8" w:rsidRPr="00A65B98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154AC8" w:rsidRPr="00A65B98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вид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4AC8" w:rsidRPr="00A65B98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RPr="00A65B9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Абдрахманова Д.Р.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Заместитель начальника отдела доходов и межбюджетных отношений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A65B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1)Квартира, Индивидуальная, 74,2 кв.м.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1)ВАЗ 11193, 2006г.</w:t>
            </w: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345 277,52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154AC8" w:rsidRPr="00A65B9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Квартира, Безвозмездное пользование,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23570,90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4AC8" w:rsidRPr="00044540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RPr="00A65B98" w:rsidTr="00044540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Ахметова А.А.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Начальник отдела доходов и межбюджетных отношений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A65B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1)Квартира, Общая долевая (1/2), 56,0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A65B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1)Квартира, Безвозмездное пользование, 48,0 кв.м.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398 853,56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154AC8" w:rsidRPr="00A65B9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1)Земельный участок, Индивидуальная, 61000,0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2)квартира, Индивидуальная, 48,0 кв.м.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1)квартира, безвозмездное пользование,48,0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2)Земельный участок, Аренда, 9000,0 кв.м.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1)Хундай Элантра, 2002г.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2)УАЗ 22061, 1994г.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210 668,00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RPr="00A65B9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1)Квартира, Общая долевая(1/2), 56,0 кв.м.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A65B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1)Квартира, безвозмездное пользование,  48,0 кв.м.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Валеева Т.Р.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Зам.начальника отдела казначейского исполнения бюджета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1)квартира, безвозмездное пользование с 1990г. по бессрочно, 90,0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365 364,05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 xml:space="preserve">Хундай </w:t>
            </w:r>
            <w:r w:rsidRPr="00044540">
              <w:rPr>
                <w:color w:val="000000"/>
                <w:sz w:val="20"/>
                <w:szCs w:val="20"/>
                <w:lang w:val="en-US"/>
              </w:rPr>
              <w:t>Elantra</w:t>
            </w:r>
            <w:r w:rsidRPr="00044540">
              <w:rPr>
                <w:color w:val="000000"/>
                <w:sz w:val="20"/>
                <w:szCs w:val="20"/>
              </w:rPr>
              <w:t xml:space="preserve">, 2010г.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750 000,00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Галимова Д.Р.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Начальник отдела во формированию и исполнению бюджета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1)Земельный участок, Общая долевая (1/2), 1468,0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2)Жилой дом, Общая долевая (1/2), 56,3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205 201,05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1)Земельный участок, Общая долевая(1/2), 1468,0 кв.м. Россия.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2)ЛПХ, Индивидуальная, 1500,0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3)Жилой дом, Общая долевая (1/2), 56,3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1)Земельный участок, 1500,0 кв.м.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Тойота Королла 2007г.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227 910,45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Иргалеева Ю.З.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Заместитель начальника отдела по формированию и исполнению бюджета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 xml:space="preserve">1)Земельный участок, Общая долевая (1/2), 1598,0кв.м. Россия 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2)Жилой дом, Общая долевая (1/2) 375,0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1)Жилой дом, Безвозмездное пользование 95, 0кв.м.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1)Тойота Пассо,2006г.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142 194,84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154AC8" w:rsidRPr="001F35FE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 xml:space="preserve">1)Земельный участок, Общая долевая (1/2), 1598,0кв.м. Россия 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 xml:space="preserve">2)Земельный участок, Индивидуальная, 2070,0 </w:t>
            </w:r>
            <w:r w:rsidRPr="00044540">
              <w:rPr>
                <w:color w:val="000000"/>
                <w:sz w:val="20"/>
                <w:szCs w:val="20"/>
              </w:rPr>
              <w:lastRenderedPageBreak/>
              <w:t>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3)Жилой дом, Индивидуальная, 95,0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4) Жилой дом, Общая долевая (1/2) 375,0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lastRenderedPageBreak/>
              <w:t>1)Жилой дом, Безвозмездное пользование 95, 0кв.м.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 xml:space="preserve">2)Земельный участок, </w:t>
            </w:r>
            <w:r w:rsidRPr="00044540">
              <w:rPr>
                <w:color w:val="000000"/>
                <w:sz w:val="20"/>
                <w:szCs w:val="20"/>
              </w:rPr>
              <w:lastRenderedPageBreak/>
              <w:t>Индивидуальная, 2070,0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44540">
              <w:rPr>
                <w:color w:val="000000"/>
                <w:sz w:val="20"/>
                <w:szCs w:val="20"/>
                <w:lang w:val="en-US"/>
              </w:rPr>
              <w:lastRenderedPageBreak/>
              <w:t>1)KIA SLS (Sportage, SL, SLS),2013</w:t>
            </w:r>
            <w:r w:rsidRPr="00044540">
              <w:rPr>
                <w:color w:val="000000"/>
                <w:sz w:val="20"/>
                <w:szCs w:val="20"/>
              </w:rPr>
              <w:t>г</w:t>
            </w:r>
            <w:r w:rsidRPr="00044540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212 951,93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4AC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lastRenderedPageBreak/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1)Жилой дом, Безвозмездное пользование с 2014г. 95,0 кв.м.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1)Жилой дом, Безвозмездное пользование с 2014г. 95,0 кв.м.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Саитхужин А.С.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Заместитель начальника отдела формирования и исполнения бюджета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207 526,13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214175,17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Сайфуллина Ф.И.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1)квартира, общая долевая (1/4), 31,3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2)Земельный участок, индивидуальная, 500,0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1)Земельный участок, Аренда с 2011г. по 2059г. 1500,0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1)ВАЗ 21074, 2003г.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2)ВАЗ 21440, 2010г.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371 409,81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Квартира, общая долевая (1/2), 40,7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Прицеп Крепыш к30,2012г.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23 304,50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Квартира, общая долевая (1/4), 31,3 кв.м.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Юсупова В.Р.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Начальник бухгалтерского учета и отчетности – главный бухгалтер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1)Земельный участок Приусадебный, Индивидуальная, 1050,0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2)Квартира, индивидуальная, 84,6 кв.м. Россия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504 695,44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Земельный участок, Приусадебный, Индивидуальная, 1574,0 кв.м.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Жилой дом, 77,5 кв.м.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ВАЗ 21083, 2001г.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54AC8" w:rsidTr="00044540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1)Квартира, 84,6 кв.м. Россия,</w:t>
            </w:r>
          </w:p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044540">
              <w:rPr>
                <w:color w:val="000000"/>
                <w:sz w:val="20"/>
                <w:szCs w:val="20"/>
              </w:rPr>
              <w:t>2)Земельный участок, Приусадебный, 1050,0 кв.м.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4AC8" w:rsidRPr="00044540" w:rsidRDefault="00154AC8" w:rsidP="000445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</w:tbl>
    <w:p w:rsidR="00154AC8" w:rsidRPr="00A65B98" w:rsidRDefault="00154AC8" w:rsidP="00A65B98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</w:p>
    <w:p w:rsidR="00154AC8" w:rsidRPr="002100E9" w:rsidRDefault="00154AC8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</w:p>
    <w:p w:rsidR="00154AC8" w:rsidRDefault="00154AC8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154AC8" w:rsidRPr="00AB7C85" w:rsidRDefault="00154AC8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2016г. по 31 декабря 2016 г.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575"/>
        <w:gridCol w:w="405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154AC8" w:rsidTr="0019315B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991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 w:rsidTr="0019315B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 w:rsidTr="0019315B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Tr="0019315B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Мухаррамов Р.Я.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Руководитель управления по ЖКХ, строительству и энергообеспечеию администрации Кунашакского муниципального района 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39F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Индивидуальная 1455,0 кв.м. Россия</w:t>
            </w:r>
          </w:p>
          <w:p w:rsidR="00154AC8" w:rsidRDefault="00154AC8" w:rsidP="00BA39F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175,7 кв.м.Россия.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19315B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1)ВАЗ 2103,1996 г.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416 799,21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19315B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A091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Индивидуальная, 175,7 кв.м.Россия.</w:t>
            </w:r>
          </w:p>
          <w:p w:rsidR="00154AC8" w:rsidRDefault="00154AC8" w:rsidP="007A091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, Индивидуальный 1560, 0 кв.м.Россия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C51A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19315B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39F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39F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175,7 кв.м.Россия.</w:t>
            </w:r>
          </w:p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C51A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19315B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A09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39F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39F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175,7 кв.м.Россия.</w:t>
            </w:r>
          </w:p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C51A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154AC8" w:rsidRDefault="00154AC8" w:rsidP="001F42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Default="00154AC8" w:rsidP="001F42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Pr="00AB7C85" w:rsidRDefault="00154AC8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2016г. по 31 декабря 2016 г.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080"/>
        <w:gridCol w:w="900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154AC8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и инициалы лица,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Объекты недвижимости, находящиеся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Транспортные средства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Мишарина Е.В.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муниципального района по земле и муществу-руководитель Управления имущественных и земельных отношений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долевая(1/4) 109,0 кв.м.Россия.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 Индивидуальная 23000 кв.м. Россия.</w:t>
            </w:r>
          </w:p>
          <w:p w:rsidR="00154AC8" w:rsidRDefault="00154AC8" w:rsidP="00EE34E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118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615 034,54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32C1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долевая(1/4) 109,0 кв.м.Россия.</w:t>
            </w:r>
          </w:p>
          <w:p w:rsidR="00154AC8" w:rsidRDefault="00154AC8" w:rsidP="001B276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32C1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1)ВАЗ  2108,2001 г.</w:t>
            </w:r>
          </w:p>
          <w:p w:rsidR="00154AC8" w:rsidRDefault="00154AC8" w:rsidP="00D32C1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ХУНДАЙ 3784 Ф 2, 2006 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0A7F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долевая(1/4) 109,0 кв.м.Россия.</w:t>
            </w:r>
          </w:p>
          <w:p w:rsidR="00154AC8" w:rsidRDefault="00154AC8" w:rsidP="00D32C1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32C1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0A7F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0A7F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долевая(1/4) 109,0 кв.м.Россия.</w:t>
            </w:r>
          </w:p>
          <w:p w:rsidR="00154AC8" w:rsidRDefault="00154AC8" w:rsidP="000A7F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32C1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154AC8" w:rsidRDefault="00154AC8" w:rsidP="001F42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Pr="00AB7C85" w:rsidRDefault="00154AC8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2016г. по 31 декабря 2016 г.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292"/>
        <w:gridCol w:w="688"/>
        <w:gridCol w:w="1426"/>
        <w:gridCol w:w="900"/>
        <w:gridCol w:w="1260"/>
        <w:gridCol w:w="900"/>
        <w:gridCol w:w="886"/>
        <w:gridCol w:w="1027"/>
        <w:gridCol w:w="1701"/>
        <w:gridCol w:w="1111"/>
        <w:gridCol w:w="2129"/>
      </w:tblGrid>
      <w:tr w:rsidR="00154AC8" w:rsidTr="00F56366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9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7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1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 w:rsidTr="00F56366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 w:rsidTr="00F56366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Tr="00F56366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Юсупова О.Р.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Руководитель Управления культуры, </w:t>
            </w:r>
            <w:r>
              <w:rPr>
                <w:color w:val="000000"/>
                <w:sz w:val="18"/>
                <w:szCs w:val="18"/>
              </w:rPr>
              <w:lastRenderedPageBreak/>
              <w:t>спорта, молодежной политики и информации администрации Кунашакского муниципального района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Жилой дом, Общая долевая(1/4) 72,00 </w:t>
            </w:r>
            <w:r>
              <w:rPr>
                <w:color w:val="000000"/>
              </w:rPr>
              <w:lastRenderedPageBreak/>
              <w:t>кв.м.Россия.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 Индивидуальная 1000,0 кв.м. Россия.</w:t>
            </w:r>
          </w:p>
          <w:p w:rsidR="00154AC8" w:rsidRDefault="00154AC8" w:rsidP="00F563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дом, Общая долевая(1/4) 72,80 кв.м.Россия.</w:t>
            </w:r>
          </w:p>
        </w:tc>
        <w:tc>
          <w:tcPr>
            <w:tcW w:w="2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118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0376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392 422,57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F56366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563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долевая(1/4) 72,80 кв.м.Россия..</w:t>
            </w:r>
          </w:p>
          <w:p w:rsidR="00154AC8" w:rsidRDefault="00154AC8" w:rsidP="00F563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 Индивидуальная 1000,0 кв.м. Россия.</w:t>
            </w:r>
          </w:p>
          <w:p w:rsidR="00154AC8" w:rsidRDefault="00154AC8" w:rsidP="00F563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F563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1)Фольксваген, Пассат В5, 2003 г.в.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373 310,44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BA493C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028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BA493C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028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154AC8" w:rsidRDefault="00154AC8" w:rsidP="001F42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Default="00154AC8" w:rsidP="001F42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Default="00154AC8" w:rsidP="0003764E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</w:p>
    <w:p w:rsidR="00154AC8" w:rsidRDefault="00154AC8" w:rsidP="0003764E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</w:p>
    <w:p w:rsidR="00154AC8" w:rsidRDefault="00154AC8" w:rsidP="0003764E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</w:p>
    <w:p w:rsidR="00154AC8" w:rsidRDefault="00154AC8" w:rsidP="0003764E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54AC8" w:rsidRDefault="00154AC8" w:rsidP="0003764E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03764E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03764E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 1 января 2016г. по 31 декабря 2016 г.</w:t>
      </w:r>
    </w:p>
    <w:p w:rsidR="00154AC8" w:rsidRDefault="00154AC8" w:rsidP="0003764E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292"/>
        <w:gridCol w:w="688"/>
        <w:gridCol w:w="1426"/>
        <w:gridCol w:w="900"/>
        <w:gridCol w:w="1260"/>
        <w:gridCol w:w="900"/>
        <w:gridCol w:w="886"/>
        <w:gridCol w:w="1027"/>
        <w:gridCol w:w="1701"/>
        <w:gridCol w:w="1111"/>
        <w:gridCol w:w="2129"/>
      </w:tblGrid>
      <w:tr w:rsidR="00154AC8" w:rsidTr="00BA493C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9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7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1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9264F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 w:rsidTr="00BA493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 w:rsidTr="00BA493C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Tr="00BA493C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Хасанов С.В.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457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руководителя Управления культуры, спорта, молодежной политики и информации администрации Кунашакского муниципального района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1) Мазда 6, 2008г.в.</w:t>
            </w:r>
          </w:p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338 629,20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FE176C">
        <w:trPr>
          <w:trHeight w:val="1131"/>
        </w:trPr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долевая(1/3) 77,8 кв.м.Россия.</w:t>
            </w:r>
          </w:p>
          <w:p w:rsidR="00154AC8" w:rsidRDefault="00154AC8" w:rsidP="00FE176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 Квартира, Общая долевая(1/4) 50,2 кв.м.Россия.</w:t>
            </w:r>
          </w:p>
        </w:tc>
        <w:tc>
          <w:tcPr>
            <w:tcW w:w="2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84 855,53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BA493C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028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BA493C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12028" w:type="dxa"/>
            <w:gridSpan w:val="10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B457FD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028" w:type="dxa"/>
            <w:gridSpan w:val="10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BA493C">
        <w:tc>
          <w:tcPr>
            <w:tcW w:w="262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028" w:type="dxa"/>
            <w:gridSpan w:val="10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BA493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154AC8" w:rsidRDefault="00154AC8" w:rsidP="0003764E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Default="00154AC8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2016г. по 31 декабря 2016 г.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434"/>
        <w:gridCol w:w="546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154AC8" w:rsidTr="00C8336B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 w:rsidTr="00C8336B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 w:rsidTr="00C8336B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Tr="00C8336B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A05FF5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Макмулова А.Р.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Управления образования администрации Кунашакского муниципального района</w:t>
            </w:r>
          </w:p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C833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, Индивидуальная 28,2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118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457 357,16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EE60E0" w:rsidRDefault="00154AC8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C8336B">
        <w:tc>
          <w:tcPr>
            <w:tcW w:w="27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C8336B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 Квартира , Общая долевая (1/3) 80,0кв.м.Россия.</w:t>
            </w:r>
          </w:p>
          <w:p w:rsidR="00154AC8" w:rsidRDefault="00154AC8" w:rsidP="001B276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C833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1)ВАЗ  111740,2012  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237 646,48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C8336B">
        <w:tc>
          <w:tcPr>
            <w:tcW w:w="27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C8336B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 Квартира , Общая долевая (1/3) 80,0кв.м.Россия.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DC51A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154AC8" w:rsidRDefault="00154AC8" w:rsidP="001F42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4AC8" w:rsidRPr="00AB7C85" w:rsidRDefault="00154AC8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154AC8" w:rsidRDefault="00154AC8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2016г. по 31 декабря 2016 г.</w:t>
      </w:r>
    </w:p>
    <w:p w:rsidR="00154AC8" w:rsidRDefault="00154AC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434"/>
        <w:gridCol w:w="546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154AC8" w:rsidTr="004734A4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54AC8" w:rsidRPr="009264F4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4AC8" w:rsidTr="004734A4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797656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4AC8" w:rsidTr="004734A4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Pr="00B46957" w:rsidRDefault="00154AC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4AC8" w:rsidTr="004734A4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Кадырова А.З.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Управления социальной защиты населения администрации Кунашакского муниципального района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E22AF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Индивидуальная 113,7 кв.м. Россия.</w:t>
            </w:r>
          </w:p>
          <w:p w:rsidR="00154AC8" w:rsidRDefault="00154AC8" w:rsidP="00E22AF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1) Квартира , Общая долевая (1/2) 17,2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118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BB45E4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474 151,91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Pr="00EE60E0" w:rsidRDefault="00154AC8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154AC8" w:rsidTr="004734A4">
        <w:tc>
          <w:tcPr>
            <w:tcW w:w="27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680DEE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680DEE">
              <w:rPr>
                <w:color w:val="000000"/>
              </w:rPr>
              <w:t xml:space="preserve">Супруг 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680DEE" w:rsidRDefault="00154AC8" w:rsidP="00B07EE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80DEE">
              <w:rPr>
                <w:color w:val="000000"/>
              </w:rPr>
              <w:t>1) Земельный участок , Индивидуальная 1600 кв.м.Россия.</w:t>
            </w:r>
          </w:p>
          <w:p w:rsidR="00154AC8" w:rsidRPr="00680DEE" w:rsidRDefault="00154AC8" w:rsidP="001B276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80DEE">
              <w:rPr>
                <w:color w:val="000000"/>
              </w:rPr>
              <w:t xml:space="preserve">) Жилой дом, Индивидуальная 113,7 </w:t>
            </w:r>
            <w:r w:rsidRPr="00680DEE">
              <w:rPr>
                <w:color w:val="000000"/>
              </w:rPr>
              <w:lastRenderedPageBreak/>
              <w:t>кв.м.Россия.</w:t>
            </w:r>
          </w:p>
          <w:p w:rsidR="00154AC8" w:rsidRPr="00680DEE" w:rsidRDefault="00154AC8" w:rsidP="00E22AF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80DEE">
              <w:rPr>
                <w:color w:val="000000"/>
              </w:rPr>
              <w:t>)Квартира,Общая долевая (1/2) 17,2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680DEE" w:rsidRDefault="00154AC8" w:rsidP="00E22AF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lang w:val="en-US"/>
              </w:rPr>
              <w:t>LADA PRIORA 217030</w:t>
            </w:r>
            <w:r>
              <w:rPr>
                <w:color w:val="000000"/>
              </w:rPr>
              <w:t xml:space="preserve">,2008 </w:t>
            </w:r>
            <w:r>
              <w:rPr>
                <w:color w:val="000000"/>
              </w:rPr>
              <w:lastRenderedPageBreak/>
              <w:t>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Pr="00071032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668 581,16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154AC8" w:rsidTr="004734A4">
        <w:tc>
          <w:tcPr>
            <w:tcW w:w="27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680DE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Индивидуальная 113,7 кв.м.Россия.</w:t>
            </w:r>
          </w:p>
          <w:p w:rsidR="00154AC8" w:rsidRDefault="00154AC8" w:rsidP="00B07EE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DC51A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4AC8" w:rsidRDefault="00154AC8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54AC8" w:rsidRDefault="00154AC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97184D" w:rsidRPr="00807380" w:rsidRDefault="0097184D" w:rsidP="00807380"/>
    <w:sectPr w:rsidR="0097184D" w:rsidRPr="00807380" w:rsidSect="007D05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7B86"/>
    <w:multiLevelType w:val="hybridMultilevel"/>
    <w:tmpl w:val="8D0C7EDC"/>
    <w:lvl w:ilvl="0" w:tplc="E01E77A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76F1526B"/>
    <w:multiLevelType w:val="hybridMultilevel"/>
    <w:tmpl w:val="499C6FB8"/>
    <w:lvl w:ilvl="0" w:tplc="AA28324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4AC8"/>
    <w:rsid w:val="0025133F"/>
    <w:rsid w:val="002D0FD5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5441-3CB2-4E4F-B930-36BCC34D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2017-07-28T07:47:00Z</dcterms:modified>
</cp:coreProperties>
</file>