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614" w:rsidRDefault="00E877B1" w:rsidP="00D35092">
      <w:pPr>
        <w:pStyle w:val="ConsPlusNonformat"/>
        <w:spacing w:line="240" w:lineRule="exact"/>
        <w:ind w:right="-31"/>
        <w:jc w:val="center"/>
        <w:rPr>
          <w:rFonts w:ascii="Times New Roman" w:hAnsi="Times New Roman"/>
          <w:sz w:val="28"/>
          <w:szCs w:val="28"/>
        </w:rPr>
      </w:pPr>
      <w:r w:rsidRPr="004247ED">
        <w:rPr>
          <w:rFonts w:ascii="Times New Roman" w:hAnsi="Times New Roman"/>
          <w:sz w:val="28"/>
          <w:szCs w:val="28"/>
        </w:rPr>
        <w:t xml:space="preserve">СВЕДЕНИЯ </w:t>
      </w:r>
    </w:p>
    <w:p w:rsidR="00D35092" w:rsidRDefault="00602614" w:rsidP="00D35092">
      <w:pPr>
        <w:pStyle w:val="ConsPlusNonformat"/>
        <w:spacing w:line="240" w:lineRule="exact"/>
        <w:jc w:val="center"/>
        <w:rPr>
          <w:rFonts w:ascii="Times New Roman" w:eastAsiaTheme="minorHAnsi" w:hAnsi="Times New Roman"/>
          <w:sz w:val="28"/>
          <w:szCs w:val="28"/>
        </w:rPr>
      </w:pPr>
      <w:r w:rsidRPr="0060261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614">
        <w:rPr>
          <w:rFonts w:ascii="Times New Roman" w:eastAsiaTheme="minorHAnsi" w:hAnsi="Times New Roman"/>
          <w:sz w:val="28"/>
          <w:szCs w:val="28"/>
        </w:rPr>
        <w:t>имущественного характера</w:t>
      </w:r>
    </w:p>
    <w:p w:rsidR="00F76768" w:rsidRPr="00DE6F14" w:rsidRDefault="00A406D9" w:rsidP="00DE6F14">
      <w:pPr>
        <w:pStyle w:val="ConsPlusNonformat"/>
        <w:spacing w:line="240" w:lineRule="exact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2479B6">
        <w:rPr>
          <w:rFonts w:ascii="Times New Roman" w:eastAsiaTheme="minorHAnsi" w:hAnsi="Times New Roman"/>
          <w:sz w:val="28"/>
          <w:szCs w:val="28"/>
        </w:rPr>
        <w:t>муниципальных служащих</w:t>
      </w:r>
      <w:r w:rsidR="00D35092">
        <w:rPr>
          <w:rFonts w:ascii="Times New Roman" w:eastAsiaTheme="minorHAnsi" w:hAnsi="Times New Roman"/>
          <w:sz w:val="28"/>
          <w:szCs w:val="28"/>
        </w:rPr>
        <w:t xml:space="preserve"> </w:t>
      </w:r>
      <w:r w:rsidR="00602614">
        <w:rPr>
          <w:rFonts w:ascii="Times New Roman" w:eastAsiaTheme="minorHAnsi" w:hAnsi="Times New Roman"/>
          <w:sz w:val="28"/>
          <w:szCs w:val="28"/>
        </w:rPr>
        <w:t>Собрания депутатов Нанайского муниципального района Хабаровского края</w:t>
      </w:r>
      <w:r>
        <w:rPr>
          <w:rFonts w:ascii="Times New Roman" w:eastAsiaTheme="minorHAnsi" w:hAnsi="Times New Roman"/>
          <w:sz w:val="28"/>
          <w:szCs w:val="28"/>
        </w:rPr>
        <w:t>,</w:t>
      </w:r>
      <w:r w:rsidR="00600906">
        <w:rPr>
          <w:rFonts w:ascii="Times New Roman" w:eastAsiaTheme="minorHAnsi" w:hAnsi="Times New Roman"/>
          <w:sz w:val="28"/>
          <w:szCs w:val="28"/>
        </w:rPr>
        <w:t xml:space="preserve"> их супруги (супруга)</w:t>
      </w:r>
      <w:r>
        <w:rPr>
          <w:rFonts w:ascii="Times New Roman" w:eastAsiaTheme="minorHAnsi" w:hAnsi="Times New Roman"/>
          <w:sz w:val="28"/>
          <w:szCs w:val="28"/>
        </w:rPr>
        <w:t xml:space="preserve"> и несовершеннолетних детей 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за период </w:t>
      </w:r>
      <w:r>
        <w:rPr>
          <w:rFonts w:ascii="Times New Roman" w:eastAsiaTheme="minorHAnsi" w:hAnsi="Times New Roman"/>
          <w:sz w:val="28"/>
          <w:szCs w:val="28"/>
        </w:rPr>
        <w:t>с 01 января 201</w:t>
      </w:r>
      <w:r w:rsidR="0046381B">
        <w:rPr>
          <w:rFonts w:ascii="Times New Roman" w:eastAsiaTheme="minorHAnsi" w:hAnsi="Times New Roman"/>
          <w:sz w:val="28"/>
          <w:szCs w:val="28"/>
        </w:rPr>
        <w:t>6</w:t>
      </w:r>
      <w:r>
        <w:rPr>
          <w:rFonts w:ascii="Times New Roman" w:eastAsiaTheme="minorHAnsi" w:hAnsi="Times New Roman"/>
          <w:sz w:val="28"/>
          <w:szCs w:val="28"/>
        </w:rPr>
        <w:t xml:space="preserve"> года по 31 </w:t>
      </w:r>
      <w:r w:rsidR="0046381B">
        <w:rPr>
          <w:rFonts w:ascii="Times New Roman" w:eastAsiaTheme="minorHAnsi" w:hAnsi="Times New Roman"/>
          <w:sz w:val="28"/>
          <w:szCs w:val="28"/>
        </w:rPr>
        <w:t>декабря 2016</w:t>
      </w:r>
      <w:r w:rsidR="00602614">
        <w:rPr>
          <w:rFonts w:ascii="Times New Roman" w:eastAsiaTheme="minorHAnsi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1985"/>
        <w:gridCol w:w="1134"/>
        <w:gridCol w:w="709"/>
        <w:gridCol w:w="1559"/>
        <w:gridCol w:w="1701"/>
        <w:gridCol w:w="1417"/>
        <w:gridCol w:w="2977"/>
      </w:tblGrid>
      <w:tr w:rsidR="0072719A" w:rsidRPr="00B04689" w:rsidTr="00E76C32">
        <w:tc>
          <w:tcPr>
            <w:tcW w:w="1951" w:type="dxa"/>
            <w:vMerge w:val="restart"/>
            <w:shd w:val="clear" w:color="auto" w:fill="D9D9D9"/>
          </w:tcPr>
          <w:p w:rsidR="00F76768" w:rsidRPr="00DE6F14" w:rsidRDefault="00E34ED4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Муниципальный служащий </w:t>
            </w:r>
            <w:bookmarkStart w:id="0" w:name="_GoBack"/>
            <w:bookmarkEnd w:id="0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Собрания депутатов (Ф.И.О.), его супру</w:t>
            </w:r>
            <w:proofErr w:type="gramStart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г(</w:t>
            </w:r>
            <w:proofErr w:type="gramEnd"/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а) и несовершенно</w:t>
            </w:r>
            <w:r w:rsidR="00453DE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76768" w:rsidRPr="00DE6F14">
              <w:rPr>
                <w:rFonts w:ascii="Times New Roman" w:hAnsi="Times New Roman"/>
                <w:b/>
                <w:sz w:val="24"/>
                <w:szCs w:val="24"/>
              </w:rPr>
              <w:t>летние дети</w:t>
            </w:r>
          </w:p>
        </w:tc>
        <w:tc>
          <w:tcPr>
            <w:tcW w:w="5954" w:type="dxa"/>
            <w:gridSpan w:val="4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им на праве собственности или находящихся в их пользовании</w:t>
            </w:r>
          </w:p>
        </w:tc>
        <w:tc>
          <w:tcPr>
            <w:tcW w:w="3260" w:type="dxa"/>
            <w:gridSpan w:val="2"/>
            <w:shd w:val="clear" w:color="auto" w:fill="D9D9D9"/>
          </w:tcPr>
          <w:p w:rsidR="00F76768" w:rsidRPr="00DE6F14" w:rsidRDefault="00F76768" w:rsidP="00F76768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Перечень транспортных средств, принадлежащих им на праве собственности</w:t>
            </w:r>
          </w:p>
        </w:tc>
        <w:tc>
          <w:tcPr>
            <w:tcW w:w="1417" w:type="dxa"/>
            <w:vMerge w:val="restart"/>
            <w:shd w:val="clear" w:color="auto" w:fill="D9D9D9"/>
            <w:textDirection w:val="btLr"/>
            <w:vAlign w:val="center"/>
          </w:tcPr>
          <w:p w:rsidR="00F76768" w:rsidRPr="00DE6F14" w:rsidRDefault="00F76768" w:rsidP="00B41898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>Декларир</w:t>
            </w:r>
            <w:r w:rsidR="00B41898">
              <w:rPr>
                <w:rFonts w:ascii="Times New Roman" w:hAnsi="Times New Roman"/>
                <w:b/>
                <w:sz w:val="26"/>
                <w:szCs w:val="26"/>
              </w:rPr>
              <w:t>ованный</w:t>
            </w:r>
            <w:r w:rsidRPr="00DE6F14">
              <w:rPr>
                <w:rFonts w:ascii="Times New Roman" w:hAnsi="Times New Roman"/>
                <w:b/>
                <w:sz w:val="26"/>
                <w:szCs w:val="26"/>
              </w:rPr>
              <w:t xml:space="preserve"> годовой доход (рублей)</w:t>
            </w:r>
          </w:p>
        </w:tc>
        <w:tc>
          <w:tcPr>
            <w:tcW w:w="2977" w:type="dxa"/>
            <w:vMerge w:val="restart"/>
            <w:shd w:val="clear" w:color="auto" w:fill="D9D9D9"/>
          </w:tcPr>
          <w:p w:rsidR="00F76768" w:rsidRPr="00DE6F14" w:rsidRDefault="00D9270D" w:rsidP="00302881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об источниках получений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</w:t>
            </w:r>
            <w:r w:rsidR="00302881">
              <w:rPr>
                <w:rFonts w:ascii="Times New Roman" w:hAnsi="Times New Roman"/>
                <w:b/>
                <w:sz w:val="24"/>
                <w:szCs w:val="24"/>
              </w:rPr>
              <w:t xml:space="preserve">депутата </w:t>
            </w:r>
            <w:r w:rsidRPr="00DE6F14">
              <w:rPr>
                <w:rFonts w:ascii="Times New Roman" w:hAnsi="Times New Roman"/>
                <w:b/>
                <w:sz w:val="24"/>
                <w:szCs w:val="24"/>
              </w:rPr>
              <w:t>и его супруги (супруга) за три последних года, предшествующих отчетному периоду</w:t>
            </w:r>
          </w:p>
        </w:tc>
      </w:tr>
      <w:tr w:rsidR="005864CF" w:rsidRPr="00B04689" w:rsidTr="00E76C32">
        <w:trPr>
          <w:cantSplit/>
          <w:trHeight w:val="1134"/>
        </w:trPr>
        <w:tc>
          <w:tcPr>
            <w:tcW w:w="1951" w:type="dxa"/>
            <w:vMerge/>
            <w:shd w:val="clear" w:color="auto" w:fill="D9D9D9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Объект недвижимого имущества</w:t>
            </w:r>
          </w:p>
        </w:tc>
        <w:tc>
          <w:tcPr>
            <w:tcW w:w="1985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собственности</w:t>
            </w:r>
          </w:p>
        </w:tc>
        <w:tc>
          <w:tcPr>
            <w:tcW w:w="1134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(кв.</w:t>
            </w:r>
            <w:r w:rsidR="00D35092" w:rsidRPr="00DE6F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E6F14">
              <w:rPr>
                <w:rFonts w:ascii="Times New Roman" w:hAnsi="Times New Roman"/>
                <w:sz w:val="26"/>
                <w:szCs w:val="26"/>
              </w:rPr>
              <w:t>м)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D35092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Страна</w:t>
            </w:r>
          </w:p>
          <w:p w:rsidR="00F76768" w:rsidRPr="00DE6F14" w:rsidRDefault="0072719A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р</w:t>
            </w:r>
            <w:r w:rsidR="00F76768" w:rsidRPr="00DE6F14">
              <w:rPr>
                <w:rFonts w:ascii="Times New Roman" w:hAnsi="Times New Roman"/>
                <w:sz w:val="26"/>
                <w:szCs w:val="26"/>
              </w:rPr>
              <w:t>асположения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Вид транспортного средства</w:t>
            </w:r>
          </w:p>
        </w:tc>
        <w:tc>
          <w:tcPr>
            <w:tcW w:w="1701" w:type="dxa"/>
            <w:shd w:val="clear" w:color="auto" w:fill="D9D9D9"/>
            <w:textDirection w:val="btLr"/>
            <w:vAlign w:val="center"/>
          </w:tcPr>
          <w:p w:rsidR="00F76768" w:rsidRPr="00DE6F14" w:rsidRDefault="00F76768" w:rsidP="00DE6F14">
            <w:pPr>
              <w:tabs>
                <w:tab w:val="left" w:pos="608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E6F14">
              <w:rPr>
                <w:rFonts w:ascii="Times New Roman" w:hAnsi="Times New Roman"/>
                <w:sz w:val="26"/>
                <w:szCs w:val="26"/>
              </w:rPr>
              <w:t>Марка</w:t>
            </w:r>
          </w:p>
        </w:tc>
        <w:tc>
          <w:tcPr>
            <w:tcW w:w="1417" w:type="dxa"/>
            <w:vMerge/>
            <w:shd w:val="clear" w:color="auto" w:fill="D9D9D9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D9D9D9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719A" w:rsidRPr="00B04689" w:rsidTr="00E76C32">
        <w:tc>
          <w:tcPr>
            <w:tcW w:w="1951" w:type="dxa"/>
            <w:shd w:val="clear" w:color="auto" w:fill="auto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F76768" w:rsidRPr="00B04689" w:rsidRDefault="00F76768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76768" w:rsidRPr="00B04689" w:rsidRDefault="00F76768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2977" w:type="dxa"/>
          </w:tcPr>
          <w:p w:rsidR="00F76768" w:rsidRPr="00B04689" w:rsidRDefault="00F76768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BF4062" w:rsidRPr="00B04689" w:rsidTr="00E76C32">
        <w:tc>
          <w:tcPr>
            <w:tcW w:w="1951" w:type="dxa"/>
            <w:shd w:val="clear" w:color="auto" w:fill="auto"/>
          </w:tcPr>
          <w:p w:rsidR="00BF4062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Зайкова Мария Михайловна</w:t>
            </w:r>
          </w:p>
          <w:p w:rsidR="005A229C" w:rsidRDefault="005A229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BF4062" w:rsidRDefault="00BF4062" w:rsidP="00BF406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BF4062" w:rsidRDefault="002479B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="00BF406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BF4062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BF4062" w:rsidRDefault="00BF4062" w:rsidP="004638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BF4062" w:rsidRDefault="00BF4062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F4062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46381B" w:rsidRPr="0046381B" w:rsidRDefault="002479B6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F4062" w:rsidRPr="006B55D6" w:rsidRDefault="002479B6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462049,05</w:t>
            </w:r>
          </w:p>
        </w:tc>
        <w:tc>
          <w:tcPr>
            <w:tcW w:w="2977" w:type="dxa"/>
          </w:tcPr>
          <w:p w:rsidR="00BF4062" w:rsidRPr="00B04689" w:rsidRDefault="00BF4062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9B6" w:rsidRPr="00B04689" w:rsidTr="00E76C32">
        <w:tc>
          <w:tcPr>
            <w:tcW w:w="1951" w:type="dxa"/>
            <w:shd w:val="clear" w:color="auto" w:fill="auto"/>
          </w:tcPr>
          <w:p w:rsidR="002479B6" w:rsidRDefault="002479B6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shd w:val="clear" w:color="auto" w:fill="auto"/>
          </w:tcPr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479B6" w:rsidRDefault="002479B6" w:rsidP="00F16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Аренда  </w:t>
            </w:r>
          </w:p>
        </w:tc>
        <w:tc>
          <w:tcPr>
            <w:tcW w:w="1134" w:type="dxa"/>
            <w:shd w:val="clear" w:color="auto" w:fill="auto"/>
          </w:tcPr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38,6</w:t>
            </w:r>
          </w:p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479B6" w:rsidRDefault="002479B6" w:rsidP="00F16059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79B6" w:rsidRDefault="002479B6" w:rsidP="00AE274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479B6" w:rsidRPr="0046381B" w:rsidRDefault="002479B6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479B6" w:rsidRPr="002479B6" w:rsidRDefault="002479B6" w:rsidP="0046381B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413723,5</w:t>
            </w:r>
          </w:p>
        </w:tc>
        <w:tc>
          <w:tcPr>
            <w:tcW w:w="2977" w:type="dxa"/>
          </w:tcPr>
          <w:p w:rsidR="002479B6" w:rsidRPr="00B04689" w:rsidRDefault="002479B6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9B6" w:rsidRPr="00B04689" w:rsidTr="00E76C32">
        <w:tc>
          <w:tcPr>
            <w:tcW w:w="1951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Рева Светлана Олеговна</w:t>
            </w:r>
          </w:p>
        </w:tc>
        <w:tc>
          <w:tcPr>
            <w:tcW w:w="2126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479B6" w:rsidRDefault="002479B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2479B6" w:rsidRDefault="002479B6" w:rsidP="00D350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</w:t>
            </w:r>
          </w:p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479B6" w:rsidRDefault="002479B6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479B6" w:rsidRDefault="002479B6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356527,77</w:t>
            </w:r>
          </w:p>
        </w:tc>
        <w:tc>
          <w:tcPr>
            <w:tcW w:w="2977" w:type="dxa"/>
          </w:tcPr>
          <w:p w:rsidR="002479B6" w:rsidRPr="00B04689" w:rsidRDefault="002479B6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79B6" w:rsidRPr="00B04689" w:rsidTr="00E76C32">
        <w:tc>
          <w:tcPr>
            <w:tcW w:w="1951" w:type="dxa"/>
            <w:shd w:val="clear" w:color="auto" w:fill="auto"/>
          </w:tcPr>
          <w:p w:rsidR="002479B6" w:rsidRDefault="002479B6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shd w:val="clear" w:color="auto" w:fill="auto"/>
          </w:tcPr>
          <w:p w:rsidR="002479B6" w:rsidRDefault="002479B6" w:rsidP="008425A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479B6" w:rsidRDefault="002479B6" w:rsidP="008425A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8425A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8425A4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Гаражный бокс</w:t>
            </w:r>
          </w:p>
        </w:tc>
        <w:tc>
          <w:tcPr>
            <w:tcW w:w="1985" w:type="dxa"/>
            <w:shd w:val="clear" w:color="auto" w:fill="auto"/>
          </w:tcPr>
          <w:p w:rsidR="002479B6" w:rsidRDefault="002479B6" w:rsidP="0084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Безвозмездное пользование</w:t>
            </w:r>
          </w:p>
          <w:p w:rsidR="002479B6" w:rsidRDefault="002479B6" w:rsidP="0084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A229C" w:rsidRDefault="005A229C" w:rsidP="008425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479B6" w:rsidRDefault="002479B6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136,7</w:t>
            </w:r>
          </w:p>
          <w:p w:rsidR="002479B6" w:rsidRDefault="002479B6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709" w:type="dxa"/>
            <w:shd w:val="clear" w:color="auto" w:fill="auto"/>
          </w:tcPr>
          <w:p w:rsidR="002479B6" w:rsidRDefault="002479B6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5A229C" w:rsidRDefault="005A229C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79B6" w:rsidRDefault="005A229C" w:rsidP="00405BCA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229C" w:rsidRDefault="002479B6" w:rsidP="005A229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легковые:</w:t>
            </w:r>
            <w:r w:rsidR="005A229C">
              <w:rPr>
                <w:rFonts w:ascii="Times New Roman" w:hAnsi="Times New Roman"/>
                <w:sz w:val="24"/>
                <w:szCs w:val="24"/>
              </w:rPr>
              <w:t xml:space="preserve"> Водный транспорт:</w:t>
            </w:r>
          </w:p>
          <w:p w:rsidR="005A229C" w:rsidRDefault="005A229C" w:rsidP="005A229C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моторная лодка</w:t>
            </w:r>
          </w:p>
          <w:p w:rsidR="002479B6" w:rsidRPr="00E34ED4" w:rsidRDefault="005A229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2)Подвесной лодочный мотор</w:t>
            </w:r>
          </w:p>
          <w:p w:rsidR="005A229C" w:rsidRPr="00E34ED4" w:rsidRDefault="005A229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Pr="005A229C" w:rsidRDefault="005A229C" w:rsidP="00D35092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</w:p>
        </w:tc>
        <w:tc>
          <w:tcPr>
            <w:tcW w:w="1701" w:type="dxa"/>
            <w:shd w:val="clear" w:color="auto" w:fill="auto"/>
          </w:tcPr>
          <w:p w:rsidR="002479B6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1) УАЗ 31512</w:t>
            </w: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Обь</w:t>
            </w: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YAMAHA</w:t>
            </w: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A229C" w:rsidRPr="005A229C" w:rsidRDefault="005A229C" w:rsidP="002479B6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2ПТС-4М/785А</w:t>
            </w:r>
          </w:p>
        </w:tc>
        <w:tc>
          <w:tcPr>
            <w:tcW w:w="1417" w:type="dxa"/>
            <w:shd w:val="clear" w:color="auto" w:fill="auto"/>
          </w:tcPr>
          <w:p w:rsidR="002479B6" w:rsidRDefault="005A229C" w:rsidP="004B1DD7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2977" w:type="dxa"/>
          </w:tcPr>
          <w:p w:rsidR="002479B6" w:rsidRPr="00B04689" w:rsidRDefault="002479B6" w:rsidP="00C676FF">
            <w:pPr>
              <w:tabs>
                <w:tab w:val="left" w:pos="60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E7B0F" w:rsidRPr="00E877B1" w:rsidRDefault="006E7B0F" w:rsidP="00E877B1"/>
    <w:sectPr w:rsidR="006E7B0F" w:rsidRPr="00E877B1" w:rsidSect="00F7676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5FC2"/>
    <w:multiLevelType w:val="hybridMultilevel"/>
    <w:tmpl w:val="B3EE23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E15FDC"/>
    <w:multiLevelType w:val="hybridMultilevel"/>
    <w:tmpl w:val="AD68F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4EBE"/>
    <w:multiLevelType w:val="hybridMultilevel"/>
    <w:tmpl w:val="05AAA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06628"/>
    <w:multiLevelType w:val="hybridMultilevel"/>
    <w:tmpl w:val="A372E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82C06"/>
    <w:multiLevelType w:val="hybridMultilevel"/>
    <w:tmpl w:val="59FECE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6C126B"/>
    <w:multiLevelType w:val="hybridMultilevel"/>
    <w:tmpl w:val="D3B08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815D5B"/>
    <w:multiLevelType w:val="hybridMultilevel"/>
    <w:tmpl w:val="7FCC14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D4401"/>
    <w:multiLevelType w:val="hybridMultilevel"/>
    <w:tmpl w:val="43B8584E"/>
    <w:lvl w:ilvl="0" w:tplc="C01A4E1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C828E5"/>
    <w:multiLevelType w:val="hybridMultilevel"/>
    <w:tmpl w:val="3E28FE62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15B5A"/>
    <w:multiLevelType w:val="hybridMultilevel"/>
    <w:tmpl w:val="87FEB9B0"/>
    <w:lvl w:ilvl="0" w:tplc="1E18E6BE">
      <w:start w:val="1"/>
      <w:numFmt w:val="decimal"/>
      <w:lvlText w:val="%1."/>
      <w:lvlJc w:val="center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826A6"/>
    <w:multiLevelType w:val="hybridMultilevel"/>
    <w:tmpl w:val="9104B6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9A73B2"/>
    <w:multiLevelType w:val="hybridMultilevel"/>
    <w:tmpl w:val="81B44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B0C6C"/>
    <w:multiLevelType w:val="hybridMultilevel"/>
    <w:tmpl w:val="4E521EF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B4536A"/>
    <w:multiLevelType w:val="hybridMultilevel"/>
    <w:tmpl w:val="B120BC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64ECD"/>
    <w:multiLevelType w:val="hybridMultilevel"/>
    <w:tmpl w:val="ABF454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A55C50"/>
    <w:multiLevelType w:val="hybridMultilevel"/>
    <w:tmpl w:val="806E7AC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5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3"/>
  </w:num>
  <w:num w:numId="23">
    <w:abstractNumId w:val="11"/>
  </w:num>
  <w:num w:numId="24">
    <w:abstractNumId w:val="6"/>
  </w:num>
  <w:num w:numId="25">
    <w:abstractNumId w:val="12"/>
  </w:num>
  <w:num w:numId="26">
    <w:abstractNumId w:val="4"/>
  </w:num>
  <w:num w:numId="27">
    <w:abstractNumId w:val="8"/>
  </w:num>
  <w:num w:numId="28">
    <w:abstractNumId w:val="9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8C3"/>
    <w:rsid w:val="00050CA7"/>
    <w:rsid w:val="000830FE"/>
    <w:rsid w:val="000C11D0"/>
    <w:rsid w:val="00110D52"/>
    <w:rsid w:val="00166157"/>
    <w:rsid w:val="001B1AE1"/>
    <w:rsid w:val="001D3062"/>
    <w:rsid w:val="001D7458"/>
    <w:rsid w:val="001E1D0F"/>
    <w:rsid w:val="001E2F7E"/>
    <w:rsid w:val="00203637"/>
    <w:rsid w:val="00230306"/>
    <w:rsid w:val="002479B6"/>
    <w:rsid w:val="00262DB7"/>
    <w:rsid w:val="002B3369"/>
    <w:rsid w:val="002B3D47"/>
    <w:rsid w:val="00302881"/>
    <w:rsid w:val="00307C48"/>
    <w:rsid w:val="00366CEB"/>
    <w:rsid w:val="003703C8"/>
    <w:rsid w:val="00387A5A"/>
    <w:rsid w:val="003C5CFA"/>
    <w:rsid w:val="003E407E"/>
    <w:rsid w:val="003F4973"/>
    <w:rsid w:val="00453DEB"/>
    <w:rsid w:val="0046381B"/>
    <w:rsid w:val="004B1DD7"/>
    <w:rsid w:val="00525CD2"/>
    <w:rsid w:val="005428CE"/>
    <w:rsid w:val="005551A9"/>
    <w:rsid w:val="00573A46"/>
    <w:rsid w:val="005864CF"/>
    <w:rsid w:val="005A229C"/>
    <w:rsid w:val="00600906"/>
    <w:rsid w:val="00602614"/>
    <w:rsid w:val="00651669"/>
    <w:rsid w:val="006B55D6"/>
    <w:rsid w:val="006E3F60"/>
    <w:rsid w:val="006E4EBB"/>
    <w:rsid w:val="006E7B0F"/>
    <w:rsid w:val="006F3203"/>
    <w:rsid w:val="0072719A"/>
    <w:rsid w:val="00732EAB"/>
    <w:rsid w:val="007774BF"/>
    <w:rsid w:val="007A36EF"/>
    <w:rsid w:val="00845117"/>
    <w:rsid w:val="00893D01"/>
    <w:rsid w:val="00897E6B"/>
    <w:rsid w:val="008F6C54"/>
    <w:rsid w:val="00915F79"/>
    <w:rsid w:val="009E24B5"/>
    <w:rsid w:val="00A076F8"/>
    <w:rsid w:val="00A406D9"/>
    <w:rsid w:val="00AE34F0"/>
    <w:rsid w:val="00B41898"/>
    <w:rsid w:val="00B53C82"/>
    <w:rsid w:val="00BF4062"/>
    <w:rsid w:val="00C45F28"/>
    <w:rsid w:val="00C5766E"/>
    <w:rsid w:val="00C676FF"/>
    <w:rsid w:val="00CE18A8"/>
    <w:rsid w:val="00D35092"/>
    <w:rsid w:val="00D9270D"/>
    <w:rsid w:val="00DA61E0"/>
    <w:rsid w:val="00DB54E1"/>
    <w:rsid w:val="00DE3AAC"/>
    <w:rsid w:val="00DE6F14"/>
    <w:rsid w:val="00DE78AD"/>
    <w:rsid w:val="00E168C3"/>
    <w:rsid w:val="00E26258"/>
    <w:rsid w:val="00E34ED4"/>
    <w:rsid w:val="00E76C32"/>
    <w:rsid w:val="00E877B1"/>
    <w:rsid w:val="00EC2261"/>
    <w:rsid w:val="00F03BEA"/>
    <w:rsid w:val="00F20DBF"/>
    <w:rsid w:val="00F76768"/>
    <w:rsid w:val="00FA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6E7B0F"/>
    <w:pPr>
      <w:keepNext/>
      <w:spacing w:before="80" w:after="0" w:line="240" w:lineRule="auto"/>
      <w:outlineLvl w:val="0"/>
    </w:pPr>
    <w:rPr>
      <w:rFonts w:ascii="Arial CYR" w:eastAsia="Times New Roman" w:hAnsi="Arial CYR" w:cs="Arial CYR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CD2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525C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6E7B0F"/>
    <w:rPr>
      <w:rFonts w:ascii="Arial CYR" w:eastAsia="Times New Roman" w:hAnsi="Arial CYR" w:cs="Arial CYR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E7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Главный специалист</cp:lastModifiedBy>
  <cp:revision>53</cp:revision>
  <dcterms:created xsi:type="dcterms:W3CDTF">2015-04-10T05:24:00Z</dcterms:created>
  <dcterms:modified xsi:type="dcterms:W3CDTF">2017-04-28T02:16:00Z</dcterms:modified>
</cp:coreProperties>
</file>