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8E" w:rsidRDefault="00952C8E">
      <w:pPr>
        <w:pStyle w:val="af6"/>
        <w:snapToGrid w:val="0"/>
        <w:jc w:val="center"/>
        <w:rPr>
          <w:rFonts w:eastAsia="Arial Unicode MS"/>
          <w:kern w:val="1"/>
          <w:szCs w:val="24"/>
          <w:lang/>
        </w:rPr>
      </w:pPr>
      <w:bookmarkStart w:id="0" w:name="main-column"/>
      <w:bookmarkEnd w:id="0"/>
      <w:r>
        <w:rPr>
          <w:rFonts w:eastAsia="Arial Unicode MS"/>
          <w:kern w:val="1"/>
          <w:szCs w:val="24"/>
          <w:lang/>
        </w:rPr>
        <w:t xml:space="preserve">  Сведения</w:t>
      </w:r>
    </w:p>
    <w:p w:rsidR="00952C8E" w:rsidRDefault="00952C8E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муниципальных служащих Администрации Алнашского района и членов семьи муниципальных </w:t>
      </w:r>
    </w:p>
    <w:p w:rsidR="00952C8E" w:rsidRDefault="00952C8E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>служащих  (супруга, супруги и несовершеннолетних детей) за период с 1 января по 31 декабря 2016 года</w:t>
      </w:r>
    </w:p>
    <w:p w:rsidR="00952C8E" w:rsidRDefault="00952C8E">
      <w:pPr>
        <w:pStyle w:val="af6"/>
        <w:jc w:val="center"/>
        <w:rPr>
          <w:rFonts w:eastAsia="Arial Unicode MS"/>
          <w:kern w:val="1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"/>
        <w:gridCol w:w="3068"/>
        <w:gridCol w:w="1466"/>
        <w:gridCol w:w="2967"/>
        <w:gridCol w:w="1794"/>
        <w:gridCol w:w="2663"/>
        <w:gridCol w:w="9"/>
        <w:gridCol w:w="2693"/>
      </w:tblGrid>
      <w:tr w:rsidR="00952C8E">
        <w:trPr>
          <w:trHeight w:hRule="exact" w:val="775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 пп</w:t>
            </w:r>
          </w:p>
        </w:tc>
        <w:tc>
          <w:tcPr>
            <w:tcW w:w="30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4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7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952C8E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952C8E">
        <w:trPr>
          <w:trHeight w:hRule="exact" w:val="838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 Алексей Викторович, глава муниципального образования «Алнашский район»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1354957,93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FORD KUGA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6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333347,11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2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2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м., жилой дом, 67,2 кв. 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4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 2</w:t>
            </w: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Салтыков Александр Геннадьевич, заместитель главы Администрации Алнашского района по строительству, ЖКХ, транспорту и связи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1175938,1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570 кв. м., жилой дом, 97,6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Toyota</w:t>
            </w:r>
            <w:r w:rsidRPr="00952C8E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RAV</w:t>
            </w:r>
            <w:r w:rsidRPr="00952C8E">
              <w:rPr>
                <w:rFonts w:eastAsia="Arial Unicode MS" w:cs="Tahoma"/>
                <w:kern w:val="1"/>
                <w:szCs w:val="24"/>
                <w:lang/>
              </w:rPr>
              <w:t>4;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прицеп 71621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8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147552,09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(садоводство) 500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570 кв. м., жилой дом, 97,6 кв. 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07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4"/>
                <w:lang/>
              </w:rPr>
            </w:pPr>
            <w:r>
              <w:lastRenderedPageBreak/>
              <w:t>3</w:t>
            </w:r>
          </w:p>
          <w:p w:rsidR="00952C8E" w:rsidRDefault="00952C8E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4"/>
                <w:lang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Сабуров Владимир Тимофеевич, заместитель главы Администрации Алнашского района по экономике </w:t>
            </w:r>
          </w:p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983654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доли 48000 кв.м., 56000 кв.м., двухкомнатная квартира, 50,2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 94,8 кв.м.,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497278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земельная доля 56000 кв.м., земельный участок, 4000 кв.м., жилой дом, 94,8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Мицубиши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ASX</w:t>
            </w:r>
            <w:r w:rsidRPr="00952C8E">
              <w:rPr>
                <w:rFonts w:eastAsia="Arial Unicode MS" w:cs="Tahoma"/>
                <w:kern w:val="1"/>
                <w:szCs w:val="24"/>
                <w:lang/>
              </w:rPr>
              <w:t xml:space="preserve">-1,6;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автоприцеп  СА- 382994;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трактор Т-25А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4"/>
                <w:lang w:eastAsia="ar-SA"/>
              </w:rPr>
            </w:pPr>
            <w:r>
              <w:t>4</w:t>
            </w:r>
          </w:p>
          <w:p w:rsidR="00952C8E" w:rsidRDefault="00952C8E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Подкин Сергей Владимирович, руководитель аппарата Главы муниципального образования, Районного Совета депутатов и Администрации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1017889,41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1/4 доля 69,7 кв.м., квартира 1/5 доля,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KIA OPTIMA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2128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1/5 доля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1/5 доля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1/5 доля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4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4"/>
                <w:lang w:eastAsia="ar-SA"/>
              </w:rPr>
            </w:pPr>
            <w:r>
              <w:t>5</w:t>
            </w:r>
          </w:p>
          <w:p w:rsidR="00952C8E" w:rsidRDefault="00952C8E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Абашева Гульфия Габдрахмановна, начальник отдела архитектуры и строительства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601893,</w:t>
            </w:r>
            <w:r>
              <w:rPr>
                <w:rFonts w:eastAsia="Arial Unicode MS"/>
                <w:szCs w:val="24"/>
              </w:rPr>
              <w:t>27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совместная, 1157 кв.м., квартира, общая совместная, 110,9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0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244748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совместная, 1157 кв.м., квартира, общая совместная, 110,9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«Шевроле-кобальт»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9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lastRenderedPageBreak/>
              <w:t>6</w:t>
            </w:r>
          </w:p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Гурьянов Георгий Александрович, начальник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419187,06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земли сельскохозяйственного назначения </w:t>
            </w:r>
            <w:r w:rsidRPr="00952C8E">
              <w:rPr>
                <w:rFonts w:eastAsia="Arial Unicode MS"/>
                <w:szCs w:val="24"/>
              </w:rPr>
              <w:t>(</w:t>
            </w:r>
            <w:r>
              <w:rPr>
                <w:rFonts w:eastAsia="Arial Unicode MS"/>
                <w:szCs w:val="24"/>
              </w:rPr>
              <w:t>земельная доля), 56000 кв. м., 59000 кв.м., земельный участок 2060 кв. м.,  жилой дом, 39 кв. м., квартира 1/5 доля, 42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ВАЗ-219010;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прицеп к легковому автомобилю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124132,9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42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земли сельскохозяйственного назначения </w:t>
            </w:r>
            <w:r w:rsidRPr="00952C8E">
              <w:rPr>
                <w:rFonts w:eastAsia="Arial Unicode MS"/>
                <w:szCs w:val="24"/>
              </w:rPr>
              <w:t>(</w:t>
            </w:r>
            <w:r>
              <w:rPr>
                <w:rFonts w:eastAsia="Arial Unicode MS"/>
                <w:szCs w:val="24"/>
              </w:rPr>
              <w:t>земельная доля), 56000 кв. м., 59000 кв.м., земельный участок 2060 кв. м., жилой дом, 39 кв. 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t>-</w:t>
            </w:r>
          </w:p>
        </w:tc>
      </w:tr>
      <w:tr w:rsidR="00952C8E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t>7</w:t>
            </w:r>
          </w:p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Валентина Михайловна, начальник отдела организационно-кадровой работы и делопроизводства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415601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жилой дом, 71,6 кв.м.; земельный участок, 500 кв.м.,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t>-</w:t>
            </w:r>
          </w:p>
        </w:tc>
      </w:tr>
      <w:tr w:rsidR="00952C8E">
        <w:trPr>
          <w:trHeight w:hRule="exact" w:val="160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535884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 кв. м.; земли сельскохозяйственного назначения 1/2 доля, 1300 кв.м. жилой дом, 71,6 кв. м., жилой дом с пристроем 1/6 доля, 94,6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 Дастер;</w:t>
            </w:r>
          </w:p>
          <w:p w:rsidR="00952C8E" w:rsidRDefault="00952C8E">
            <w:pPr>
              <w:pStyle w:val="af6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автоприцеп Пчелка-812200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7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8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Краснова Ольга Николаевна, начальник отдела по делам семьи, опеки, попечительства и несовершеннолетних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428377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1600 кв. м., жилой дом 87 кв. м., однокомнатная квартира, 32,6 кв. м.; земельный участок, 1406 кв.м.,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92000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1600 кв. м., однокомнатная квартира, 32,6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 Хендай «Санта Фе»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87 кв.м.; земельный участок 1406 кв.м.,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5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Бикузина Надежда Семеновна, начальник сектора по делам семьи отдела по делам семьи, опеки, попечительства и несовершеннолетних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450752,59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4749 кв.м., земли сельскохозяйственного назначения, общая долевая, 580000, часть жилого дома, 63,8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443410,14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земли сельскохозяйственного назначения, общая долевая, 580000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952C8E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  <w:lang w:val="en-US"/>
              </w:rPr>
              <w:t>RSOY</w:t>
            </w:r>
            <w:r w:rsidRPr="00952C8E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  <w:lang w:val="en-US"/>
              </w:rPr>
              <w:t>L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Largus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63,8 кв.м.; земельный участок, 4749 кв.м., Россия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49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Конников Юрий Михайлович, начальник отдела имущественных и земельных отношений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>406670,01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9"/>
                <w:szCs w:val="19"/>
              </w:rPr>
              <w:t>земельный участок, 3200 кв.м., земли сельскохозяйственного назначения, общая долевая, 56000 кв.м., 56000 к</w:t>
            </w:r>
            <w:r>
              <w:rPr>
                <w:rFonts w:eastAsia="Arial Unicode MS"/>
                <w:szCs w:val="24"/>
              </w:rPr>
              <w:t>в.м., жилой дом 76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 KALINA 111930</w:t>
            </w: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  <w:p w:rsidR="00952C8E" w:rsidRDefault="00952C8E">
            <w:pPr>
              <w:pStyle w:val="af6"/>
              <w:snapToGrid w:val="0"/>
              <w:jc w:val="center"/>
            </w:pP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214394,93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 жилой дом, 76 кв. 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 жилой дом, 76 кв. 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3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11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Борисочкин Алексей Владимирович, главный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2028130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кв.м., часть жилого дома 1/4 доля, 54,81 кв.м., квартира  1/2 доля, 37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LADA-GRANTA 219010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продажа квартиры, комнаты, автомобиля, доход по основному месту работы</w:t>
            </w:r>
          </w:p>
        </w:tc>
      </w:tr>
      <w:tr w:rsidR="00952C8E">
        <w:trPr>
          <w:trHeight w:hRule="exact" w:val="114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496096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</w:t>
            </w:r>
            <w:r w:rsidRPr="00952C8E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</w:rPr>
              <w:t xml:space="preserve"> доля, 1000 кв.м., часть жилого дома 1/</w:t>
            </w:r>
            <w:r w:rsidRPr="00952C8E">
              <w:rPr>
                <w:rFonts w:eastAsia="Arial Unicode MS"/>
                <w:szCs w:val="24"/>
              </w:rPr>
              <w:t>4</w:t>
            </w:r>
            <w:r>
              <w:rPr>
                <w:rFonts w:eastAsia="Arial Unicode MS"/>
                <w:szCs w:val="24"/>
              </w:rPr>
              <w:t xml:space="preserve"> доля, 54,81 кв.м., квартира 1/2 доля, 37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продажа квартиры, комнаты, автомобиля, доход по основному месту работы</w:t>
            </w:r>
          </w:p>
        </w:tc>
      </w:tr>
      <w:tr w:rsidR="00952C8E">
        <w:trPr>
          <w:trHeight w:hRule="exact" w:val="87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170000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</w:t>
            </w:r>
            <w:r w:rsidRPr="00952C8E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</w:rPr>
              <w:t xml:space="preserve"> доля, 1000 кв.м., часть жилого дома 1/</w:t>
            </w:r>
            <w:r w:rsidRPr="00952C8E">
              <w:rPr>
                <w:rFonts w:eastAsia="Arial Unicode MS"/>
                <w:szCs w:val="24"/>
              </w:rPr>
              <w:t>4</w:t>
            </w:r>
            <w:r>
              <w:rPr>
                <w:rFonts w:eastAsia="Arial Unicode MS"/>
                <w:szCs w:val="24"/>
              </w:rPr>
              <w:t xml:space="preserve"> доля 54,81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 37 кв.м., Россия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170000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</w:t>
            </w:r>
            <w:r w:rsidRPr="00952C8E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</w:rPr>
              <w:t xml:space="preserve"> доля, 1000 кв.м., часть жилого дома 1/</w:t>
            </w:r>
            <w:r w:rsidRPr="00952C8E">
              <w:rPr>
                <w:rFonts w:eastAsia="Arial Unicode MS"/>
                <w:szCs w:val="24"/>
              </w:rPr>
              <w:t>4</w:t>
            </w:r>
            <w:r>
              <w:rPr>
                <w:rFonts w:eastAsia="Arial Unicode MS"/>
                <w:szCs w:val="24"/>
              </w:rPr>
              <w:t xml:space="preserve"> доля 54,81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60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12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Константинова Зоя Павловна, главный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292068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5000 кв.м., земли сельскохозяйственного назначения, общая долевая, 1120617 кв.м., жилой дом 1/2 доля, 104,7 кв.м., квартира, 28,3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9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463329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доля, 5000 кв.м., жилой дом 1/2 доля, 104,7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</w:t>
            </w:r>
            <w:r>
              <w:rPr>
                <w:rFonts w:eastAsia="Arial Unicode MS"/>
                <w:szCs w:val="24"/>
                <w:lang w:val="en-US"/>
              </w:rPr>
              <w:t>ENAUL DUSTER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 м., жилой дом, 104,7 кв.м.,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41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Боброва Мария Владимировна, ведущий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409182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1/2 доля, 1500 кв.м., жилой дом, 1/2 доля, 127,6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1086054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lang/>
              </w:rPr>
              <w:t>земельные участки: 1/2 доля, 1500 кв. м, 237067 кв. м., жилой дом с постройками  1/2 доля, 127,6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 xml:space="preserve">легковой автомобиль  </w:t>
            </w:r>
            <w:r>
              <w:rPr>
                <w:rFonts w:eastAsia="Arial Unicode MS"/>
                <w:kern w:val="1"/>
                <w:szCs w:val="24"/>
                <w:lang w:val="en-US"/>
              </w:rPr>
              <w:t>TOYOTA RAV 4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14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Маренина Нина Леонидовна, начальник отдела учета и отчетности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582183,18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1558 кв.м., жилой дом, 84,4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226130,73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30,7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CWEVROLET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COBALT</w:t>
            </w:r>
            <w:r>
              <w:rPr>
                <w:rFonts w:eastAsia="Arial Unicode MS"/>
                <w:szCs w:val="24"/>
              </w:rPr>
              <w:t xml:space="preserve">,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952C8E">
              <w:rPr>
                <w:rFonts w:eastAsia="Arial Unicode MS"/>
                <w:szCs w:val="24"/>
              </w:rPr>
              <w:t>- 2115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участки, 1558 кв.м.,  3000 кв.м., жилой дом, 84,4  кв.м., Россия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60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  <w:lang w:val="en-US"/>
              </w:rPr>
              <w:t>5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Кедрова Татьяна Владимировна,  заместитель начальника отдела учета и отчетности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302342,35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ведения ЛПХ, 1500 кв.м., жилой дом, общая совместная, 112,2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 </w:t>
            </w:r>
            <w:r>
              <w:rPr>
                <w:rFonts w:eastAsia="Arial Unicode MS"/>
                <w:szCs w:val="24"/>
                <w:lang w:val="en-US"/>
              </w:rPr>
              <w:t>CWEVROLET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COBALT</w:t>
            </w:r>
            <w:r>
              <w:rPr>
                <w:rFonts w:eastAsia="Arial Unicode MS"/>
                <w:szCs w:val="24"/>
              </w:rPr>
              <w:t>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B</w:t>
            </w:r>
            <w:r w:rsidRPr="00952C8E">
              <w:rPr>
                <w:rFonts w:eastAsia="Arial Unicode MS"/>
                <w:szCs w:val="24"/>
              </w:rPr>
              <w:t>15</w:t>
            </w:r>
            <w:r>
              <w:rPr>
                <w:rFonts w:eastAsia="Arial Unicode MS"/>
                <w:szCs w:val="24"/>
                <w:lang w:val="en-US"/>
              </w:rPr>
              <w:t>D</w:t>
            </w:r>
            <w:r w:rsidRPr="00952C8E">
              <w:rPr>
                <w:rFonts w:eastAsia="Arial Unicode MS"/>
                <w:szCs w:val="24"/>
              </w:rPr>
              <w:t xml:space="preserve">211132772 </w:t>
            </w:r>
            <w:r>
              <w:rPr>
                <w:rFonts w:eastAsia="Arial Unicode MS"/>
                <w:szCs w:val="24"/>
                <w:lang w:val="en-US"/>
              </w:rPr>
              <w:t>AUYXO</w:t>
            </w:r>
            <w:r w:rsidRPr="00952C8E">
              <w:rPr>
                <w:rFonts w:eastAsia="Arial Unicode MS"/>
                <w:szCs w:val="24"/>
              </w:rPr>
              <w:t>281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279312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ведения ЛПХ 1500 кв.м., жилой дом, общая совместная, 112,2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16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Семенова Татьяна Сергеевна, начальник отдела ЗАГС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333347,11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1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1354957,93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FORD KUGA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7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2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м., жилой дом, 67,2 кв. 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8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Нянькина Нина Петровна, начальник отдела ЗАГС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291677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земельный участок 4401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107386,86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4401 кв.м., земельный пай, общая долевая собственность 56000 кв.м., жилой дом, 76,8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 XRAY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земельный участок 4401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земельный участок 4401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7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  <w:lang w:val="en-US"/>
              </w:rPr>
              <w:t>8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Измайлова Наталья Вячеславовна, ведущий специалист-эксперт отдела ЗАГС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  <w:r>
              <w:rPr>
                <w:rFonts w:eastAsia="Arial Unicode MS"/>
                <w:szCs w:val="24"/>
                <w:lang w:val="en-US"/>
              </w:rPr>
              <w:t>39030,42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57,9, земельный участок 600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102024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57,9, земельный участок 600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5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Усачева Ольга Петровна, ведущий специалист-эксперт отдела ЗАГС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183245,</w:t>
            </w:r>
            <w:r>
              <w:rPr>
                <w:rFonts w:eastAsia="Arial Unicode MS"/>
                <w:szCs w:val="24"/>
                <w:lang w:val="en-US"/>
              </w:rPr>
              <w:t>20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Форд Куга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жилой дом 31,02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98209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 1/2 доля 1500 кв.м., 1/3 доля 500 кв.м.; жилые дома 1/2 доля 31,02 кв.м., 1/3 доля 65,96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жилой дом 77,7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1/6 доля 1500 кв.м., жилой дом 1/6 доля, 31,02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1/6 доля 1500 кв.м., жилой дом 1/6 доля, 31,02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5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1/6 доля 1500 кв.м., жилой дом 1/6 доля, 31,02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9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 Михаил Сергеевич, начальник правового отдела Администрации Алнашского район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422528,66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3/4 доли, 1027 кв.м., жилой дом, общая долевая, 3/4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ВАЗ-11113,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3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263580,49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1/4 доли, 1027 кв.м., жилой дом, общая долевая, 1/4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8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земельный участок, 1027 кв.м., 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земельный участок, 1027 кв.м., 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8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21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Шакина Татьяна Александровна, главный специалист-эксперт правового отдела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283295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77,62 кв.м.; земельный участок, 1150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8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191874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1150 кв.м.,   169 кв.м., 80 кв.м.,  448 кв.м., 290  кв.м.,  жилой дом, 77,62 кв.м., нежилые здания 88,4 кв.м., 48 кв.м., 183,9 кв.м., пристрой 94,8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Tojota Corolla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77,62 кв.м.; земельный участок, 1150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40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 Дмитрий Николаевич,  главный специалист-эксперт по охране труда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473303,48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76,88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автомобиль: Ниссан кашкай,  автоприцеп 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КМЗ 8136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117242,53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4709,39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 Россия,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1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Надежда Анатольевна, начальник архивного отдела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212845,71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39,1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ВАЗ-2121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952C8E">
        <w:trPr>
          <w:trHeight w:hRule="exact" w:val="111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Галина Николаевна, начальник отдела по делам молодежи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442335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 200 кв.м.,  квартира 1/5 доля, 61,3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202159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200 кв.м., квартира, 1/5 доля, 61,3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Mitsubishi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>Lanсer</w:t>
            </w:r>
            <w:r w:rsidRPr="00952C8E">
              <w:rPr>
                <w:rFonts w:eastAsia="Arial Unicode MS"/>
                <w:szCs w:val="24"/>
              </w:rPr>
              <w:t xml:space="preserve"> 1,6, </w:t>
            </w:r>
            <w:r>
              <w:rPr>
                <w:rFonts w:eastAsia="Arial Unicode MS"/>
                <w:szCs w:val="24"/>
              </w:rPr>
              <w:t>легковой прицеп 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200 кв.м., квартира, 61,3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8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Карпова Татьяна Евгеньевна, начальник отдела по физкультуре и спорту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421943,21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42 кв.м., земельный участок, 1600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6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Уразов Александр Анатольевич, начальник сектора муниципальных закупок и торговли отдела экономики и планирования 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240943,52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  незавершенное строительство 107,4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Рено-Логан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7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223891,06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6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6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6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27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Шишов Сергей Анатольевич, начальник сектора по делам ГО и ЧС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764998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KIA RIO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9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136564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29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Лермонтова Людмила Владимировна, главный специалист-эксперт отдела по делам семьи, опеки, попечительства и несовершеннолетних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376301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 1500 кв.,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 били:          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Лада Калина, 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Лада Калина кросс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110 кв.м., 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59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224933,41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общая совместная  1500 кв., Россия  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(опекаемый)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110 кв.м., земельный участок,  1500 кв., Россия 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8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29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Шахмаева Светлана Анатольевна, ведущий специалист-эксперт сектора по делам семьи отдела по делам семьи, опеки, попечительства и несовершеннолетних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294802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2-х комнатная квартира, 52,7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196991,93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 SAMARA 211440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400 кв.м., 2-х комнатная квартира, 52,7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4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400 кв.м., 2-х комнатная квартира, 52,7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4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400 кв.м., 2-х комнатная квартира, 52,7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48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30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Мельников Владислав Георгиевич, главный специалист-эксперт - системный администратор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302691,18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жилой дом 91,2 кв.м., 2-х комнатная квартира, 1/2 доля, 45,2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 </w:t>
            </w:r>
            <w:r>
              <w:rPr>
                <w:rFonts w:eastAsia="Arial Unicode MS"/>
                <w:szCs w:val="24"/>
                <w:lang w:val="en-US"/>
              </w:rPr>
              <w:t>Hyundai Solaris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8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156821,15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2-х комнатеая квартира 1/2 доля, 45,2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жилой дом 91,2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102024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2-х комнатная квартира 45,2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4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100652,71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в 2-х квартирном доме 60 кв. м.,  земельный участок 70,2 кв.м.,  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8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Малкова Ксения Владимировна, главный специалист-эксперт сектора муниципальных закупок и торговли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244992,04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ВАЗ-111930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225724,36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3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3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Замятина Анастасия Николаевна, главный специалист-эксперт отдела архитектуры и строительства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144393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однокомнатная квартира 40,5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однокомнатная квартира 40,5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2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33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Шумилова Ольга Владимировна, ведущий специалист-эксперт отдела учета и отчетности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353738,7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2-х комнатная, 48,6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67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0,36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2-х комнатная, 48,6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7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Светлана Михайловна, ведущий специалист-эксперт отдела учета и отчетности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100215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земельный  участок 1400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429800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Skoda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Fabia</w:t>
            </w:r>
            <w:r w:rsidRPr="00952C8E">
              <w:rPr>
                <w:rFonts w:eastAsia="Arial Unicode MS"/>
                <w:szCs w:val="24"/>
              </w:rPr>
              <w:t>;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автоприцеп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КМЗ-8136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кв.м., земельный участок 1400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6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земельный участок 1400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6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земельный участок 1400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6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Галина Федоровна, специалист 1 категории отдела архитектуры и строительства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256542,12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111,2 кв.м., земельный участок, 1500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9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274920,18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земельный участок, 1500 кв.м.,  жилой дом, 111,2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легковые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автомобили: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Лада Самара-211440,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Лада Калина-111730; прицеп КМЗ-828421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111,2 кв.м., земельный участок 1500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36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Елена Владимировна,  ведущий специалист-эксперт отдела организационно-кадровой работы и делопроизводства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672109,6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кв.м., жилой дом общая совместная 101,8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продажа квартиры, автомобиля, накопления, кредит</w:t>
            </w:r>
          </w:p>
        </w:tc>
      </w:tr>
      <w:tr w:rsidR="00952C8E">
        <w:trPr>
          <w:trHeight w:hRule="exact" w:val="108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2194229,04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кв.м., жилой дом общая совместная 101,8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легковой автомобиль Лада Гранта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продажа квартиры, автомобиля, накопления, кредит</w:t>
            </w:r>
          </w:p>
        </w:tc>
      </w:tr>
      <w:tr w:rsidR="00952C8E">
        <w:trPr>
          <w:trHeight w:hRule="exact" w:val="11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6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Усачева Ольга Николаевна, ведущий специалист-эксперт архивного отдела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248500,16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34,14 кв.м., земельный участок, 1300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9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537998,4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1300 кв.м., жилой дом, 34,14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Ford focus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9"/>
                <w:szCs w:val="19"/>
              </w:rPr>
              <w:t>жилой дом, 34,14 кв.м., земельный участок, 1300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34,14 кв.м., земельный участок, 1300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41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Кудрявцева Любовь Григорьевна, специалист 1 категории  отдела организационно-кадровой работы и делопроизводства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195830,59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74,87 кв.м., земельный участок, 1119 кв.м., земельный пай, 90000 кв.м.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9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268083,68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часть жилого дома, 74,87 кв.м., земельный участок, 1119 кв.м., земельный пай, общая долевая, 90000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легковой автомобиль</w:t>
            </w:r>
            <w:r>
              <w:rPr>
                <w:rFonts w:eastAsia="Arial Unicode MS"/>
                <w:szCs w:val="24"/>
              </w:rPr>
              <w:t xml:space="preserve">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ВАЗ-2115,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мотоцикл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Иж-6.114-01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Токарева Ольга Вячеславовна, ведущий специалист-эксперт отдела по делам молодежи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224285,15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2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2492465,18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 легковые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</w:t>
            </w:r>
            <w:r w:rsidRPr="00952C8E">
              <w:rPr>
                <w:rFonts w:eastAsia="Arial Unicode MS"/>
                <w:szCs w:val="24"/>
              </w:rPr>
              <w:t>-2121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ЗАЗ-965</w:t>
            </w:r>
          </w:p>
          <w:p w:rsidR="00952C8E" w:rsidRP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ГАЗ-69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 Granta 2190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</w:tr>
      <w:tr w:rsidR="00952C8E">
        <w:trPr>
          <w:trHeight w:hRule="exact" w:val="87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2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Никифоров Роман Александрович, ведущий специалист-эксперт отдела архитектуры и строительства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234346,52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62,3 кв.м., земельный участок 700 кв.м., Россия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9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41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Николаева Светлана Тахировна, ведущий специалист-эксперт правового отдела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262298,81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земельный участок 1558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1295133,72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1558 кв.м., квартира 1/4 доля, 52,8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HONDA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CR</w:t>
            </w:r>
            <w:r w:rsidRPr="00952C8E">
              <w:rPr>
                <w:rFonts w:eastAsia="Arial Unicode MS"/>
                <w:szCs w:val="24"/>
              </w:rPr>
              <w:t>-</w:t>
            </w:r>
            <w:r>
              <w:rPr>
                <w:rFonts w:eastAsia="Arial Unicode MS"/>
                <w:szCs w:val="24"/>
                <w:lang w:val="en-US"/>
              </w:rPr>
              <w:t>V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50,5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0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земельный участок 1558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земельный участок 1558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0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Переплетов Игорь Геннадьевич, главный специалист-эксперт отдела архитектуры и строительства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276547,89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земельный участок 1/4 доля, 1500 кв.м., жилой дом, 1/4 доля, 105,6 кв.м.</w:t>
            </w:r>
            <w:r>
              <w:rPr>
                <w:rFonts w:eastAsia="Arial Unicode MS"/>
              </w:rPr>
              <w:t>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 xml:space="preserve">легковые автомобили: </w:t>
            </w:r>
            <w:r>
              <w:rPr>
                <w:rFonts w:eastAsia="Arial Unicode MS"/>
                <w:szCs w:val="24"/>
              </w:rPr>
              <w:t>ВАЗ-21063, Шевроле Нива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8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43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Лекомцева Надежда Николаевна, ведущий специалист-эксперт отдела учета и отчетности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261655,7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3-х комнатная квартира 1/4 доля, 56,5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78100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 w:val="17"/>
                <w:szCs w:val="17"/>
              </w:rPr>
            </w:pPr>
            <w:r>
              <w:rPr>
                <w:rFonts w:eastAsia="Arial Unicode MS"/>
                <w:szCs w:val="24"/>
              </w:rPr>
              <w:t>3-х комнатная квартира 1/4 доля, 56,5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7"/>
                <w:szCs w:val="17"/>
              </w:rPr>
              <w:t>легковые автомобили: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>ВАЗ-211540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Москвич-214122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0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3-х комнатная квартира 1/4 доля, 56,5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0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3-х комнатная квартира 1/4 доля, 56,5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1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Мечина Ирина Валентиновна, ведущий специалист-эксперт отдела по физкультуре и спорту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265580,49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1/4 доли, 1027 кв.м., жилой дом, общая долевая, 1/4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422528,66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3/4 доли, 1027 кв.м., жилой дом, общая долевая, 3/4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ВАЗ-11113,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земельный участок, 1027 кв.м., 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земельный участок, 1027 кв.м., земельный участок 1000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4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Гарифуллина Марина Викторовна, начальник отдела документационного обеспечения, организации работы Совета депутатов и взаимодействия с муниципальными образованиями-поселениями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813045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38,4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110 кв.м., земельный участок 900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70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507447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110 кв.м., земельный участок 900 кв.м., Россия 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ВАЗ-21047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38,4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7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325000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38,4 кв.м., жилой дом 110 кв.м., земельный участок 900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4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Губкина Елена Георгиевна, главный специалист-эксперт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117242,53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76,88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473303,48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76,88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автомобиль: Ниссан кашкай,  автоприцеп 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КМЗ 8136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4709,39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 Россия,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77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Старкова Тамара Васильевна, главный специалист-эксперт отдела документационного обеспечения, организации работы Совета депутатов и взаимодействия с муниципальными образованиями-поселениями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258813,29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1/3 доля 50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1411,02 кв.м., жилой дом 34,04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5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212951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1411,02 кв.м., жилой дом 34,04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BAW</w:t>
            </w:r>
            <w:r w:rsidRPr="00952C8E">
              <w:rPr>
                <w:rFonts w:eastAsia="Arial Unicode MS"/>
                <w:szCs w:val="24"/>
              </w:rPr>
              <w:t>-</w:t>
            </w:r>
            <w:r>
              <w:rPr>
                <w:rFonts w:eastAsia="Arial Unicode MS"/>
                <w:szCs w:val="24"/>
                <w:lang w:val="en-US"/>
              </w:rPr>
              <w:t>FENIKS</w:t>
            </w:r>
            <w:r w:rsidRPr="00952C8E">
              <w:rPr>
                <w:rFonts w:eastAsia="Arial Unicode MS"/>
                <w:szCs w:val="24"/>
              </w:rPr>
              <w:t xml:space="preserve"> (</w:t>
            </w:r>
            <w:r>
              <w:rPr>
                <w:rFonts w:eastAsia="Arial Unicode MS"/>
                <w:szCs w:val="24"/>
                <w:lang w:val="en-US"/>
              </w:rPr>
              <w:t>BJ</w:t>
            </w:r>
            <w:r w:rsidRPr="00952C8E">
              <w:rPr>
                <w:rFonts w:eastAsia="Arial Unicode MS"/>
                <w:szCs w:val="24"/>
              </w:rPr>
              <w:t xml:space="preserve">1065), </w:t>
            </w:r>
            <w:r>
              <w:rPr>
                <w:rFonts w:eastAsia="Arial Unicode MS"/>
                <w:szCs w:val="24"/>
              </w:rPr>
              <w:t>погрузчик ПУМ-500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универсальный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888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lastRenderedPageBreak/>
              <w:t>48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Медведев Владимир Алексеевич, первый заместитель главы Администрации Алнашского района – начальник управления сельского хозяйства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798152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пай общая долевая, 50000 кв. м., земельные участки: 4993 кв. м., 5000 кв.м. жилой дом с постройками, 73,5 кв. м., к</w:t>
            </w:r>
            <w:r>
              <w:rPr>
                <w:rFonts w:eastAsia="Arial Unicode MS"/>
                <w:kern w:val="1"/>
                <w:szCs w:val="24"/>
                <w:lang/>
              </w:rPr>
              <w:t>вартира, 28,2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автомобили: ВАЗ-21103;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Митцубиси АСХ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8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334769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пай общая долевая 50000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73,5 кв. м., земельный участок, 49,93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Яковлева Галина Петровна, заместитель главы Администрации - начальник Управления финансов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778609,6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совместная, 1689 кв.м., жилой дом, общая совместная 58,6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61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155307,44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совместная, 1689 кв.м., земельный участок в собственность, 4500 кв.м., жилой дом 58,6 кв.м., жилой дом с постройками, 55,04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автомобили, ВАЗ-21074,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LADA</w:t>
            </w:r>
            <w:r w:rsidRPr="00952C8E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GRANTA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8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жилой дом 58,6 кв.м., земельный участок, 1689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78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жилой дом 58,6 кв.м., земельный участок, 1689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787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жилой дом 58,6 кв.м., земельный участок, 1689 кв.м.,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14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Наталья Васильевна, начальник управления культуры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574063,1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пай 50000 кв.м., двухкомнатная квартира 1/2 доля, 40,2 кв.м., однокомнатная квартира 1/2 доля, 17,4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09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222990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кв.м., жилой дом, 51 кв. м., однокомнатная квартира 1/2 доля 17,4 кв. м., Россия 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 Хюндай Акцент, Шевролет Лачетти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Князев Алексей Леонидович, начальник управления образования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577153,55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638 кв. м., жилой дом 1/2 доля, 41,6 кв. м., незавершенное строительство, пристрой 1/2 доля, 55,5 кв. м.,  квартира 33,2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автомобиль: Рено-Логан</w:t>
            </w:r>
          </w:p>
          <w:p w:rsidR="00952C8E" w:rsidRDefault="00952C8E">
            <w:pPr>
              <w:pStyle w:val="af6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автоприцеп</w:t>
            </w:r>
          </w:p>
          <w:p w:rsidR="00952C8E" w:rsidRDefault="00952C8E">
            <w:pPr>
              <w:pStyle w:val="af6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СКИФ 81061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ипотека</w:t>
            </w:r>
          </w:p>
        </w:tc>
      </w:tr>
      <w:tr w:rsidR="00952C8E">
        <w:trPr>
          <w:trHeight w:hRule="exact" w:val="133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223375,11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1/2 доля, 638 кв. м., жилой дом 1/2 доля, 41,6 кв. м., незавершенное строительство, пристрой 1/2 доля, 55,5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Nissan Note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52C8E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 638 кв. м.; жилой дом,  41,6 кв. м., Россия</w:t>
            </w:r>
          </w:p>
        </w:tc>
        <w:tc>
          <w:tcPr>
            <w:tcW w:w="27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</w:tbl>
    <w:p w:rsidR="00952C8E" w:rsidRDefault="00952C8E">
      <w:pPr>
        <w:sectPr w:rsidR="00952C8E" w:rsidSect="0043309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52C8E" w:rsidRDefault="00952C8E">
      <w:pPr>
        <w:pStyle w:val="af6"/>
        <w:snapToGrid w:val="0"/>
        <w:spacing w:before="57"/>
        <w:jc w:val="center"/>
      </w:pPr>
    </w:p>
    <w:p w:rsidR="00952C8E" w:rsidRPr="002429B0" w:rsidRDefault="00952C8E" w:rsidP="002429B0">
      <w:pPr>
        <w:jc w:val="center"/>
        <w:rPr>
          <w:sz w:val="28"/>
        </w:rPr>
      </w:pPr>
      <w:r w:rsidRPr="002429B0">
        <w:rPr>
          <w:sz w:val="28"/>
        </w:rPr>
        <w:t>СВЕДЕНИЯ</w:t>
      </w:r>
    </w:p>
    <w:p w:rsidR="00952C8E" w:rsidRPr="002429B0" w:rsidRDefault="00952C8E" w:rsidP="001F02DB">
      <w:pPr>
        <w:jc w:val="center"/>
        <w:rPr>
          <w:sz w:val="28"/>
        </w:rPr>
      </w:pPr>
      <w:r w:rsidRPr="002429B0">
        <w:rPr>
          <w:sz w:val="28"/>
        </w:rPr>
        <w:t>о доходах, об имуществе и обязательствах имущественного характера</w:t>
      </w:r>
    </w:p>
    <w:p w:rsidR="00952C8E" w:rsidRDefault="00952C8E" w:rsidP="002429B0">
      <w:pPr>
        <w:jc w:val="center"/>
        <w:rPr>
          <w:sz w:val="28"/>
        </w:rPr>
      </w:pPr>
      <w:r w:rsidRPr="002429B0">
        <w:rPr>
          <w:sz w:val="28"/>
        </w:rPr>
        <w:t>муниципальных служащих Управления финансов Администрации Алнашского района и членов их семей за 201</w:t>
      </w:r>
      <w:r>
        <w:rPr>
          <w:sz w:val="28"/>
        </w:rPr>
        <w:t>6</w:t>
      </w:r>
      <w:r w:rsidRPr="002429B0">
        <w:rPr>
          <w:sz w:val="28"/>
        </w:rPr>
        <w:t xml:space="preserve"> год</w:t>
      </w:r>
    </w:p>
    <w:p w:rsidR="00952C8E" w:rsidRPr="002429B0" w:rsidRDefault="00952C8E" w:rsidP="002429B0">
      <w:pPr>
        <w:jc w:val="center"/>
        <w:rPr>
          <w:sz w:val="28"/>
        </w:rPr>
      </w:pP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1703"/>
        <w:gridCol w:w="1897"/>
        <w:gridCol w:w="3960"/>
        <w:gridCol w:w="1966"/>
        <w:gridCol w:w="2451"/>
      </w:tblGrid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 w:val="restart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№</w:t>
            </w:r>
          </w:p>
        </w:tc>
        <w:tc>
          <w:tcPr>
            <w:tcW w:w="2880" w:type="dxa"/>
            <w:vMerge w:val="restart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703" w:type="dxa"/>
            <w:vMerge w:val="restart"/>
            <w:vAlign w:val="center"/>
          </w:tcPr>
          <w:p w:rsidR="00952C8E" w:rsidRPr="002429B0" w:rsidRDefault="00952C8E" w:rsidP="00EA5788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Декларирова</w:t>
            </w:r>
            <w:r w:rsidRPr="002429B0">
              <w:rPr>
                <w:sz w:val="22"/>
                <w:szCs w:val="22"/>
              </w:rPr>
              <w:t>н</w:t>
            </w:r>
            <w:r w:rsidRPr="002429B0">
              <w:rPr>
                <w:sz w:val="22"/>
                <w:szCs w:val="22"/>
              </w:rPr>
              <w:t>ный доход</w:t>
            </w:r>
          </w:p>
        </w:tc>
        <w:tc>
          <w:tcPr>
            <w:tcW w:w="1897" w:type="dxa"/>
            <w:vMerge w:val="restart"/>
            <w:vAlign w:val="center"/>
          </w:tcPr>
          <w:p w:rsidR="00952C8E" w:rsidRPr="003B39BE" w:rsidRDefault="00952C8E" w:rsidP="002429B0">
            <w:pPr>
              <w:jc w:val="center"/>
              <w:rPr>
                <w:sz w:val="18"/>
                <w:szCs w:val="18"/>
              </w:rPr>
            </w:pPr>
            <w:r w:rsidRPr="003B39BE">
              <w:rPr>
                <w:b/>
                <w:sz w:val="18"/>
                <w:szCs w:val="18"/>
              </w:rPr>
              <w:t>Сведения об источниках получ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ния средств, за счет которых с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вершена сделка по приобр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тению земельного участка, другого объекта недвиж</w:t>
            </w:r>
            <w:r w:rsidRPr="003B39BE">
              <w:rPr>
                <w:b/>
                <w:sz w:val="18"/>
                <w:szCs w:val="18"/>
              </w:rPr>
              <w:t>и</w:t>
            </w:r>
            <w:r w:rsidRPr="003B39BE">
              <w:rPr>
                <w:b/>
                <w:sz w:val="18"/>
                <w:szCs w:val="18"/>
              </w:rPr>
              <w:t>мого имущества, транспортного средства, це</w:t>
            </w:r>
            <w:r w:rsidRPr="003B39BE">
              <w:rPr>
                <w:b/>
                <w:sz w:val="18"/>
                <w:szCs w:val="18"/>
              </w:rPr>
              <w:t>н</w:t>
            </w:r>
            <w:r w:rsidRPr="003B39BE">
              <w:rPr>
                <w:b/>
                <w:sz w:val="18"/>
                <w:szCs w:val="18"/>
              </w:rPr>
              <w:t>ных бумаг, акций (д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лей участия, паев в уставных (складо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ных) капиталах орг</w:t>
            </w:r>
            <w:r w:rsidRPr="003B39BE">
              <w:rPr>
                <w:b/>
                <w:sz w:val="18"/>
                <w:szCs w:val="18"/>
              </w:rPr>
              <w:t>а</w:t>
            </w:r>
            <w:r w:rsidRPr="003B39BE">
              <w:rPr>
                <w:b/>
                <w:sz w:val="18"/>
                <w:szCs w:val="18"/>
              </w:rPr>
              <w:t>низаций</w:t>
            </w:r>
          </w:p>
        </w:tc>
        <w:tc>
          <w:tcPr>
            <w:tcW w:w="5926" w:type="dxa"/>
            <w:gridSpan w:val="2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2429B0">
              <w:rPr>
                <w:sz w:val="22"/>
                <w:szCs w:val="22"/>
              </w:rPr>
              <w:t>т</w:t>
            </w:r>
            <w:r w:rsidRPr="002429B0"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движимого имущества, находящихся в польз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вании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  <w:vMerge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недвижимости,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  <w:tc>
          <w:tcPr>
            <w:tcW w:w="1966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Транспортное средство, вид, марка</w:t>
            </w:r>
            <w:r>
              <w:rPr>
                <w:sz w:val="22"/>
                <w:szCs w:val="22"/>
              </w:rPr>
              <w:t>, год изг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товления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</w:t>
            </w:r>
            <w:r w:rsidRPr="002429B0">
              <w:rPr>
                <w:sz w:val="22"/>
                <w:szCs w:val="22"/>
              </w:rPr>
              <w:t>и</w:t>
            </w:r>
            <w:r w:rsidRPr="002429B0">
              <w:rPr>
                <w:sz w:val="22"/>
                <w:szCs w:val="22"/>
              </w:rPr>
              <w:t>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Кучуганова Галина Миха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ловна, главный бухгалтер – начальник отдела бухга</w:t>
            </w:r>
            <w:r w:rsidRPr="002429B0">
              <w:rPr>
                <w:sz w:val="22"/>
                <w:szCs w:val="22"/>
              </w:rPr>
              <w:t>л</w:t>
            </w:r>
            <w:r w:rsidRPr="002429B0">
              <w:rPr>
                <w:sz w:val="22"/>
                <w:szCs w:val="22"/>
              </w:rPr>
              <w:t>терского учета и отчетности</w:t>
            </w:r>
          </w:p>
        </w:tc>
        <w:tc>
          <w:tcPr>
            <w:tcW w:w="1703" w:type="dxa"/>
            <w:vAlign w:val="center"/>
          </w:tcPr>
          <w:p w:rsidR="00952C8E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583748</w:t>
            </w:r>
          </w:p>
        </w:tc>
        <w:tc>
          <w:tcPr>
            <w:tcW w:w="1897" w:type="dxa"/>
            <w:vAlign w:val="center"/>
          </w:tcPr>
          <w:p w:rsidR="00952C8E" w:rsidRPr="006D00CF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952C8E" w:rsidRDefault="00952C8E" w:rsidP="00317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собственность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952C8E" w:rsidRPr="00AA1AD8" w:rsidRDefault="00952C8E" w:rsidP="00AA1A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</w:t>
            </w:r>
            <w:smartTag w:uri="urn:schemas-microsoft-com:office:smarttags" w:element="metricconverter">
              <w:smartTagPr>
                <w:attr w:name="ProductID" w:val="131,4 м2"/>
              </w:smartTagPr>
              <w:r>
                <w:rPr>
                  <w:sz w:val="22"/>
                  <w:szCs w:val="22"/>
                </w:rPr>
                <w:t xml:space="preserve">131,4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952C8E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124919</w:t>
            </w:r>
          </w:p>
        </w:tc>
        <w:tc>
          <w:tcPr>
            <w:tcW w:w="1897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ность, 21,9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 Гранта, 2013г.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31,4 м2"/>
              </w:smartTagPr>
              <w:r>
                <w:rPr>
                  <w:sz w:val="22"/>
                  <w:szCs w:val="22"/>
                </w:rPr>
                <w:t>131,4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</w:t>
            </w:r>
            <w:r w:rsidRPr="002429B0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bookmarkStart w:id="1" w:name="OLE_LINK2"/>
            <w:bookmarkStart w:id="2" w:name="OLE_LINK3"/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Павлова Людмила Алекс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евна, начальник отдела казначе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ского исполнения бюджета</w:t>
            </w:r>
          </w:p>
        </w:tc>
        <w:tc>
          <w:tcPr>
            <w:tcW w:w="1703" w:type="dxa"/>
            <w:vAlign w:val="center"/>
          </w:tcPr>
          <w:p w:rsidR="00952C8E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386203</w:t>
            </w:r>
          </w:p>
        </w:tc>
        <w:tc>
          <w:tcPr>
            <w:tcW w:w="1897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 </w:t>
            </w:r>
            <w:smartTag w:uri="urn:schemas-microsoft-com:office:smarttags" w:element="metricconverter">
              <w:smartTagPr>
                <w:attr w:name="ProductID" w:val="1286 м2"/>
              </w:smartTagPr>
              <w:r w:rsidRPr="002429B0">
                <w:rPr>
                  <w:sz w:val="22"/>
                  <w:szCs w:val="22"/>
                </w:rPr>
                <w:t>1286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429B0">
                <w:rPr>
                  <w:sz w:val="22"/>
                  <w:szCs w:val="22"/>
                </w:rPr>
                <w:t>34,3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952C8E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352516</w:t>
            </w:r>
          </w:p>
        </w:tc>
        <w:tc>
          <w:tcPr>
            <w:tcW w:w="1897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Default="00952C8E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952C8E" w:rsidRPr="002429B0" w:rsidRDefault="00952C8E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952C8E" w:rsidRPr="000319CC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Skoda Yeti</w:t>
            </w:r>
            <w:r>
              <w:rPr>
                <w:sz w:val="22"/>
                <w:szCs w:val="22"/>
              </w:rPr>
              <w:t>, 2014г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952C8E" w:rsidRPr="000319CC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952C8E" w:rsidRPr="000319CC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Иван Петрович,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меститель начальника </w:t>
            </w:r>
            <w:r>
              <w:rPr>
                <w:sz w:val="22"/>
                <w:szCs w:val="22"/>
              </w:rPr>
              <w:lastRenderedPageBreak/>
              <w:t>Управления – начальник бюджетного отдела</w:t>
            </w:r>
          </w:p>
        </w:tc>
        <w:tc>
          <w:tcPr>
            <w:tcW w:w="1703" w:type="dxa"/>
            <w:vAlign w:val="center"/>
          </w:tcPr>
          <w:p w:rsidR="00952C8E" w:rsidRPr="005B544C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419270</w:t>
            </w:r>
          </w:p>
        </w:tc>
        <w:tc>
          <w:tcPr>
            <w:tcW w:w="1897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34,9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21214, 2007г.</w:t>
            </w:r>
          </w:p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Мотоцикл Иж-6, 1991 г.</w:t>
            </w:r>
          </w:p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716100, 2014 г.</w:t>
            </w:r>
          </w:p>
        </w:tc>
        <w:tc>
          <w:tcPr>
            <w:tcW w:w="2451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1438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952C8E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411623</w:t>
            </w:r>
          </w:p>
        </w:tc>
        <w:tc>
          <w:tcPr>
            <w:tcW w:w="1897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952C8E" w:rsidRDefault="00952C8E" w:rsidP="001C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 собственность 1438</w:t>
            </w:r>
            <w:r w:rsidRPr="002429B0">
              <w:rPr>
                <w:sz w:val="22"/>
                <w:szCs w:val="22"/>
              </w:rPr>
              <w:t xml:space="preserve"> 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  <w:p w:rsidR="00952C8E" w:rsidRDefault="00952C8E" w:rsidP="001C7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952C8E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Pr="002429B0" w:rsidRDefault="00952C8E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952C8E" w:rsidRPr="005B544C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952C8E" w:rsidRPr="005F262B" w:rsidRDefault="00952C8E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952C8E" w:rsidRDefault="00952C8E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1438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</w:tr>
      <w:tr w:rsidR="00952C8E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952C8E" w:rsidRPr="002429B0" w:rsidRDefault="00952C8E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52C8E" w:rsidRPr="002429B0" w:rsidRDefault="00952C8E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952C8E" w:rsidRPr="005B544C" w:rsidRDefault="00952C8E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952C8E" w:rsidRPr="005B544C" w:rsidRDefault="00952C8E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952C8E" w:rsidRDefault="00952C8E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1438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  <w:p w:rsidR="00952C8E" w:rsidRPr="002429B0" w:rsidRDefault="00952C8E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</w:tr>
      <w:bookmarkEnd w:id="1"/>
      <w:bookmarkEnd w:id="2"/>
    </w:tbl>
    <w:p w:rsidR="00952C8E" w:rsidRDefault="00952C8E" w:rsidP="001F02DB">
      <w:pPr>
        <w:jc w:val="center"/>
      </w:pPr>
    </w:p>
    <w:p w:rsidR="00952C8E" w:rsidRDefault="00952C8E" w:rsidP="001F02DB">
      <w:pPr>
        <w:jc w:val="center"/>
      </w:pPr>
    </w:p>
    <w:p w:rsidR="00952C8E" w:rsidRDefault="00952C8E" w:rsidP="001F02DB">
      <w:pPr>
        <w:jc w:val="center"/>
      </w:pPr>
    </w:p>
    <w:p w:rsidR="00952C8E" w:rsidRDefault="00952C8E" w:rsidP="001F02DB">
      <w:pPr>
        <w:jc w:val="center"/>
      </w:pPr>
    </w:p>
    <w:p w:rsidR="00952C8E" w:rsidRDefault="00952C8E">
      <w:pPr>
        <w:spacing w:after="0" w:line="240" w:lineRule="auto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br w:type="page"/>
      </w:r>
    </w:p>
    <w:p w:rsidR="00952C8E" w:rsidRDefault="00952C8E">
      <w:pPr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952C8E" w:rsidRDefault="00952C8E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муниципальных служащих и сведений </w:t>
      </w:r>
    </w:p>
    <w:p w:rsidR="00952C8E" w:rsidRDefault="00952C8E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на членов семьи муниципальных </w:t>
      </w:r>
    </w:p>
    <w:p w:rsidR="00952C8E" w:rsidRDefault="00952C8E">
      <w:pPr>
        <w:pStyle w:val="af6"/>
        <w:jc w:val="center"/>
        <w:rPr>
          <w:kern w:val="1"/>
        </w:rPr>
      </w:pPr>
      <w:r>
        <w:rPr>
          <w:rFonts w:eastAsia="Arial Unicode MS"/>
          <w:kern w:val="1"/>
          <w:szCs w:val="24"/>
          <w:lang/>
        </w:rPr>
        <w:t xml:space="preserve">служащих Управления образования Администрации Алнашского района (супруга, супруги и несовершеннолетних) </w:t>
      </w:r>
    </w:p>
    <w:p w:rsidR="00952C8E" w:rsidRDefault="00952C8E">
      <w:pPr>
        <w:pStyle w:val="af6"/>
        <w:snapToGrid w:val="0"/>
        <w:jc w:val="center"/>
      </w:pPr>
      <w:r>
        <w:rPr>
          <w:kern w:val="1"/>
        </w:rPr>
        <w:t>за период с 1 января по 31 декабря 201</w:t>
      </w:r>
      <w:r w:rsidRPr="00952C8E">
        <w:rPr>
          <w:kern w:val="1"/>
        </w:rPr>
        <w:t>6</w:t>
      </w:r>
      <w:r>
        <w:rPr>
          <w:kern w:val="1"/>
        </w:rPr>
        <w:t xml:space="preserve"> года</w:t>
      </w:r>
    </w:p>
    <w:p w:rsidR="00952C8E" w:rsidRDefault="00952C8E">
      <w:pPr>
        <w:pStyle w:val="af6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"/>
        <w:gridCol w:w="2894"/>
        <w:gridCol w:w="1115"/>
        <w:gridCol w:w="2643"/>
        <w:gridCol w:w="1217"/>
        <w:gridCol w:w="1875"/>
      </w:tblGrid>
      <w:tr w:rsidR="00952C8E">
        <w:trPr>
          <w:trHeight w:hRule="exact" w:val="955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38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52C8E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952C8E">
        <w:trPr>
          <w:trHeight w:hRule="exact" w:val="175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1.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t>Павлова Галина Юрьевна заместитель начальника Управления образования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411623,77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под личное подсобное хозяйство 1438кв.м., жилой дом 98,1кв.м.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97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419270,19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Однокомнатная квартира 34,9кв.м .Россия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 21214, 2007г.в.,   мотоцикл    Иж-6, 1991г.в.,  прицеп 716100 2014г.в.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98,1 кв.м,  земельный участок. 1438кв.м. Россия</w:t>
            </w:r>
          </w:p>
        </w:tc>
      </w:tr>
      <w:tr w:rsidR="00952C8E">
        <w:trPr>
          <w:trHeight w:hRule="exact" w:val="175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98,1 кв.м,  земельный участок. 1438кв.м. Россия</w:t>
            </w:r>
          </w:p>
        </w:tc>
      </w:tr>
      <w:tr w:rsidR="00952C8E">
        <w:trPr>
          <w:trHeight w:hRule="exact" w:val="10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98,1 кв.м.,, земельный  участок  1438кв.м.Россия</w:t>
            </w:r>
          </w:p>
        </w:tc>
      </w:tr>
      <w:tr w:rsidR="00952C8E">
        <w:trPr>
          <w:trHeight w:hRule="exact" w:val="225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2.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Якимова Алиса Хакимовна начальник сектора общего и дошкольного образования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514780,</w:t>
            </w:r>
            <w:r>
              <w:rPr>
                <w:rFonts w:eastAsia="Arial Unicode MS" w:cs="Tahoma"/>
                <w:kern w:val="1"/>
                <w:szCs w:val="24"/>
                <w:lang/>
              </w:rPr>
              <w:t>84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Двухкомнатная квартира 45,.5кв.м.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62,7кв.м., земельный участок, 1500кв.м. Россия</w:t>
            </w:r>
          </w:p>
        </w:tc>
      </w:tr>
      <w:tr w:rsidR="00952C8E">
        <w:trPr>
          <w:trHeight w:hRule="exact" w:val="226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481404,47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под строительство 1500кв.м., жилой дом, 62,7кв.м.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Автомобиль ВАЗ 11193  2007г.,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Peugeot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408, 2012г.в.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     -</w:t>
            </w:r>
          </w:p>
        </w:tc>
      </w:tr>
      <w:tr w:rsidR="00952C8E">
        <w:trPr>
          <w:trHeight w:hRule="exact" w:val="136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3.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Шарыпова Лидия Михайловна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443892,22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Двухкомнатная квартира в многоквартирном жилом доме  46,2кв.м..,  земельный пай 56000 общая долевая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5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102024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59,15кв.м., общая долевая, 1/4 доля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Двухкомнатная квартира в многоквартирном жилом доме  46,2кв.м., Россия</w:t>
            </w:r>
          </w:p>
        </w:tc>
      </w:tr>
      <w:tr w:rsidR="00952C8E">
        <w:trPr>
          <w:trHeight w:hRule="exact" w:val="195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rPr>
                <w:rFonts w:eastAsia="Arial Unicode MS"/>
                <w:szCs w:val="24"/>
              </w:rPr>
            </w:pPr>
            <w:r>
              <w:lastRenderedPageBreak/>
              <w:t>4.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Ирина Петровна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296621,7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2460,0кв.м., общая долевая 1/5 доля,  жилой дом 116,4кв.м.,общая долевая 1/5 доля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 xml:space="preserve">LADA 219210 LADA KALINA  </w:t>
            </w:r>
            <w:r w:rsidRPr="00952C8E">
              <w:rPr>
                <w:rFonts w:eastAsia="Arial Unicode MS"/>
                <w:szCs w:val="24"/>
                <w:lang w:val="en-US"/>
              </w:rPr>
              <w:t>2016</w:t>
            </w:r>
            <w:r>
              <w:rPr>
                <w:rFonts w:eastAsia="Arial Unicode MS"/>
                <w:szCs w:val="24"/>
              </w:rPr>
              <w:t>г</w:t>
            </w:r>
            <w:r w:rsidRPr="00952C8E">
              <w:rPr>
                <w:rFonts w:eastAsia="Arial Unicode MS"/>
                <w:szCs w:val="24"/>
                <w:lang w:val="en-US"/>
              </w:rPr>
              <w:t>.</w:t>
            </w:r>
            <w:r>
              <w:rPr>
                <w:rFonts w:eastAsia="Arial Unicode MS"/>
                <w:szCs w:val="24"/>
              </w:rPr>
              <w:t>в</w:t>
            </w:r>
            <w:r w:rsidRPr="00952C8E">
              <w:rPr>
                <w:rFonts w:eastAsia="Arial Unicode MS"/>
                <w:szCs w:val="24"/>
                <w:lang w:val="en-US"/>
              </w:rPr>
              <w:t>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2014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  <w:p w:rsidR="00952C8E" w:rsidRDefault="00952C8E"/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335304,88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 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Автомобиль ВАЗ  2106 2000г.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в., прицеп к л/а 2013г.в.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93,5кв.м., земельный участок 4600кв.м., жилой дом 116,4кв.м.. земельный участок 2460кв.м.. , земельный пай 5,0г Россия</w:t>
            </w:r>
          </w:p>
        </w:tc>
      </w:tr>
      <w:tr w:rsidR="00952C8E">
        <w:trPr>
          <w:trHeight w:hRule="exact" w:val="2079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34281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дом, 116,4кв.м., общая долевая, 1/5 доля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Комната в общежитии 9кв.м. Россия</w:t>
            </w:r>
          </w:p>
        </w:tc>
      </w:tr>
      <w:tr w:rsidR="00952C8E">
        <w:trPr>
          <w:trHeight w:hRule="exact" w:val="1843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23698,27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 116,4кв.м., общая долевая 1/5 доля,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88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 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 116,4кв.м., общая долевая 1/5 доля,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908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 116,4кв.м., общая долевая 1/5 доля 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rPr>
                <w:rFonts w:eastAsia="Arial Unicode MS"/>
                <w:szCs w:val="24"/>
              </w:rPr>
            </w:pPr>
            <w:r>
              <w:t>5.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Смирнова Татьяна Александровна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419057,73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 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102кв.м, земельный участок, 10,9кв.м. Россия</w:t>
            </w:r>
          </w:p>
        </w:tc>
      </w:tr>
      <w:tr w:rsidR="00952C8E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270853,13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102,0кв.м., земельный участок под индивидуальное  строительство 10,9кв.м.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rPr>
                <w:rFonts w:eastAsia="Arial Unicode MS"/>
                <w:szCs w:val="24"/>
              </w:rPr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Печникова Ирина Ивановна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314541,67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Двухкомнатная  квартира 48,6кв.м., земельный пай  6543859 общая долевая.,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143,1кв.м. ,Россия</w:t>
            </w:r>
          </w:p>
        </w:tc>
      </w:tr>
      <w:tr w:rsidR="00952C8E">
        <w:trPr>
          <w:trHeight w:hRule="exact" w:val="290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259352,81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143,1кв.м., земельный участок для личного подсобного хозяйства 4300кв.м., земельный пай 65463859 общая долевая,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 xml:space="preserve">Автомобиль  Лада </w:t>
            </w:r>
            <w:r>
              <w:rPr>
                <w:rFonts w:eastAsia="Arial Unicode MS"/>
                <w:szCs w:val="24"/>
                <w:lang w:val="en-US"/>
              </w:rPr>
              <w:t>SAMARA</w:t>
            </w:r>
            <w:r>
              <w:rPr>
                <w:rFonts w:eastAsia="Arial Unicode MS"/>
                <w:szCs w:val="24"/>
              </w:rPr>
              <w:t xml:space="preserve">, 2011г.в.., ВАЗ 232900-010-01, 2004г.в., </w:t>
            </w:r>
            <w:r>
              <w:rPr>
                <w:rFonts w:eastAsia="Arial Unicode MS"/>
                <w:szCs w:val="24"/>
                <w:lang w:val="en-US"/>
              </w:rPr>
              <w:t>KIA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SORENTO</w:t>
            </w:r>
            <w:r>
              <w:rPr>
                <w:rFonts w:eastAsia="Arial Unicode MS"/>
                <w:szCs w:val="24"/>
              </w:rPr>
              <w:t xml:space="preserve">, 2004г.в. 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952C8E" w:rsidRDefault="00952C8E"/>
    <w:p w:rsidR="00952C8E" w:rsidRDefault="00952C8E"/>
    <w:p w:rsidR="00952C8E" w:rsidRDefault="00952C8E"/>
    <w:p w:rsidR="00952C8E" w:rsidRDefault="00952C8E">
      <w:pPr>
        <w:snapToGrid w:val="0"/>
        <w:jc w:val="center"/>
      </w:pPr>
    </w:p>
    <w:p w:rsidR="00952C8E" w:rsidRDefault="00952C8E">
      <w:pPr>
        <w:rPr>
          <w:rFonts w:eastAsia="Arial Unicode MS" w:cs="Tahoma"/>
          <w:kern w:val="1"/>
          <w:sz w:val="20"/>
          <w:szCs w:val="24"/>
          <w:lang/>
        </w:rPr>
        <w:sectPr w:rsidR="00952C8E" w:rsidSect="00952C8E">
          <w:pgSz w:w="16838" w:h="11906" w:orient="landscape"/>
          <w:pgMar w:top="1134" w:right="851" w:bottom="567" w:left="851" w:header="567" w:footer="720" w:gutter="0"/>
          <w:cols w:space="720"/>
          <w:docGrid w:linePitch="600" w:charSpace="40960"/>
        </w:sectPr>
      </w:pPr>
    </w:p>
    <w:p w:rsidR="00952C8E" w:rsidRDefault="00952C8E">
      <w:pPr>
        <w:spacing w:after="0"/>
        <w:rPr>
          <w:rFonts w:eastAsia="Arial Unicode MS" w:cs="Tahoma"/>
          <w:kern w:val="1"/>
          <w:sz w:val="4"/>
          <w:szCs w:val="4"/>
          <w:lang/>
        </w:rPr>
      </w:pPr>
      <w:bookmarkStart w:id="3" w:name="main-table"/>
      <w:bookmarkEnd w:id="3"/>
    </w:p>
    <w:p w:rsidR="00952C8E" w:rsidRDefault="00952C8E">
      <w:r>
        <w:br w:type="page"/>
      </w: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1"/>
        <w:gridCol w:w="2010"/>
        <w:gridCol w:w="1334"/>
        <w:gridCol w:w="1604"/>
        <w:gridCol w:w="2420"/>
        <w:gridCol w:w="2109"/>
        <w:gridCol w:w="1411"/>
        <w:gridCol w:w="906"/>
        <w:gridCol w:w="75"/>
        <w:gridCol w:w="1529"/>
        <w:gridCol w:w="60"/>
        <w:gridCol w:w="60"/>
        <w:gridCol w:w="60"/>
      </w:tblGrid>
      <w:tr w:rsidR="00952C8E" w:rsidTr="00952C8E">
        <w:tc>
          <w:tcPr>
            <w:tcW w:w="13515" w:type="dxa"/>
            <w:gridSpan w:val="8"/>
            <w:shd w:val="clear" w:color="auto" w:fill="auto"/>
            <w:vAlign w:val="center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Сведения</w:t>
            </w:r>
          </w:p>
          <w:p w:rsidR="00952C8E" w:rsidRDefault="00952C8E">
            <w:pPr>
              <w:pStyle w:val="af6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о доходах, расходах, об имуществе и обязательствах имущественного характера </w:t>
            </w:r>
          </w:p>
          <w:p w:rsidR="00952C8E" w:rsidRDefault="00952C8E">
            <w:pPr>
              <w:pStyle w:val="af6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муниципальных служащих   управления сельского хозяйства Администрации Алнашского района</w:t>
            </w:r>
          </w:p>
          <w:p w:rsidR="00952C8E" w:rsidRDefault="00952C8E">
            <w:pPr>
              <w:pStyle w:val="af6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за период с 1 января по 31 декабря 2016 года</w:t>
            </w:r>
          </w:p>
        </w:tc>
        <w:tc>
          <w:tcPr>
            <w:tcW w:w="75" w:type="dxa"/>
            <w:shd w:val="clear" w:color="auto" w:fill="auto"/>
          </w:tcPr>
          <w:p w:rsidR="00952C8E" w:rsidRDefault="00952C8E">
            <w:pPr>
              <w:snapToGrid w:val="0"/>
              <w:rPr>
                <w:rFonts w:eastAsia="Arial Unicode MS" w:cs="Tahoma"/>
                <w:kern w:val="1"/>
                <w:sz w:val="20"/>
                <w:szCs w:val="24"/>
                <w:lang/>
              </w:rPr>
            </w:pPr>
          </w:p>
        </w:tc>
        <w:tc>
          <w:tcPr>
            <w:tcW w:w="1529" w:type="dxa"/>
            <w:shd w:val="clear" w:color="auto" w:fill="auto"/>
          </w:tcPr>
          <w:p w:rsidR="00952C8E" w:rsidRDefault="00952C8E">
            <w:pPr>
              <w:snapToGrid w:val="0"/>
              <w:rPr>
                <w:rFonts w:eastAsia="Arial Unicode MS" w:cs="Tahoma"/>
                <w:kern w:val="1"/>
                <w:sz w:val="20"/>
                <w:szCs w:val="24"/>
                <w:lang/>
              </w:rPr>
            </w:pPr>
          </w:p>
        </w:tc>
        <w:tc>
          <w:tcPr>
            <w:tcW w:w="6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819"/>
        </w:trPr>
        <w:tc>
          <w:tcPr>
            <w:tcW w:w="172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Деклариро-ванный годовой доход за 2015 г.</w:t>
            </w:r>
          </w:p>
          <w:p w:rsidR="00952C8E" w:rsidRDefault="00952C8E">
            <w:pPr>
              <w:pStyle w:val="af6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(руб.)</w:t>
            </w:r>
          </w:p>
        </w:tc>
        <w:tc>
          <w:tcPr>
            <w:tcW w:w="736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10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Перечень объектов недвижимого имущества, находящихся в пользовании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Вид объектов недвижимости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Площадь </w:t>
            </w:r>
          </w:p>
          <w:p w:rsidR="00952C8E" w:rsidRDefault="00952C8E">
            <w:pPr>
              <w:pStyle w:val="af6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(кв.м)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Страна расположе-</w:t>
            </w:r>
          </w:p>
          <w:p w:rsidR="00952C8E" w:rsidRDefault="00952C8E">
            <w:pPr>
              <w:pStyle w:val="af6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ния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Транс-</w:t>
            </w:r>
          </w:p>
          <w:p w:rsidR="00952C8E" w:rsidRDefault="00952C8E">
            <w:pPr>
              <w:pStyle w:val="af6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портные средства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Вид объектов недвижимости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Площадь</w:t>
            </w:r>
          </w:p>
          <w:p w:rsidR="00952C8E" w:rsidRDefault="00952C8E">
            <w:pPr>
              <w:pStyle w:val="af6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(кв.м)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Страна </w:t>
            </w:r>
          </w:p>
          <w:p w:rsidR="00952C8E" w:rsidRDefault="00952C8E">
            <w:pPr>
              <w:pStyle w:val="af6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расположения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299" w:type="dxa"/>
            <w:gridSpan w:val="1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Иванов Андрей Анатольевич начальник отдела  финансово-экономической и организационно-правовой работы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490"/>
        </w:trPr>
        <w:tc>
          <w:tcPr>
            <w:tcW w:w="172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591934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2500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автомобиль ВАЗ -2131</w:t>
            </w:r>
          </w:p>
        </w:tc>
        <w:tc>
          <w:tcPr>
            <w:tcW w:w="210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gridSpan w:val="6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819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187,6 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gridSpan w:val="6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1102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gridSpan w:val="6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299" w:type="dxa"/>
            <w:gridSpan w:val="1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Cупруга (супруг)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277025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дом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187,6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2500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299" w:type="dxa"/>
            <w:gridSpan w:val="1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Несовершеннолетние дети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сын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18247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дом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187,6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2500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сын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2500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дом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187,6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0888" w:type="dxa"/>
            <w:gridSpan w:val="6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Сведения о расходах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 w:rsidTr="00952C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9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 w:rsidTr="00952C8E">
        <w:tc>
          <w:tcPr>
            <w:tcW w:w="13515" w:type="dxa"/>
            <w:gridSpan w:val="8"/>
            <w:shd w:val="clear" w:color="auto" w:fill="auto"/>
            <w:vAlign w:val="center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75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529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</w:tr>
    </w:tbl>
    <w:p w:rsidR="00952C8E" w:rsidRDefault="00952C8E">
      <w:pPr>
        <w:sectPr w:rsidR="00952C8E">
          <w:type w:val="continuous"/>
          <w:pgSz w:w="16838" w:h="11906" w:orient="landscape"/>
          <w:pgMar w:top="567" w:right="567" w:bottom="567" w:left="1134" w:header="720" w:footer="720" w:gutter="0"/>
          <w:cols w:space="720"/>
          <w:docGrid w:linePitch="600" w:charSpace="40960"/>
        </w:sectPr>
      </w:pPr>
    </w:p>
    <w:p w:rsidR="00952C8E" w:rsidRDefault="00952C8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21"/>
        <w:gridCol w:w="2010"/>
        <w:gridCol w:w="1334"/>
        <w:gridCol w:w="49"/>
        <w:gridCol w:w="1555"/>
        <w:gridCol w:w="140"/>
        <w:gridCol w:w="2252"/>
        <w:gridCol w:w="12"/>
        <w:gridCol w:w="2114"/>
        <w:gridCol w:w="1399"/>
        <w:gridCol w:w="2690"/>
      </w:tblGrid>
      <w:tr w:rsidR="00952C8E">
        <w:tc>
          <w:tcPr>
            <w:tcW w:w="15273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Югова Наталия Валериановна начальник отдела животноводства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223616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40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 </w:t>
            </w:r>
          </w:p>
        </w:tc>
        <w:tc>
          <w:tcPr>
            <w:tcW w:w="211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39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65 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</w:tr>
      <w:tr w:rsidR="00952C8E">
        <w:trPr>
          <w:trHeight w:hRule="exact" w:val="819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40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39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rPr>
          <w:trHeight w:hRule="exact" w:val="1102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0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39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c>
          <w:tcPr>
            <w:tcW w:w="15273" w:type="dxa"/>
            <w:gridSpan w:val="11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Cупруга (супруг)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513052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0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Hyundai Solaris</w:t>
            </w:r>
          </w:p>
        </w:tc>
        <w:tc>
          <w:tcPr>
            <w:tcW w:w="2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13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0862" w:type="dxa"/>
            <w:gridSpan w:val="9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несовершеннолетние дети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дочь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0</w:t>
            </w:r>
          </w:p>
        </w:tc>
        <w:tc>
          <w:tcPr>
            <w:tcW w:w="20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8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9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2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13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0862" w:type="dxa"/>
            <w:gridSpan w:val="9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Сведения о расходах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604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40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3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952C8E" w:rsidRDefault="00952C8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21"/>
        <w:gridCol w:w="2010"/>
        <w:gridCol w:w="1334"/>
        <w:gridCol w:w="1604"/>
        <w:gridCol w:w="2375"/>
        <w:gridCol w:w="2111"/>
        <w:gridCol w:w="1413"/>
        <w:gridCol w:w="2690"/>
      </w:tblGrid>
      <w:tr w:rsidR="00952C8E">
        <w:tc>
          <w:tcPr>
            <w:tcW w:w="15258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Кузнецов Харитон Александрович заместитель начальника управления сельского хозяйства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507413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1500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3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автомобиль  Пежо-партнер </w:t>
            </w:r>
          </w:p>
        </w:tc>
        <w:tc>
          <w:tcPr>
            <w:tcW w:w="211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</w:tr>
      <w:tr w:rsidR="00952C8E">
        <w:trPr>
          <w:trHeight w:hRule="exact" w:val="819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187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3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rPr>
          <w:trHeight w:hRule="exact" w:val="1102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3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c>
          <w:tcPr>
            <w:tcW w:w="15258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Cупруга (супруг)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278004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1500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3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4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187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3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0847" w:type="dxa"/>
            <w:gridSpan w:val="6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Сведения о расходах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3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4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952C8E" w:rsidRDefault="00952C8E"/>
    <w:p w:rsidR="00952C8E" w:rsidRDefault="00952C8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21"/>
        <w:gridCol w:w="2010"/>
        <w:gridCol w:w="1334"/>
        <w:gridCol w:w="1604"/>
        <w:gridCol w:w="2420"/>
        <w:gridCol w:w="2109"/>
        <w:gridCol w:w="1411"/>
        <w:gridCol w:w="2690"/>
      </w:tblGrid>
      <w:tr w:rsidR="00952C8E">
        <w:tc>
          <w:tcPr>
            <w:tcW w:w="15299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Соснов Андрей Николаевич заместитель начальника отдела финансово-экономической и организационно-правовой работы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283264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10000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автомобиль Рено Дастер; Лада калина</w:t>
            </w:r>
          </w:p>
        </w:tc>
        <w:tc>
          <w:tcPr>
            <w:tcW w:w="210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41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92 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</w:tr>
      <w:tr w:rsidR="00952C8E">
        <w:trPr>
          <w:trHeight w:hRule="exact" w:val="819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54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rPr>
          <w:trHeight w:hRule="exact" w:val="1102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c>
          <w:tcPr>
            <w:tcW w:w="15299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Cупруга (супруг)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250463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92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</w:tr>
      <w:tr w:rsidR="00952C8E">
        <w:tc>
          <w:tcPr>
            <w:tcW w:w="15299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Несовершеннолетние дети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сын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92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дочь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92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сын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92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0888" w:type="dxa"/>
            <w:gridSpan w:val="6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Сведения о расходах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952C8E"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952C8E" w:rsidRDefault="00952C8E"/>
    <w:p w:rsidR="00952C8E" w:rsidRDefault="00952C8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21"/>
        <w:gridCol w:w="2010"/>
        <w:gridCol w:w="1334"/>
        <w:gridCol w:w="1604"/>
        <w:gridCol w:w="2420"/>
        <w:gridCol w:w="2109"/>
        <w:gridCol w:w="1411"/>
        <w:gridCol w:w="2690"/>
      </w:tblGrid>
      <w:tr w:rsidR="00952C8E">
        <w:tc>
          <w:tcPr>
            <w:tcW w:w="15299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Филимонова Маргарита Александровна главный специалист -эксперт отдела финансово-экономической и организационно-правовой работы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442805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500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</w:tr>
      <w:tr w:rsidR="00952C8E">
        <w:trPr>
          <w:trHeight w:hRule="exact" w:val="819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49,6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rPr>
          <w:trHeight w:hRule="exact" w:val="1102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</w:tbl>
    <w:p w:rsidR="00952C8E" w:rsidRDefault="00952C8E"/>
    <w:p w:rsidR="00952C8E" w:rsidRDefault="00952C8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21"/>
        <w:gridCol w:w="2010"/>
        <w:gridCol w:w="1334"/>
        <w:gridCol w:w="1604"/>
        <w:gridCol w:w="2420"/>
        <w:gridCol w:w="2109"/>
        <w:gridCol w:w="1411"/>
        <w:gridCol w:w="2690"/>
      </w:tblGrid>
      <w:tr w:rsidR="00952C8E">
        <w:tc>
          <w:tcPr>
            <w:tcW w:w="15299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Игнатьева Елена Максимовна главный специалист-эксперт  отдела финансово-экономической и организационно-правовой работы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221644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</w:p>
        </w:tc>
        <w:tc>
          <w:tcPr>
            <w:tcW w:w="210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</w:tc>
        <w:tc>
          <w:tcPr>
            <w:tcW w:w="141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75,5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Россия </w:t>
            </w:r>
          </w:p>
        </w:tc>
      </w:tr>
      <w:tr w:rsidR="00952C8E">
        <w:trPr>
          <w:trHeight w:hRule="exact" w:val="819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rPr>
          <w:trHeight w:hRule="exact" w:val="1102"/>
        </w:trPr>
        <w:tc>
          <w:tcPr>
            <w:tcW w:w="172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10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41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69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</w:tr>
    </w:tbl>
    <w:p w:rsidR="00952C8E" w:rsidRDefault="00952C8E"/>
    <w:p w:rsidR="00952C8E" w:rsidRDefault="00952C8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21"/>
        <w:gridCol w:w="2010"/>
        <w:gridCol w:w="1334"/>
        <w:gridCol w:w="1604"/>
        <w:gridCol w:w="2420"/>
        <w:gridCol w:w="2109"/>
        <w:gridCol w:w="1411"/>
        <w:gridCol w:w="2690"/>
      </w:tblGrid>
      <w:tr w:rsidR="00952C8E">
        <w:tc>
          <w:tcPr>
            <w:tcW w:w="15299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Мустафин Наиль Нигмадзянович главный специалист-эксперт  отдела растениеводства и механизации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326055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3600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 xml:space="preserve">автомобиль </w:t>
            </w:r>
            <w:r>
              <w:rPr>
                <w:lang w:val="en-US"/>
              </w:rPr>
              <w:t>KIA SPEKTRA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</w:tr>
      <w:tr w:rsidR="00952C8E">
        <w:trPr>
          <w:trHeight w:hRule="exact" w:val="490"/>
        </w:trPr>
        <w:tc>
          <w:tcPr>
            <w:tcW w:w="172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86</w:t>
            </w:r>
          </w:p>
        </w:tc>
        <w:tc>
          <w:tcPr>
            <w:tcW w:w="16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автомобиль Шевроле Клан</w:t>
            </w:r>
          </w:p>
        </w:tc>
        <w:tc>
          <w:tcPr>
            <w:tcW w:w="21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</w:p>
        </w:tc>
        <w:tc>
          <w:tcPr>
            <w:tcW w:w="26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</w:tbl>
    <w:p w:rsidR="00952C8E" w:rsidRDefault="00952C8E">
      <w:pPr>
        <w:sectPr w:rsidR="00952C8E">
          <w:type w:val="continuous"/>
          <w:pgSz w:w="16838" w:h="11906" w:orient="landscape"/>
          <w:pgMar w:top="567" w:right="567" w:bottom="567" w:left="1134" w:header="720" w:footer="720" w:gutter="0"/>
          <w:cols w:space="720"/>
          <w:docGrid w:linePitch="600" w:charSpace="40960"/>
        </w:sectPr>
      </w:pPr>
    </w:p>
    <w:p w:rsidR="00952C8E" w:rsidRDefault="00952C8E">
      <w:pPr>
        <w:pStyle w:val="af6"/>
        <w:snapToGrid w:val="0"/>
        <w:jc w:val="center"/>
        <w:rPr>
          <w:rFonts w:eastAsia="Arial Unicode MS"/>
          <w:b/>
          <w:bCs/>
          <w:sz w:val="24"/>
          <w:szCs w:val="24"/>
          <w:lang/>
        </w:rPr>
      </w:pPr>
      <w:r>
        <w:rPr>
          <w:rFonts w:eastAsia="Arial Unicode MS"/>
          <w:b/>
          <w:bCs/>
          <w:sz w:val="24"/>
          <w:szCs w:val="24"/>
          <w:lang/>
        </w:rPr>
        <w:lastRenderedPageBreak/>
        <w:t>Сведения</w:t>
      </w:r>
    </w:p>
    <w:p w:rsidR="00952C8E" w:rsidRDefault="00952C8E">
      <w:pPr>
        <w:pStyle w:val="af6"/>
        <w:jc w:val="center"/>
      </w:pPr>
      <w:r>
        <w:rPr>
          <w:rFonts w:eastAsia="Arial Unicode MS"/>
          <w:b/>
          <w:bCs/>
          <w:sz w:val="24"/>
          <w:szCs w:val="24"/>
          <w:lang/>
        </w:rPr>
        <w:t xml:space="preserve">о доходах, расходах, об имуществе и обязательствах имущественного характера  руководителей муниципальных учреждений и сведений о доходах, об имуществе и обязательствах имущественного характера на членов семьи руководителей муниципальных учреждений  Алнашского района (супруга, супруги и несовершеннолетних) </w:t>
      </w:r>
      <w:r>
        <w:rPr>
          <w:b/>
          <w:bCs/>
          <w:sz w:val="24"/>
          <w:szCs w:val="24"/>
        </w:rPr>
        <w:t>за период с 1 января по 31 декабря 2016 года</w:t>
      </w:r>
    </w:p>
    <w:p w:rsidR="00952C8E" w:rsidRDefault="00952C8E">
      <w:pPr>
        <w:pStyle w:val="af6"/>
        <w:jc w:val="center"/>
      </w:pPr>
    </w:p>
    <w:tbl>
      <w:tblPr>
        <w:tblW w:w="0" w:type="auto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895"/>
        <w:gridCol w:w="1125"/>
        <w:gridCol w:w="2265"/>
        <w:gridCol w:w="1576"/>
        <w:gridCol w:w="1874"/>
      </w:tblGrid>
      <w:tr w:rsidR="00952C8E">
        <w:trPr>
          <w:trHeight w:hRule="exact" w:val="1200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№№ пп</w:t>
            </w:r>
          </w:p>
        </w:tc>
        <w:tc>
          <w:tcPr>
            <w:tcW w:w="28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  <w:lang/>
              </w:rPr>
            </w:pPr>
            <w:r>
              <w:rPr>
                <w:rFonts w:eastAsia="Arial Unicode MS"/>
              </w:rPr>
              <w:t>Фамилия. имя, отчество, должность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  <w:lang/>
              </w:rPr>
            </w:pPr>
            <w:r>
              <w:rPr>
                <w:rFonts w:eastAsia="Arial Unicode MS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  <w:lang/>
              </w:rPr>
              <w:t>(руб.)</w:t>
            </w:r>
          </w:p>
        </w:tc>
        <w:tc>
          <w:tcPr>
            <w:tcW w:w="3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52C8E"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952C8E">
        <w:trPr>
          <w:trHeight w:hRule="exact" w:val="2466"/>
        </w:trPr>
        <w:tc>
          <w:tcPr>
            <w:tcW w:w="5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both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Николаева Нина Егоровна, директор муниципального бюджетного учреждения культуры «Алнашская межпоселенческая централизованная библиотечная система»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455375,01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  <w:lang/>
              </w:rPr>
              <w:t>Жилой дом с надворными постройками , 73 кв.м.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(Общая долевая 1/3 доли), приусадебный земельный участок, 700 кв.м. (общая долевая 1/3 доли)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</w:rPr>
              <w:t>-</w:t>
            </w:r>
          </w:p>
        </w:tc>
      </w:tr>
      <w:tr w:rsidR="00952C8E">
        <w:trPr>
          <w:trHeight w:hRule="exact" w:val="2490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lang/>
              </w:rPr>
            </w:pPr>
            <w:r>
              <w:rPr>
                <w:rFonts w:eastAsia="Arial Unicode MS"/>
              </w:rPr>
              <w:t>супруг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288539,39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  <w:lang/>
              </w:rPr>
              <w:t>Жилой дом с надворными постройками , 73 кв.м.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(Общая долевая 1/3 доли), приусадебный земельный участок, 700 кв.м. (общая долевая 1/3 доли)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Ford Focus, 2010г.</w:t>
            </w:r>
          </w:p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Lada Granta, 2014г.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952C8E">
        <w:trPr>
          <w:trHeight w:hRule="exact" w:val="1527"/>
        </w:trPr>
        <w:tc>
          <w:tcPr>
            <w:tcW w:w="5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lastRenderedPageBreak/>
              <w:t>Федоров Юрий Александрович, директор муниципального бюджетного учреждения культуры «Алнашский районный дом культуры»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320138,42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Земельный участок под индивидуальное жилищное строительство, 2115 кв.м. (индивидуальная собственность)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 w:val="en-US"/>
              </w:rPr>
              <w:t>Great</w:t>
            </w:r>
            <w:r w:rsidRPr="00952C8E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wall</w:t>
            </w:r>
            <w:r w:rsidRPr="00952C8E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cc</w:t>
            </w:r>
            <w:r w:rsidRPr="00952C8E">
              <w:rPr>
                <w:rFonts w:eastAsia="Arial Unicode MS" w:cs="Tahoma"/>
                <w:lang/>
              </w:rPr>
              <w:t>6460</w:t>
            </w:r>
            <w:r>
              <w:rPr>
                <w:rFonts w:eastAsia="Arial Unicode MS" w:cs="Tahoma"/>
                <w:lang w:val="en-US"/>
              </w:rPr>
              <w:t>km</w:t>
            </w:r>
            <w:r w:rsidRPr="00952C8E">
              <w:rPr>
                <w:rFonts w:eastAsia="Arial Unicode MS" w:cs="Tahoma"/>
                <w:lang/>
              </w:rPr>
              <w:t>27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952C8E">
        <w:trPr>
          <w:trHeight w:hRule="exact" w:val="625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Супруга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259794,07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952C8E">
        <w:trPr>
          <w:trHeight w:hRule="exact" w:val="625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952C8E"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Несовершеннолетний сын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952C8E">
        <w:trPr>
          <w:trHeight w:hRule="exact" w:val="2231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Печников Иван Аркадьевич,</w:t>
            </w:r>
          </w:p>
          <w:p w:rsidR="00952C8E" w:rsidRDefault="00952C8E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директор муниципального бюджетного учреждения культуры «Алнашский дом ремёсел»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343268,03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Жилой дом, 124,5 кв.м. (общая совместная собственность),</w:t>
            </w:r>
          </w:p>
          <w:p w:rsidR="00952C8E" w:rsidRDefault="00952C8E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под индивидуальное жилищное строительство</w:t>
            </w:r>
            <w:r>
              <w:rPr>
                <w:rFonts w:eastAsia="Arial Unicode MS" w:cs="Tahoma"/>
                <w:sz w:val="20"/>
                <w:lang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1500 кв.м. (общая совместная собственность)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Легковой автомобиль </w:t>
            </w:r>
          </w:p>
          <w:p w:rsidR="00952C8E" w:rsidRDefault="00952C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ВАЗ-111730</w:t>
            </w:r>
          </w:p>
          <w:p w:rsidR="00952C8E" w:rsidRDefault="00952C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2002 г.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952C8E">
        <w:trPr>
          <w:trHeight w:hRule="exact" w:val="2231"/>
        </w:trPr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</w:pPr>
            <w:r>
              <w:t>супруга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t>148928,42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Жилой дом, 124,5 кв.м. (общая совместная собственность),</w:t>
            </w:r>
          </w:p>
          <w:p w:rsidR="00952C8E" w:rsidRDefault="00952C8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под индивидуальное жилищное строительство</w:t>
            </w:r>
            <w:r>
              <w:rPr>
                <w:rFonts w:eastAsia="Arial Unicode MS" w:cs="Tahoma"/>
                <w:sz w:val="20"/>
                <w:lang/>
              </w:rPr>
              <w:t>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1500 кв.м. (общая совместная собственность)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952C8E">
        <w:trPr>
          <w:trHeight w:hRule="exact" w:val="1438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 w:cs="Tahoma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Жилой дом, 124,5 кв.м., земельный участок </w:t>
            </w:r>
            <w:r>
              <w:rPr>
                <w:rFonts w:eastAsia="Arial Unicode MS" w:cs="Tahoma"/>
                <w:sz w:val="20"/>
                <w:szCs w:val="20"/>
                <w:lang/>
              </w:rPr>
              <w:t>для ведения личного подсобного хозяйства,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1500 кв.м.</w:t>
            </w:r>
          </w:p>
        </w:tc>
      </w:tr>
      <w:tr w:rsidR="00952C8E"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 w:cs="Tahoma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Жилой дом, 124,5 кв.м., земельный участок </w:t>
            </w:r>
            <w:r>
              <w:rPr>
                <w:rFonts w:eastAsia="Arial Unicode MS" w:cs="Tahoma"/>
                <w:sz w:val="20"/>
                <w:szCs w:val="20"/>
                <w:lang/>
              </w:rPr>
              <w:t>для ведения личного подсобного хозяйства,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1500 кв.м.</w:t>
            </w:r>
          </w:p>
        </w:tc>
      </w:tr>
      <w:tr w:rsidR="00952C8E">
        <w:trPr>
          <w:trHeight w:val="1821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ind w:left="-55" w:right="5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4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Князева Марина Валентиновна, директор муниципального бюджетного учреждения культуры «Алнашский историко-литературный музей МО «Алнашский район»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294257,96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Renault Logan легковой седан, 2011г.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Жилой дом,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58 кв.м.,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для ведения личного подсобного хозяйства, </w:t>
            </w:r>
          </w:p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21 кв.м.</w:t>
            </w:r>
          </w:p>
        </w:tc>
      </w:tr>
      <w:tr w:rsidR="00952C8E">
        <w:trPr>
          <w:trHeight w:hRule="exact" w:val="2454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Решетникова Наталья Ивановна,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директор муниципального бюджетного дополнительного образования «Алнашская детская школа искусств»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900548,00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 88 кв.м.,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</w:t>
            </w:r>
          </w:p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952C8E">
        <w:trPr>
          <w:trHeight w:hRule="exact" w:val="2040"/>
        </w:trPr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Супруг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401608,00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 xml:space="preserve">,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44,99 кв.м.,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2118 кв. м.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Рено Логан, 2011г. 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Жилой дом  88 кв.м.,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земельный участок  под индивидуальное жилищное строительство 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952C8E"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Несовершеннолетний сын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Жилой дом  88 кв.м.,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земельный участок  под индивидуальное жилищное строительство 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</w:tbl>
    <w:p w:rsidR="00952C8E" w:rsidRDefault="00952C8E">
      <w:r>
        <w:t>Начальник Управления культуры, межнациональных отношений и туризма Администрации Алнашского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Н.В. Антонова</w:t>
      </w:r>
    </w:p>
    <w:p w:rsidR="00952C8E" w:rsidRDefault="00952C8E">
      <w:pPr>
        <w:spacing w:after="0" w:line="240" w:lineRule="auto"/>
        <w:rPr>
          <w:rFonts w:eastAsia="Arial Unicode MS"/>
          <w:kern w:val="1"/>
          <w:sz w:val="20"/>
          <w:szCs w:val="24"/>
          <w:lang/>
        </w:rPr>
      </w:pPr>
      <w:r>
        <w:rPr>
          <w:rFonts w:eastAsia="Arial Unicode MS"/>
          <w:kern w:val="1"/>
          <w:szCs w:val="24"/>
          <w:lang/>
        </w:rPr>
        <w:br w:type="page"/>
      </w:r>
    </w:p>
    <w:p w:rsidR="00952C8E" w:rsidRDefault="00952C8E">
      <w:pPr>
        <w:pStyle w:val="af6"/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952C8E" w:rsidRDefault="00952C8E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 руководителей муниципальных учреждений Алнашского района </w:t>
      </w:r>
    </w:p>
    <w:p w:rsidR="00952C8E" w:rsidRDefault="00952C8E">
      <w:pPr>
        <w:pStyle w:val="af6"/>
        <w:jc w:val="center"/>
      </w:pPr>
      <w:r>
        <w:rPr>
          <w:rFonts w:eastAsia="Arial Unicode MS"/>
          <w:kern w:val="1"/>
          <w:szCs w:val="24"/>
          <w:lang/>
        </w:rPr>
        <w:t xml:space="preserve">и членов семьи  (супруга, супруги и несовершеннолетних детей ) </w:t>
      </w:r>
      <w:r>
        <w:rPr>
          <w:kern w:val="1"/>
        </w:rPr>
        <w:t>за период с 1 января по 31 декабря 2016 года</w:t>
      </w:r>
    </w:p>
    <w:p w:rsidR="00952C8E" w:rsidRDefault="00952C8E">
      <w:pPr>
        <w:pStyle w:val="af6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"/>
        <w:gridCol w:w="2894"/>
        <w:gridCol w:w="1115"/>
        <w:gridCol w:w="2285"/>
        <w:gridCol w:w="2058"/>
        <w:gridCol w:w="3172"/>
        <w:gridCol w:w="3124"/>
      </w:tblGrid>
      <w:tr w:rsidR="00952C8E">
        <w:trPr>
          <w:trHeight w:hRule="exact" w:val="800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952C8E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952C8E">
        <w:trPr>
          <w:trHeight w:hRule="exact" w:val="107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Баймакова Лариса Витальевна, директор муниципального бюджетного учреждения 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200392,39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дом, 1111,9 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64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257687,2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 Рено Сандеро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 111,9, 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5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 xml:space="preserve">несовершеннолетний сын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 111,9, 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6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участок, 4400 кв.м., жилой дом 111,9,  кв.м., Россия 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957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Кириллов Артемий Валерьевич, директор муниципального автономного учреждения «Многофункциональный центр предоставления государственных и муниципальных услуг в Алнашском районе»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497314,1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 Лада Калина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 47,9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57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Петров Александр Николаевич, директор, муниципального казенного учреждения «Районная служба Единого заказчика»</w:t>
            </w:r>
            <w:r>
              <w:rPr>
                <w:rFonts w:eastAsia="Arial Unicode MS"/>
                <w:kern w:val="1"/>
                <w:szCs w:val="24"/>
                <w:lang/>
              </w:rPr>
              <w:t xml:space="preserve"> муниципального образования «Алнашский район»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376932,15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автомобили: 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ВАЗ-2114,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ВАЗ-2121,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автоприцеп 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КМЗ 828421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для ведения ЛПХ 20000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1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82009,92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60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жилой дом, 142,1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 жилой дом, 142,1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6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 жилой дом, 142,1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6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 жилой дом, 142,1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5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Соловьев Валерий Анатольевич, 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461717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1/4 доля, 1400 кв.м., жилой дом, общая долевая, 1/4 доля,,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</w:t>
            </w:r>
          </w:p>
          <w:p w:rsidR="00952C8E" w:rsidRP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ВАЗ-21053,</w:t>
            </w:r>
          </w:p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  <w:lang w:val="en-US"/>
              </w:rPr>
              <w:t>DAEWOO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NEXIA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4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191548,23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долевая, 1/4 доля, 1400 кв.м., жилой дом, общая долевая, 1/4 доля,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VOLKSWAGEN POLO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 1/4 доля, 1400 кв.м., жилой дом, общая долевая, 1/4 доля,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134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 1/4 доля, 1400 кв.м., жилой дом, общая долевая, 1/4 доля,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952C8E">
        <w:trPr>
          <w:trHeight w:hRule="exact" w:val="6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дом, 86 кв.м., земельный участок, 1400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952C8E">
        <w:trPr>
          <w:trHeight w:hRule="exact" w:val="184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Васильев Юрий Васильевич, директор муниципального казенного учреждения «Землеустроитель»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353751,48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</w:t>
            </w:r>
            <w:r>
              <w:rPr>
                <w:rFonts w:eastAsia="Arial Unicode MS"/>
                <w:szCs w:val="24"/>
                <w:lang w:val="en-US"/>
              </w:rPr>
              <w:t>FIAT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ALBEA</w:t>
            </w:r>
            <w:r w:rsidRPr="00952C8E">
              <w:rPr>
                <w:rFonts w:eastAsia="Arial Unicode MS"/>
                <w:szCs w:val="24"/>
              </w:rPr>
              <w:t>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</w:t>
            </w:r>
            <w:r w:rsidRPr="00952C8E">
              <w:rPr>
                <w:rFonts w:eastAsia="Arial Unicode MS"/>
                <w:szCs w:val="24"/>
              </w:rPr>
              <w:t>-21214,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</w:t>
            </w:r>
            <w:r w:rsidRPr="00952C8E">
              <w:rPr>
                <w:rFonts w:eastAsia="Arial Unicode MS"/>
                <w:szCs w:val="24"/>
              </w:rPr>
              <w:t xml:space="preserve">-219010, 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автоприцеп 710864,</w:t>
            </w:r>
          </w:p>
          <w:p w:rsidR="00952C8E" w:rsidRP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маломерное судно</w:t>
            </w:r>
          </w:p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YAMARAN</w:t>
            </w:r>
            <w:r w:rsidRPr="00952C8E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</w:t>
            </w:r>
            <w:r w:rsidRPr="00952C8E">
              <w:rPr>
                <w:rFonts w:eastAsia="Arial Unicode MS"/>
                <w:szCs w:val="24"/>
              </w:rPr>
              <w:t>-350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952C8E">
        <w:trPr>
          <w:trHeight w:hRule="exact" w:val="83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179496,76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952C8E">
        <w:trPr>
          <w:trHeight w:hRule="exact" w:val="59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952C8E">
        <w:trPr>
          <w:trHeight w:hRule="exact" w:val="60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952C8E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2C8E" w:rsidRDefault="00952C8E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</w:tbl>
    <w:p w:rsidR="00952C8E" w:rsidRDefault="00952C8E">
      <w:pPr>
        <w:pStyle w:val="af6"/>
        <w:jc w:val="center"/>
        <w:rPr>
          <w:rFonts w:eastAsia="Arial Unicode MS"/>
          <w:szCs w:val="24"/>
        </w:rPr>
      </w:pPr>
    </w:p>
    <w:p w:rsidR="00952C8E" w:rsidRDefault="00952C8E">
      <w:pPr>
        <w:spacing w:after="0" w:line="240" w:lineRule="auto"/>
        <w:rPr>
          <w:rFonts w:eastAsia="Arial Unicode MS"/>
          <w:sz w:val="20"/>
          <w:szCs w:val="24"/>
          <w:lang w:eastAsia="ar-SA"/>
        </w:rPr>
      </w:pPr>
      <w:r>
        <w:rPr>
          <w:rFonts w:eastAsia="Arial Unicode MS"/>
          <w:szCs w:val="24"/>
        </w:rPr>
        <w:br w:type="page"/>
      </w:r>
    </w:p>
    <w:p w:rsidR="00952C8E" w:rsidRDefault="00952C8E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>Сведения</w:t>
      </w:r>
    </w:p>
    <w:p w:rsidR="00952C8E" w:rsidRDefault="00952C8E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о доходах, об имуществе и обязательствах </w:t>
      </w:r>
    </w:p>
    <w:p w:rsidR="00952C8E" w:rsidRDefault="00952C8E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имущественного характера  руководителей </w:t>
      </w:r>
    </w:p>
    <w:p w:rsidR="00952C8E" w:rsidRDefault="00952C8E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муниципальных учреждений и </w:t>
      </w:r>
    </w:p>
    <w:p w:rsidR="00952C8E" w:rsidRDefault="00952C8E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сведений о доходах, об имуществе и обязательствах имущественного характера </w:t>
      </w:r>
    </w:p>
    <w:p w:rsidR="00952C8E" w:rsidRDefault="00952C8E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на членов семьи руководителей муниципальных учреждений  в сфере образования Алнашского района </w:t>
      </w:r>
    </w:p>
    <w:p w:rsidR="00952C8E" w:rsidRDefault="00952C8E">
      <w:pPr>
        <w:pStyle w:val="af6"/>
        <w:jc w:val="center"/>
      </w:pPr>
      <w:r>
        <w:rPr>
          <w:rFonts w:eastAsia="Arial Unicode MS"/>
          <w:szCs w:val="24"/>
        </w:rPr>
        <w:t xml:space="preserve">(супруга, супруги и несовершеннолетних детей) </w:t>
      </w:r>
      <w:r>
        <w:rPr>
          <w:rFonts w:eastAsia="Arial Unicode MS"/>
        </w:rPr>
        <w:t>за период с 1 января по 31 декабря 201</w:t>
      </w:r>
      <w:r w:rsidRPr="00952C8E">
        <w:rPr>
          <w:rFonts w:eastAsia="Arial Unicode MS"/>
        </w:rPr>
        <w:t>6</w:t>
      </w:r>
      <w:r>
        <w:rPr>
          <w:rFonts w:eastAsia="Arial Unicode MS"/>
        </w:rPr>
        <w:t xml:space="preserve"> года</w:t>
      </w:r>
    </w:p>
    <w:p w:rsidR="00952C8E" w:rsidRDefault="00952C8E">
      <w:pPr>
        <w:pStyle w:val="af6"/>
        <w:jc w:val="center"/>
      </w:pPr>
    </w:p>
    <w:p w:rsidR="00952C8E" w:rsidRDefault="00952C8E">
      <w:pPr>
        <w:pStyle w:val="af6"/>
        <w:jc w:val="center"/>
      </w:pPr>
    </w:p>
    <w:tbl>
      <w:tblPr>
        <w:tblW w:w="0" w:type="auto"/>
        <w:tblInd w:w="-2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3"/>
        <w:gridCol w:w="1927"/>
        <w:gridCol w:w="1649"/>
        <w:gridCol w:w="2129"/>
        <w:gridCol w:w="1318"/>
        <w:gridCol w:w="1985"/>
        <w:gridCol w:w="109"/>
        <w:gridCol w:w="40"/>
        <w:gridCol w:w="40"/>
        <w:gridCol w:w="40"/>
        <w:gridCol w:w="40"/>
        <w:gridCol w:w="40"/>
        <w:gridCol w:w="40"/>
        <w:gridCol w:w="40"/>
      </w:tblGrid>
      <w:tr w:rsidR="00952C8E">
        <w:trPr>
          <w:trHeight w:val="1157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  <w:p w:rsidR="00952C8E" w:rsidRDefault="00952C8E">
            <w: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Фамилия, имя, отчество, должность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Декларированный годовой доход     (руб.)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9" w:type="dxa"/>
            <w:tcBorders>
              <w:left w:val="single" w:sz="4" w:space="0" w:color="000000"/>
            </w:tcBorders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52C8E" w:rsidRDefault="00952C8E">
            <w:pPr>
              <w:snapToGrid w:val="0"/>
            </w:pPr>
          </w:p>
        </w:tc>
      </w:tr>
      <w:tr w:rsidR="00952C8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Вид объектов недвижимости, площадь (кв.м.), страна расположения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Транспортное средство, вид, марка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Вид объектов недвижимости, площадь (кв.м.), страна расположения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1.</w:t>
            </w:r>
          </w:p>
          <w:p w:rsidR="00952C8E" w:rsidRDefault="00952C8E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Абрамова Валентина Васильевна директор МКОУ Азаматовская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462979,</w:t>
            </w:r>
            <w:r>
              <w:t>51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Земельный участок 5954кв.м., квартира с постройками, 61,75кв.м.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2</w:t>
            </w:r>
            <w:r>
              <w:t>19172,83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Земельный участок 2711кв.м., жилой дом 30,9кв.м,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 xml:space="preserve">Автомобиль </w:t>
            </w:r>
            <w:r>
              <w:rPr>
                <w:lang w:val="en-US"/>
              </w:rPr>
              <w:t>HYNDAI</w:t>
            </w:r>
            <w:r>
              <w:t xml:space="preserve"> </w:t>
            </w:r>
            <w:r>
              <w:rPr>
                <w:lang w:val="en-US"/>
              </w:rPr>
              <w:t>GETZ</w:t>
            </w:r>
            <w:r>
              <w:t>, 2008г.в.,</w:t>
            </w:r>
          </w:p>
          <w:p w:rsidR="00952C8E" w:rsidRDefault="00952C8E">
            <w:r>
              <w:rPr>
                <w:lang w:val="en-US"/>
              </w:rPr>
              <w:lastRenderedPageBreak/>
              <w:t>SHEVROLET</w:t>
            </w:r>
            <w:r w:rsidRPr="00952C8E">
              <w:t xml:space="preserve"> </w:t>
            </w:r>
            <w:r>
              <w:rPr>
                <w:lang w:val="en-US"/>
              </w:rPr>
              <w:t>NIVA</w:t>
            </w:r>
            <w:r w:rsidRPr="00952C8E">
              <w:t xml:space="preserve">, </w:t>
            </w:r>
            <w:r>
              <w:t xml:space="preserve">2016г.в, мини трактор </w:t>
            </w:r>
            <w:r>
              <w:rPr>
                <w:lang w:val="en-US"/>
              </w:rPr>
              <w:t>XingtaiXT</w:t>
            </w:r>
            <w:r>
              <w:t>- 244, 2014г.в.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   Земельный участок 5954кв.м., квартира 61,75кв.м.,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Земельный участок 5954кв.м., квартира 61,75кв.м.,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5954кв.м., квартира 61,75кв.м.,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5954кв.м., квартира 61,75кв.м.,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Махнев Геннадий Прокопьевич директор МБОУ «Алнашская СОШ имени Г.Д.Красильнмкова»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520614,38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хозяйства, 2862кв.м., жилой дом 130,3кв.м.,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Форд фокус, 2008г.в.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273600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участок, 2862кв.м., жилой </w:t>
            </w:r>
            <w:r>
              <w:lastRenderedPageBreak/>
              <w:t>дом 130,3кв.м.,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3.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Крылова Татьяна Федоровна директор МКОУ «Асановская СОШ имени Т.К.Борисова»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610246,84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bookmarkStart w:id="4" w:name="__DdeLink__1946_729601101"/>
            <w:bookmarkEnd w:id="4"/>
            <w:r>
              <w:t>Земельный участок под индивидуальное жилищное строительство, 4900кв.м., жилой дом с хозяйственными постройками,  85,5 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439357,63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жилищное строительство, 4900кв.м., жилой дом с хозяйственными постройками, 85,5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>, 2015г.в., трактор МТЗ-80, 1990г.в.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Шушпанов Сергей Александрович директор МБОУ Байтеряковская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671450,08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3500кв.м., жилой дом с постройками, 124,3кв.,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Форд фокус, 2012г.в.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Земельный участок аренда 1617кв.м.,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410540,02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Жилой дом </w:t>
            </w:r>
            <w:r>
              <w:lastRenderedPageBreak/>
              <w:t>124,3кв.м.,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124,3кв.м.,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124,3кв.м.,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Сорокина Ольга Михайловна директор МКОУ Варзи-Ятчинская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800844,82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жилищное строительство  4000кв.м., жилой дом с хозяйственными постройками, 111,76кв.м.,  квартира 41,70кв.м., земельный участок, земля сельскохозяйственного назначения из23 000 00кв.м.5000кв.м,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411468,31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под индивидуальное жилищное строительство,  </w:t>
            </w:r>
            <w:r>
              <w:lastRenderedPageBreak/>
              <w:t>4000кв.м., жилой дом с хозяйственными постройками, 111,76кв.м.,  земельный участок, земля сельскохозяйственного назначения из23 000 00кв.м.5000кв.м.,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 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6.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Прокопьев Юрий Николаевич директор МКОУ Кузебевская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569702,18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3500кв.м., жилой дом 63,8кв.м., квартира 50.3кв.м.,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Форд фокус, 2008г.в.,  автомобиль ВАЗ-21214, 2003г.в., мотоцикл ИЖ-6-114, 1985г.в.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338660,14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</w:t>
            </w:r>
            <w:r>
              <w:rPr>
                <w:lang w:val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3500кв.м., жилой дом 63,8кв.м.,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</w:t>
            </w:r>
            <w:r>
              <w:rPr>
                <w:lang w:val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Земельный участок 3500кв.м., жилой дом 63,8кв.м., </w:t>
            </w:r>
            <w:r>
              <w:lastRenderedPageBreak/>
              <w:t>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7.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Головкин Сергей Васильевич директор  МКОУ Муважинская СОШ имени Н.Васильева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449232,15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для ведения личного подсобного хозяйства  2900кв.м., земельный участок для ведения личного подсобного хозяйства 3400кв.м., общая долевая 1/5 доля,  земли сельскохозяйственного назначения 31296000  общая долевая 2/652доли,  жилой дом 88,4кв.м., жилой дом  77кв.м., общая долевая 1/5 доля, Россия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</w:t>
            </w:r>
            <w:r>
              <w:rPr>
                <w:lang w:val="en-US"/>
              </w:rPr>
              <w:t>PEUGEOT</w:t>
            </w:r>
            <w:r w:rsidRPr="00952C8E">
              <w:t xml:space="preserve"> </w:t>
            </w:r>
            <w:r>
              <w:t>408 2012г.в., трактор Т-25, 1978г.в.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310729,38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для ведения личного подсобного хозяйства </w:t>
            </w:r>
            <w:r>
              <w:lastRenderedPageBreak/>
              <w:t>3400кв.м., общая долевая 1/5 доля, жилой дом 77кв.м. общая долевая 1/5 доли, комната 13кв.м.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 88,4кв.м., земельный участок 2900кв.м..,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 3400кв.м. общая долевая 1/5 доля, жилой дом 77кв.м. общая долевая 1/5 доля,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Жилой дом 88,4кв.м., земельный участок 2900кв.м.,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 3400кв.м. общая долевая 1/5 доля, жилой дом 77кв.м. общая долевая 1/5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 88,4кв.м., земельный участок 2900кв.м,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8.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Шкляев Михаил Витальевич директор  МКОУ Ново-Утчанская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441346,38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жилищное строительство 1500кв.м.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100кв.м.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11100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9.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Данилов Павел Семенович директор  МКОУ Писеевская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653430,74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личного подсобного хозяйства, 3300кв.м., земельный участок, 5,5га,  жилой дом с надворными постройками, 92,6кв.м., жилой дом, 123кв.м., гараж, 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Нива Шевроле 2007г.в., автомобиль Иж 2126, 2004г.в.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438528,21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5,5га, земельный участок  402кв.м.,  жилой дом 36,5кв.м.,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Земельный участок 3300кв.м.,  жилой дом 92кв.м., 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10.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Кардапольцев Алексей Юрьевич директор  МБОУ Старо-Утчанская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506991,81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жилищное строительство 3000кв.м., земельный участок, земли сельскохозяйственного назначения общая долевая 1/34 доли, 56005, жилой дом с хозяйственными постройками 111кв.м.,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ВАЗ 2131,   </w:t>
            </w:r>
            <w:r w:rsidRPr="00952C8E">
              <w:t>2016г.в</w:t>
            </w:r>
            <w:r>
              <w:t>., мотоцикл ИЖ-П4,1987г.в.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 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185448,47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111кв.м.,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Несовершеннолетняя дочь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111кв.м.,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111кв.м.,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111кв.м.,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11.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Аристархова Татьяна Аркадьевна директор </w:t>
            </w:r>
            <w:r>
              <w:lastRenderedPageBreak/>
              <w:t>МКОУ Техникумовская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352259,83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участок. 985,6кв.м,  жилой дом с </w:t>
            </w:r>
            <w:r>
              <w:lastRenderedPageBreak/>
              <w:t>постройками 47,51кв.м,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Автомобиль  ВАЗ 21144   </w:t>
            </w:r>
            <w:r>
              <w:rPr>
                <w:lang w:val="en-US"/>
              </w:rPr>
              <w:t>LADA</w:t>
            </w:r>
            <w:r w:rsidRPr="00952C8E">
              <w:t xml:space="preserve"> </w:t>
            </w:r>
            <w:r>
              <w:rPr>
                <w:lang w:val="en-US"/>
              </w:rPr>
              <w:lastRenderedPageBreak/>
              <w:t>SAMARA</w:t>
            </w:r>
            <w:r>
              <w:t xml:space="preserve">  2007г.в.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rPr>
                <w:lang w:val="en-US"/>
              </w:rPr>
            </w:pPr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985,6кв.м,  жилой дом с постройками, 47,51кв.м,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rPr>
                <w:lang w:val="en-US"/>
              </w:rPr>
            </w:pPr>
            <w:r>
              <w:t xml:space="preserve">Несовершеннолетний сын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985,6кв.м,  жилой дом с постройками, 47,51кв.м,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rPr>
                <w:lang w:val="en-US"/>
              </w:rPr>
            </w:pPr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985,6кв.м,  жилой дом с постройками, 47,51кв.м,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12.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Денисова Татьяна Семеновна директор МКОУ Удмурт-Тоймобашская СОШ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523273,</w:t>
            </w:r>
            <w:r>
              <w:t>48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хозяйства, общая совместная, 5000кв.м., квартира 43,1кв.м. общая долевая 1/5 доли,  жилой дом общая совместная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golf</w:t>
            </w:r>
            <w:r>
              <w:t>, 2014г.в., Трактор ИТЗ-80Л, 1988г.в., прицеп к легковому автомобилю2014г.в.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5000кв.м., жилой дом, 124кв.м.,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127750,33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</w:t>
            </w:r>
            <w:r>
              <w:lastRenderedPageBreak/>
              <w:t>участок для ведения личного подсобного хозяйства, общая совместная, 5000кв.м., квартира 43,1кв.м. общая долевая 1/5 доли,  жилой дом, общая совместная,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участок. </w:t>
            </w:r>
            <w:r>
              <w:lastRenderedPageBreak/>
              <w:t>5000кв.м., жилой дом, 124кв.м,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 43,1кв.м. общая долевая  1/5 доли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5000кв.м., жилой дом 124кв.м,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43,1кв.м. общая долевая 1/5 доли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5000кв.м., жилой дом 124кв.м,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13.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Дмитриева Татьяна Анатольевна директор  МКОУ Железнодорожная ООШ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441537,95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 1549кв.м., квартира 63кв.м.,  общая долевая  ¼ доли,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-2123 «Нива Шевроле», 2013г.в.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620076,25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хозяйства, 9200кв.м.,общая долевая 1/3 доли, квартира  63кв.м.,  общая долевая,  ¼ доля, жилой дом  70кв.м., общая долевая, 1/3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 63кв.м., общая долевая,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14.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Конникова Тамара Юрьевна  директор МКОУ Нижне-Котныревская ООШ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325134,44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Двухкомнатная квартира  48,6кв.м. общая долевая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651326,48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Двухкомнатная квартира, 48,6кв.м., общая долевая,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Шевроле вива, 2007г.в.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Двухкомнатная квартира 48,6кв.м., общая долевая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Двухкомнатная квартира, 48,6кв.м., общая долевая,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Двухкомнатная квартира, 48,6кв.м.,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15.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Евдокимова Ирина Михайловна директор МКОУ Старо-Шудьинская ООШ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451223,28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Однокомнатная квартира  31,3кв.м., общая долевая  ½ доли,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4300кв.м., жилой дом, 136кв.м.,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375902,48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Однокомнатная квартира  31,3кв.м. общая долевая,  ½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ВАЗ 21214. 2010г.в., ЛАДА </w:t>
            </w:r>
            <w:r>
              <w:rPr>
                <w:lang w:val="en-US"/>
              </w:rPr>
              <w:t>GFL</w:t>
            </w:r>
            <w:r w:rsidRPr="00952C8E">
              <w:t xml:space="preserve">120 </w:t>
            </w:r>
            <w:r>
              <w:t>ВЕСТА, 2016г.в.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4300кв.м., жилой дом 136кв.м.,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4300кв.м., жилой дом, 136кв.м.,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4300кв.м., жилой дом, 136кв.м.,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16.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Семенов Валерий Никитич  директор МКОУ Сям-Каксинская ООш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699406,</w:t>
            </w:r>
            <w:r>
              <w:t>74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жилищное строительство 4000кв.м., земельный участок сельхозназначения, 60720кв.м., жилой дом с хозяйственными постройками 74,06кв.м., общая долевая доля в праве 1/5,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>, 2008г.в.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339114,64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сельхозназначения, 110200кв.м.,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сельхозназначения, 10120кв.м., жилой дом с хозяйственными постройками 74,06кв.м. общая долевая, доля в праве 1/25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17.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Охотникова Светлана Александровна директор МКОУ Удмурт-Гондыревская ООШ имени А.Ф.Виноградова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590285,37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Земельный участок для ведения личного подсобного хозяйства, 3718кв.м, жилой дом 81,4кв.м.,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240541,</w:t>
            </w:r>
            <w:r>
              <w:t>71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хозяйства, 3718кв.м, жилой дом  81,4кв.м.,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</w:t>
            </w:r>
            <w:r>
              <w:rPr>
                <w:lang w:val="en-US"/>
              </w:rPr>
              <w:t>KIA</w:t>
            </w:r>
            <w:r>
              <w:t>-</w:t>
            </w:r>
            <w:r>
              <w:rPr>
                <w:lang w:val="en-US"/>
              </w:rPr>
              <w:t>RIO</w:t>
            </w:r>
            <w:r>
              <w:t xml:space="preserve">, 2014г.в., трактор Т-40 А, </w:t>
            </w:r>
            <w:r w:rsidRPr="00952C8E">
              <w:t>1980г.в</w:t>
            </w:r>
            <w:r>
              <w:t>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18</w:t>
            </w:r>
            <w:r>
              <w:lastRenderedPageBreak/>
              <w:t>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Никонова Вера Евгеньевна, </w:t>
            </w:r>
            <w:r>
              <w:lastRenderedPageBreak/>
              <w:t>директор МКОУ Чем-Куюковская ООШ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443915,69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0,35кв.м., жилой </w:t>
            </w:r>
            <w:r>
              <w:lastRenderedPageBreak/>
              <w:t>дом 100кв.м.,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216323,57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219060, 2012г.в.</w:t>
            </w:r>
            <w:bookmarkStart w:id="5" w:name="_GoBack"/>
            <w:bookmarkEnd w:id="5"/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0,35кв.м., жилой дом 100кв.м.,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0,35кв.м., жилой дом 100кв.м.,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19.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Антонова Наталия Николаевна директор МКОУ Кузюмовская НОШ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406684,</w:t>
            </w:r>
            <w:r>
              <w:t>19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3800кв.м., жилой дом 108,68кв.,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394002,43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ВАЗ 11193, 2011г.в., автомобиль </w:t>
            </w:r>
            <w:r>
              <w:rPr>
                <w:lang w:val="en-US"/>
              </w:rPr>
              <w:t>LADA</w:t>
            </w:r>
            <w:r w:rsidRPr="00952C8E">
              <w:t>,</w:t>
            </w:r>
            <w:r>
              <w:t xml:space="preserve">219210  </w:t>
            </w:r>
            <w:r>
              <w:rPr>
                <w:lang w:val="en-US"/>
              </w:rPr>
              <w:t>KALINA</w:t>
            </w:r>
            <w:r>
              <w:t xml:space="preserve"> 2014г.в.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3800кв.м., жилой дом 108,68кв,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3800кв.м., жилой дом 108,68кв,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3800кв.м., жилой дом 108,68кв,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20.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Буранова Татьяна Анатольевна директор МКОУ  «Дятлевская начальная школа-детский сад»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268753,</w:t>
            </w:r>
            <w:r>
              <w:t>95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Автомобиль ВАЗ-2107, 2000г.в.</w:t>
            </w:r>
            <w:r w:rsidRPr="00952C8E">
              <w:t>,</w:t>
            </w:r>
          </w:p>
          <w:p w:rsidR="00952C8E" w:rsidRDefault="00952C8E">
            <w:r>
              <w:rPr>
                <w:lang w:val="en-US"/>
              </w:rPr>
              <w:t>LADA</w:t>
            </w:r>
            <w:r w:rsidRPr="00952C8E">
              <w:t xml:space="preserve"> </w:t>
            </w:r>
            <w:r>
              <w:rPr>
                <w:lang w:val="en-US"/>
              </w:rPr>
              <w:t>KALINA</w:t>
            </w:r>
            <w:r w:rsidRPr="00952C8E">
              <w:t xml:space="preserve"> 2011</w:t>
            </w:r>
            <w:r>
              <w:t>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 52кв.м.,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 52кв.м.,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Красильникова Светлана Анатольевна, директор МБОУ  Елкибаевская начальная школа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303884,</w:t>
            </w:r>
            <w:r>
              <w:t>24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строительство дома 4100кв.м., жилой дом с хозяйственными постройками. 105,5кв.м.,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под </w:t>
            </w:r>
            <w:r>
              <w:lastRenderedPageBreak/>
              <w:t>строительство дома  4100кв.м., жилой дом с хозяйственными постройками 105,5кв.м.,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Трактор МТЗ 82-1 , </w:t>
            </w:r>
            <w:r>
              <w:lastRenderedPageBreak/>
              <w:t>2010 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22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Николаева Лидия Марковна  директор МБОУ  Шайтановская начальная общеобразовательная  школа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511395,59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с хозяйственными постройками 85,5кв.м., общая долевая , 1/3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129505,75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43,0кв.м., жилой дом с хозяйственными постройками, 85,5кв.м., общая долевая, 2/3 доли,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-2154 «Лада» Самара, 2009г.в.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Иванова Мария Михайловна директор МБОУ Старо-Юмьинская НОШ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82275,69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82,6кв.м.,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Кузнецова Светлана Михайловна директор МКОУ Казаковская НОШ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340056,52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321041-30, 2012г.в.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строительство 4200кв.м., жилой дом, 133,96кв.м.,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250000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строительство 4200кв.м., жилой дом с хозяйственными постройками, 133,96кв.м.,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Ниссан МР-300, 2013г.в.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строительство 4200кв.м., жилой дом 133,96кв.м.,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Ишматова Ольга Викторовна, заведующий МКДОУ детского сада </w:t>
            </w:r>
            <w:r>
              <w:lastRenderedPageBreak/>
              <w:t>«Родничок»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  <w:r>
              <w:lastRenderedPageBreak/>
              <w:t>447409,92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для ведения личного подсобного хозяйства 1473кв.м., жилой дом 66,2кв.м. </w:t>
            </w:r>
            <w:r>
              <w:lastRenderedPageBreak/>
              <w:t>общая долевая  ¼ доля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Колесникова Светлана Владимировна, заведующий МКДОУ детского сада «Березка»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</w:t>
            </w:r>
            <w:r>
              <w:rPr>
                <w:lang w:val="en-US"/>
              </w:rPr>
              <w:t>96515,</w:t>
            </w:r>
            <w:r>
              <w:t>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50.3кв.м.,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500кв.м., жилой дом 74,03кв.м.,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512892,95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 личного подсобного хозяйства 500кв.м., жилой дом 74,03кв.м.,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500кв.м., жилой дом 74,03кв.м.,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Дружинина Ирина Витальевна заведующий МКДОУ детского сада «Солнышко»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165554,03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66кв.м.. земельный участок 1999кв.м.,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14500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АвтомобильВАЗ-</w:t>
            </w:r>
            <w:r>
              <w:lastRenderedPageBreak/>
              <w:t>210930, 2003г.в., Шевроле-Нива, 2007г.в.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 xml:space="preserve">Квартира 66кв.м.. земельный участок </w:t>
            </w:r>
            <w:r>
              <w:lastRenderedPageBreak/>
              <w:t>1999кв.м.,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66кв.м.,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  <w:p w:rsidR="00952C8E" w:rsidRDefault="00952C8E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66кв.м.,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Васильева Елизавета Павловн, заведующий МБДОУ детского сада «Полянка»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320612,89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 1500кв.м. общая совместная, жилой дом с хозяйственными постройками, 115,14кв.м. общая совместная,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1500кв.м.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437979,34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для ведения личного подсобного хозяйства 1500кв.м., общая </w:t>
            </w:r>
            <w:r>
              <w:lastRenderedPageBreak/>
              <w:t>совместная,  жилой дом с хозяйственными постройками 115,14кв.м. общая совместная,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pPr>
              <w:rPr>
                <w:lang w:val="en-US"/>
              </w:rPr>
            </w:pPr>
            <w:r>
              <w:lastRenderedPageBreak/>
              <w:t>Автомобиль</w:t>
            </w:r>
            <w:r>
              <w:rPr>
                <w:lang w:val="en-US"/>
              </w:rPr>
              <w:t xml:space="preserve"> RENAULT SANDERO </w:t>
            </w:r>
            <w:r>
              <w:rPr>
                <w:lang w:val="en-US"/>
              </w:rPr>
              <w:lastRenderedPageBreak/>
              <w:t>STEPWAY, 2014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Земельный участок 1500кв.м.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  Жилой дом  115,14кв.м. 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29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Ерофеева Елена Васильевна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МКДОУ детского сада «Варзинка»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102345,87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 личного подсобного хозяйства 3900кв.м.., объект незавершенного строительства 92,5кв.м.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253509,91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АвтомобильШевроле Авео  2008г.в.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3900кв.м., объект незавершенного строительства 92,5кв.м.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3900кв.м., объект незавершенного строительства 92,5кв.м.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3900кв.м., объект незавершенного строительства 92,5кв.м.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3900кв.м., объект незавершенного строительства 92,5кв.м.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Некрасова Надежда Вячеславна заведующий МБДОУ Лялинского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132448,43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2876кв.м., общая долевая, ½ доля, жилой дом 69кв.м., общая долевая,  ½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99215,14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2876кв.м., общая долевая , ½ доля, жилой дом 69кв.м., общая долевая,  ½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ВАЗ-2114, 2012г.в.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участок. 2876кв.м.,  жилой </w:t>
            </w:r>
            <w:r>
              <w:lastRenderedPageBreak/>
              <w:t>дом 69кв.м.,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2876кв.м.,  жилой дом 69кв.м.,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2876кв.м.,  жилой дом 69кв.м.,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  <w:r>
              <w:rPr>
                <w:lang w:val="en-US"/>
              </w:rPr>
              <w:t>31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Бигбашева Анна Юрьевна заведующий МБДОУ Лялинского детского сада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217618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4700кв.м.. общая долевая 1/3 доля,  жилой дом  68,8кв.м.общая долевая 1/3 доля, квартира  40кв.м. общая совместная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493293,1</w:t>
            </w:r>
            <w:r>
              <w:rPr>
                <w:lang w:val="en-US"/>
              </w:rPr>
              <w:t>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4700кв.м.. общая долевая 1/3 доля,  жилой дом  68,8кв.м.общая долевая 1/3 доля, квартира  40кв.м. общая совместная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АвтомобильРено сандеро 2013г.в.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4700кв.м.. общая долевая 1/6 </w:t>
            </w:r>
            <w:r>
              <w:lastRenderedPageBreak/>
              <w:t>доля,  жилой дом  68,8кв.м.общая долевая 1/</w:t>
            </w:r>
            <w:r w:rsidRPr="00952C8E">
              <w:t>6</w:t>
            </w:r>
            <w:r>
              <w:t xml:space="preserve"> доля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40кв.м.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4700кв.м.. общая долевая 1/</w:t>
            </w:r>
            <w:r w:rsidRPr="00952C8E">
              <w:t>6</w:t>
            </w:r>
            <w:r>
              <w:t xml:space="preserve"> доля,  жилой дом  68,8кв.м.общая долевая 1/6 доля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Квартира 40кв.м.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32.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r>
              <w:t>Михайлова Елена Семеновна, заведующий МБДОУ Удмурт-Тоймобашского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rPr>
                <w:lang w:val="en-US"/>
              </w:rPr>
              <w:t>292012,18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6000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21099, 2003г.в., ВАЗ 111130 2005г.в.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33.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Аристархова Анжелика Николаевна заведующий МБДОУ Писеевского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243755,78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участок, 3700кв.м., жилой дом 74,7кв.м.,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4166кв.м., жилой дом 96,1кв.м.,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4166кв.м., жилой дом 96,1кв.м.,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МАЗ -533603-220, 2005г.в.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4166кв.м., жилой дом 96,1кв.м.,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4166кв.м., жилой дом 96,1кв.м.,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34.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Арбаева Оксана Александровна заведующий МБДОУ Кузюмовского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250180,53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2900кв.м., жилой дом 85,5кв.м.,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273800,96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-2114, 2014г.в.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2900кв.м., жилой дом 85,5кв.м,,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2900кв.м., жилой дом 85,5кв.м.,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2900кв.м., жилой дом 85,5кв.м.,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35.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Бикузина Татьяна Геннадьевна заведующий МБДОУ Азаматовского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223456,3</w:t>
            </w:r>
            <w:r>
              <w:rPr>
                <w:lang w:val="en-US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хозяйства 3854кв.м., жилой дом 64,8кв.м., земельный участок сельхозназначения 301022000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199184,85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 участок сельхозназначения 301022000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 21074, 2006г.в.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3854кв.м., жилой дом 64,8кв.м.,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3854кв.м., жилой дом 64,8кв.м.,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36.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Андреева Надежда Николаевна заведующий МБДОУ </w:t>
            </w:r>
            <w:r>
              <w:lastRenderedPageBreak/>
              <w:t>Кузебаевского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393831,03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 участок для ведения личного подсобного хозяйства, </w:t>
            </w:r>
            <w:r>
              <w:lastRenderedPageBreak/>
              <w:t>3241,0кв.м., жилой дом с хозпостройками 93кв.м.,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37.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Никифорова Екатерина Николаевна заведующий МБДОУ Ново-Утчанского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265761,58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жилище 700кв.м. общая долевая  ¼ доля, квартира 42,58кв.м.  общая долевая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372936,3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жилище  700кв.м. общая долевая  ¼ доля, квартира 42,58кв.м.  общая долевая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ВАЗ 2109, 2001г.в., автомобиль 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  <w:r>
              <w:t xml:space="preserve">  2005г.в.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  <w:rPr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под индивидуальное жилище  700кв.м. общая долевая ¼ доля, квартира 42,58кв.м.  общая долевая  ¼ доля, </w:t>
            </w:r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под индивидуальное жилище  700кв.м. общая долевая  ¼ доля, квартира 42,58кв.м.  общая долевая, ¼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38.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Пашкина Валентина Семеновна заведующий МБДОУ Муважинского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279561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Pr="00952C8E" w:rsidRDefault="00952C8E">
            <w:pPr>
              <w:rPr>
                <w:lang w:val="en-US"/>
              </w:rPr>
            </w:pPr>
            <w:r>
              <w:t>Автомобиль</w:t>
            </w:r>
            <w:r w:rsidRPr="00952C8E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</w:t>
            </w:r>
            <w:r w:rsidRPr="00952C8E">
              <w:rPr>
                <w:lang w:val="en-US"/>
              </w:rPr>
              <w:t>, 2015</w:t>
            </w:r>
            <w:r>
              <w:t>г</w:t>
            </w:r>
            <w:r w:rsidRPr="00952C8E">
              <w:rPr>
                <w:lang w:val="en-US"/>
              </w:rPr>
              <w:t>.</w:t>
            </w:r>
            <w:r>
              <w:t>в</w:t>
            </w:r>
            <w:r w:rsidRPr="00952C8E">
              <w:rPr>
                <w:lang w:val="en-US"/>
              </w:rPr>
              <w:t>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3500кв.м., жилой дом 68,0кв.м.,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240132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 3500кв.м., жилой дом 68,0кв.м.,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 ВАЗ- 21065, «Легковой седан» 2001г.в.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39.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Векшина Елена Витальевна заведующий МБДОУ Старо-</w:t>
            </w:r>
            <w:r>
              <w:lastRenderedPageBreak/>
              <w:t>Шудьинского детского сада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  <w:r>
              <w:lastRenderedPageBreak/>
              <w:t>242635,04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для строительства жилого дома с </w:t>
            </w:r>
            <w:r>
              <w:lastRenderedPageBreak/>
              <w:t>надворными постройками 3883,0кв.м. общая долевая ½ доля, земельный участок 2741 кв.м., жилой дом 164,6кв.м. общая долевая, ½ доля,  жилой дом 53,6кв.м.Россия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Автомобиль</w:t>
            </w:r>
            <w:r>
              <w:rPr>
                <w:lang w:val="en-US"/>
              </w:rPr>
              <w:t>LADA</w:t>
            </w:r>
            <w:r w:rsidRPr="00952C8E">
              <w:t xml:space="preserve"> </w:t>
            </w:r>
            <w:r>
              <w:t xml:space="preserve">212140 2016г.в., </w:t>
            </w:r>
            <w:r>
              <w:lastRenderedPageBreak/>
              <w:t>мини трактор 1992г.в., автоприцеп 1998г.в.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Земельный участок 3151кв.м.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485759,04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строительства жилого дома с надворными постройками 3883,0кв.м., общая долевая, ½ доля, жилой дом 164,6кв.м. общая долевая, ½ доля,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Автомобиль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>, 2012г.в.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3883,0кв.м., жилой дом 164,6кв.м.,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3883,0кв.м., жилой дом 164,6кв.м., </w:t>
            </w:r>
            <w:r>
              <w:lastRenderedPageBreak/>
              <w:t>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3883,0кв.м., жилой дом 164,6кв.м.,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40.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Иванов Александр Фридрихович директор МКУ ДДС И ДОБПР Алнашский детский дом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429800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</w:t>
            </w:r>
            <w:r>
              <w:rPr>
                <w:lang w:val="en-US"/>
              </w:rPr>
              <w:t>Skoda</w:t>
            </w:r>
            <w:r w:rsidRPr="00952C8E">
              <w:t xml:space="preserve"> </w:t>
            </w:r>
            <w:r>
              <w:rPr>
                <w:lang w:val="en-US"/>
              </w:rPr>
              <w:t>Fabia</w:t>
            </w:r>
            <w:r w:rsidRPr="00952C8E">
              <w:t xml:space="preserve">  </w:t>
            </w:r>
            <w:r>
              <w:t>2011г.в., автоприцеп КМЗ 8136 1993г.в.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97кв.м., земельный участок 1400кв.м.,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100215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97кв.м., земельный участок 1400кв.м.,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97кв.м., земельный участок 1400кв.м.,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Жилой дом 97кв.м., земельный участок 1400кв.м.,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41.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Плотников Вячеслав Егорович директор МБОУ ДО «Алнашская детско-</w:t>
            </w:r>
            <w:r>
              <w:lastRenderedPageBreak/>
              <w:t>юношеская спортивная школа»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382814,25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 xml:space="preserve">Земельный участок под личное подсобное хозяйство 1000кв.м., земельный </w:t>
            </w:r>
            <w:r>
              <w:lastRenderedPageBreak/>
              <w:t>участок 2200кв.м., квартира, 95,5кв.м., земельный участок, 50,600 общая долевая, 5/6 доли,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250487,65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АвтомобильВАЗ-2407 2005г.в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  <w:r>
              <w:t>Земельный участок под личное подсобное хозяйство 1000кв.м.,земельный участок 2200кв.м., квартира 95,5кв.м., 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участок под личное подсобное хозяйство 1000кв.м., земельный участок 2200кв.м., квартира 95,5кв.м., 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под личное подсобное хозяйство 1000кв.м.,  земельный участок 2200кв.м., квартира 95,5кв.м.,  Россия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lastRenderedPageBreak/>
              <w:t>42.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Ермаков Леонид Алексеевич директор МКОУ ДО Алнашский Дом детского творчества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595449,87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для ведения личного подсобного хозяйства 1000кв.м., жилой дом с хозяйственными постройками 104,7 кв.м, , жилой дом 39,3кв.м., земельный пай 5,6га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</w:tr>
      <w:tr w:rsidR="00952C8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pPr>
              <w:snapToGrid w:val="0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155615,28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8E" w:rsidRDefault="00952C8E">
            <w:r>
              <w:t>-</w:t>
            </w:r>
          </w:p>
        </w:tc>
        <w:tc>
          <w:tcPr>
            <w:tcW w:w="2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8E" w:rsidRDefault="00952C8E">
            <w:r>
              <w:t>Земельный участок  для ведения личного подсобного хозяйства1000кв.м., жилой дом с хозяйственными постройками 104,7кв.м.,  жилой дом 39,3кв.м. Россия</w:t>
            </w:r>
          </w:p>
        </w:tc>
      </w:tr>
    </w:tbl>
    <w:p w:rsidR="00952C8E" w:rsidRDefault="00952C8E"/>
    <w:p w:rsidR="0097184D" w:rsidRPr="00807380" w:rsidRDefault="0097184D" w:rsidP="00807380"/>
    <w:sectPr w:rsidR="0097184D" w:rsidRPr="00807380" w:rsidSect="00F661E6">
      <w:pgSz w:w="16838" w:h="11906" w:orient="landscape"/>
      <w:pgMar w:top="1134" w:right="851" w:bottom="567" w:left="851" w:header="567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62" w:rsidRDefault="00C76462" w:rsidP="00952C8E">
      <w:pPr>
        <w:spacing w:after="0" w:line="240" w:lineRule="auto"/>
      </w:pPr>
      <w:r>
        <w:separator/>
      </w:r>
    </w:p>
  </w:endnote>
  <w:endnote w:type="continuationSeparator" w:id="1">
    <w:p w:rsidR="00C76462" w:rsidRDefault="00C76462" w:rsidP="0095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62" w:rsidRDefault="00C76462" w:rsidP="00952C8E">
      <w:pPr>
        <w:spacing w:after="0" w:line="240" w:lineRule="auto"/>
      </w:pPr>
      <w:r>
        <w:separator/>
      </w:r>
    </w:p>
  </w:footnote>
  <w:footnote w:type="continuationSeparator" w:id="1">
    <w:p w:rsidR="00C76462" w:rsidRDefault="00C76462" w:rsidP="0095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D090D"/>
    <w:rsid w:val="00007FA3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2C8E"/>
    <w:rsid w:val="0097184D"/>
    <w:rsid w:val="00BE110E"/>
    <w:rsid w:val="00C7646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52C8E"/>
    <w:pPr>
      <w:keepNext/>
      <w:numPr>
        <w:numId w:val="1"/>
      </w:numPr>
      <w:spacing w:after="0" w:line="240" w:lineRule="auto"/>
      <w:jc w:val="both"/>
      <w:outlineLvl w:val="0"/>
    </w:pPr>
    <w:rPr>
      <w:rFonts w:eastAsia="Times New Roman"/>
      <w:sz w:val="28"/>
      <w:szCs w:val="20"/>
      <w:lang w:eastAsia="ar-SA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952C8E"/>
    <w:pPr>
      <w:keepNext/>
      <w:numPr>
        <w:ilvl w:val="2"/>
        <w:numId w:val="1"/>
      </w:numPr>
      <w:spacing w:after="0" w:line="240" w:lineRule="auto"/>
      <w:ind w:left="5954"/>
      <w:jc w:val="both"/>
      <w:outlineLvl w:val="2"/>
    </w:pPr>
    <w:rPr>
      <w:rFonts w:eastAsia="Times New Roman"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52C8E"/>
    <w:pPr>
      <w:keepNext/>
      <w:numPr>
        <w:ilvl w:val="3"/>
        <w:numId w:val="1"/>
      </w:numPr>
      <w:spacing w:after="0" w:line="240" w:lineRule="auto"/>
      <w:ind w:left="5670"/>
      <w:jc w:val="both"/>
      <w:outlineLvl w:val="3"/>
    </w:pPr>
    <w:rPr>
      <w:rFonts w:eastAsia="Times New Roman"/>
      <w:sz w:val="2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952C8E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eastAsia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52C8E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eastAsia="Times New Roman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952C8E"/>
    <w:pPr>
      <w:keepNext/>
      <w:numPr>
        <w:ilvl w:val="6"/>
        <w:numId w:val="1"/>
      </w:numPr>
      <w:spacing w:after="0" w:line="240" w:lineRule="auto"/>
      <w:ind w:left="6096"/>
      <w:jc w:val="both"/>
      <w:outlineLvl w:val="6"/>
    </w:pPr>
    <w:rPr>
      <w:rFonts w:eastAsia="Times New Roman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52C8E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eastAsia="Times New Roman"/>
      <w:b/>
      <w:bCs/>
      <w:sz w:val="22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952C8E"/>
    <w:pPr>
      <w:keepNext/>
      <w:numPr>
        <w:ilvl w:val="8"/>
        <w:numId w:val="1"/>
      </w:numPr>
      <w:spacing w:after="0" w:line="360" w:lineRule="auto"/>
      <w:ind w:left="7088"/>
      <w:outlineLvl w:val="8"/>
    </w:pPr>
    <w:rPr>
      <w:rFonts w:eastAsia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52C8E"/>
    <w:rPr>
      <w:rFonts w:eastAsia="Times New Roman"/>
      <w:sz w:val="28"/>
      <w:lang w:eastAsia="ar-SA"/>
    </w:rPr>
  </w:style>
  <w:style w:type="character" w:customStyle="1" w:styleId="30">
    <w:name w:val="Заголовок 3 Знак"/>
    <w:basedOn w:val="a0"/>
    <w:link w:val="3"/>
    <w:rsid w:val="00952C8E"/>
    <w:rPr>
      <w:rFonts w:eastAsia="Times New Roman"/>
      <w:sz w:val="26"/>
      <w:lang w:eastAsia="ar-SA"/>
    </w:rPr>
  </w:style>
  <w:style w:type="character" w:customStyle="1" w:styleId="40">
    <w:name w:val="Заголовок 4 Знак"/>
    <w:basedOn w:val="a0"/>
    <w:link w:val="4"/>
    <w:rsid w:val="00952C8E"/>
    <w:rPr>
      <w:rFonts w:eastAsia="Times New Roman"/>
      <w:sz w:val="26"/>
      <w:lang w:eastAsia="ar-SA"/>
    </w:rPr>
  </w:style>
  <w:style w:type="character" w:customStyle="1" w:styleId="50">
    <w:name w:val="Заголовок 5 Знак"/>
    <w:basedOn w:val="a0"/>
    <w:link w:val="5"/>
    <w:rsid w:val="00952C8E"/>
    <w:rPr>
      <w:rFonts w:eastAsia="Times New Roman"/>
      <w:sz w:val="26"/>
      <w:lang w:eastAsia="ar-SA"/>
    </w:rPr>
  </w:style>
  <w:style w:type="character" w:customStyle="1" w:styleId="60">
    <w:name w:val="Заголовок 6 Знак"/>
    <w:basedOn w:val="a0"/>
    <w:link w:val="6"/>
    <w:rsid w:val="00952C8E"/>
    <w:rPr>
      <w:rFonts w:eastAsia="Times New Roman"/>
      <w:sz w:val="24"/>
      <w:lang w:eastAsia="ar-SA"/>
    </w:rPr>
  </w:style>
  <w:style w:type="character" w:customStyle="1" w:styleId="70">
    <w:name w:val="Заголовок 7 Знак"/>
    <w:basedOn w:val="a0"/>
    <w:link w:val="7"/>
    <w:rsid w:val="00952C8E"/>
    <w:rPr>
      <w:rFonts w:eastAsia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952C8E"/>
    <w:rPr>
      <w:rFonts w:eastAsia="Times New Roman"/>
      <w:b/>
      <w:bCs/>
      <w:sz w:val="22"/>
      <w:lang w:eastAsia="ar-SA"/>
    </w:rPr>
  </w:style>
  <w:style w:type="character" w:customStyle="1" w:styleId="90">
    <w:name w:val="Заголовок 9 Знак"/>
    <w:basedOn w:val="a0"/>
    <w:link w:val="9"/>
    <w:rsid w:val="00952C8E"/>
    <w:rPr>
      <w:rFonts w:eastAsia="Times New Roman"/>
      <w:sz w:val="24"/>
      <w:lang w:eastAsia="ar-SA"/>
    </w:rPr>
  </w:style>
  <w:style w:type="character" w:customStyle="1" w:styleId="WW8Num1z0">
    <w:name w:val="WW8Num1z0"/>
    <w:rsid w:val="00952C8E"/>
  </w:style>
  <w:style w:type="character" w:customStyle="1" w:styleId="WW8Num1z1">
    <w:name w:val="WW8Num1z1"/>
    <w:rsid w:val="00952C8E"/>
  </w:style>
  <w:style w:type="character" w:customStyle="1" w:styleId="WW8Num1z2">
    <w:name w:val="WW8Num1z2"/>
    <w:rsid w:val="00952C8E"/>
  </w:style>
  <w:style w:type="character" w:customStyle="1" w:styleId="WW8Num1z3">
    <w:name w:val="WW8Num1z3"/>
    <w:rsid w:val="00952C8E"/>
  </w:style>
  <w:style w:type="character" w:customStyle="1" w:styleId="WW8Num1z4">
    <w:name w:val="WW8Num1z4"/>
    <w:rsid w:val="00952C8E"/>
  </w:style>
  <w:style w:type="character" w:customStyle="1" w:styleId="WW8Num1z5">
    <w:name w:val="WW8Num1z5"/>
    <w:rsid w:val="00952C8E"/>
  </w:style>
  <w:style w:type="character" w:customStyle="1" w:styleId="WW8Num1z6">
    <w:name w:val="WW8Num1z6"/>
    <w:rsid w:val="00952C8E"/>
  </w:style>
  <w:style w:type="character" w:customStyle="1" w:styleId="WW8Num1z7">
    <w:name w:val="WW8Num1z7"/>
    <w:rsid w:val="00952C8E"/>
  </w:style>
  <w:style w:type="character" w:customStyle="1" w:styleId="WW8Num1z8">
    <w:name w:val="WW8Num1z8"/>
    <w:rsid w:val="00952C8E"/>
  </w:style>
  <w:style w:type="character" w:customStyle="1" w:styleId="Absatz-Standardschriftart">
    <w:name w:val="Absatz-Standardschriftart"/>
    <w:rsid w:val="00952C8E"/>
  </w:style>
  <w:style w:type="character" w:customStyle="1" w:styleId="WW-Absatz-Standardschriftart">
    <w:name w:val="WW-Absatz-Standardschriftart"/>
    <w:rsid w:val="00952C8E"/>
  </w:style>
  <w:style w:type="character" w:customStyle="1" w:styleId="WW-Absatz-Standardschriftart1">
    <w:name w:val="WW-Absatz-Standardschriftart1"/>
    <w:rsid w:val="00952C8E"/>
  </w:style>
  <w:style w:type="character" w:customStyle="1" w:styleId="WW-Absatz-Standardschriftart11">
    <w:name w:val="WW-Absatz-Standardschriftart11"/>
    <w:rsid w:val="00952C8E"/>
  </w:style>
  <w:style w:type="character" w:customStyle="1" w:styleId="WW8Num7z0">
    <w:name w:val="WW8Num7z0"/>
    <w:rsid w:val="00952C8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52C8E"/>
    <w:rPr>
      <w:rFonts w:ascii="Courier New" w:hAnsi="Courier New" w:cs="Courier New"/>
    </w:rPr>
  </w:style>
  <w:style w:type="character" w:customStyle="1" w:styleId="WW8Num7z2">
    <w:name w:val="WW8Num7z2"/>
    <w:rsid w:val="00952C8E"/>
    <w:rPr>
      <w:rFonts w:ascii="Wingdings" w:hAnsi="Wingdings" w:cs="Wingdings"/>
    </w:rPr>
  </w:style>
  <w:style w:type="character" w:customStyle="1" w:styleId="WW8Num7z3">
    <w:name w:val="WW8Num7z3"/>
    <w:rsid w:val="00952C8E"/>
    <w:rPr>
      <w:rFonts w:ascii="Symbol" w:hAnsi="Symbol" w:cs="Symbol"/>
    </w:rPr>
  </w:style>
  <w:style w:type="character" w:customStyle="1" w:styleId="11">
    <w:name w:val="Основной шрифт абзаца1"/>
    <w:rsid w:val="00952C8E"/>
  </w:style>
  <w:style w:type="character" w:styleId="a8">
    <w:name w:val="page number"/>
    <w:basedOn w:val="11"/>
    <w:rsid w:val="00952C8E"/>
  </w:style>
  <w:style w:type="character" w:customStyle="1" w:styleId="a9">
    <w:name w:val="Символ нумерации"/>
    <w:rsid w:val="00952C8E"/>
  </w:style>
  <w:style w:type="paragraph" w:customStyle="1" w:styleId="aa">
    <w:name w:val="Заголовок"/>
    <w:basedOn w:val="a"/>
    <w:next w:val="ab"/>
    <w:rsid w:val="00952C8E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b">
    <w:name w:val="Body Text"/>
    <w:basedOn w:val="a"/>
    <w:link w:val="ac"/>
    <w:rsid w:val="00952C8E"/>
    <w:pPr>
      <w:spacing w:after="0" w:line="240" w:lineRule="auto"/>
      <w:jc w:val="right"/>
    </w:pPr>
    <w:rPr>
      <w:rFonts w:eastAsia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952C8E"/>
    <w:rPr>
      <w:rFonts w:eastAsia="Times New Roman"/>
      <w:sz w:val="24"/>
      <w:lang w:eastAsia="ar-SA"/>
    </w:rPr>
  </w:style>
  <w:style w:type="paragraph" w:styleId="ad">
    <w:name w:val="List"/>
    <w:basedOn w:val="ab"/>
    <w:rsid w:val="00952C8E"/>
    <w:rPr>
      <w:rFonts w:ascii="Arial" w:hAnsi="Arial" w:cs="Tahoma"/>
    </w:rPr>
  </w:style>
  <w:style w:type="paragraph" w:customStyle="1" w:styleId="12">
    <w:name w:val="Название1"/>
    <w:basedOn w:val="a"/>
    <w:rsid w:val="00952C8E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952C8E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e">
    <w:name w:val="Title"/>
    <w:basedOn w:val="a"/>
    <w:next w:val="af"/>
    <w:link w:val="af0"/>
    <w:qFormat/>
    <w:rsid w:val="00952C8E"/>
    <w:pPr>
      <w:spacing w:after="0" w:line="240" w:lineRule="auto"/>
      <w:ind w:firstLine="567"/>
      <w:jc w:val="center"/>
    </w:pPr>
    <w:rPr>
      <w:rFonts w:eastAsia="Times New Roman"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52C8E"/>
    <w:rPr>
      <w:rFonts w:eastAsia="Times New Roman"/>
      <w:sz w:val="28"/>
      <w:lang w:eastAsia="ar-SA"/>
    </w:rPr>
  </w:style>
  <w:style w:type="paragraph" w:styleId="af">
    <w:name w:val="Subtitle"/>
    <w:basedOn w:val="aa"/>
    <w:next w:val="ab"/>
    <w:link w:val="af1"/>
    <w:qFormat/>
    <w:rsid w:val="00952C8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952C8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2">
    <w:name w:val="Body Text Indent"/>
    <w:basedOn w:val="a"/>
    <w:link w:val="af3"/>
    <w:rsid w:val="00952C8E"/>
    <w:pPr>
      <w:spacing w:after="0" w:line="240" w:lineRule="auto"/>
      <w:ind w:firstLine="567"/>
      <w:jc w:val="both"/>
    </w:pPr>
    <w:rPr>
      <w:rFonts w:eastAsia="Times New Roman"/>
      <w:sz w:val="26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952C8E"/>
    <w:rPr>
      <w:rFonts w:eastAsia="Times New Roman"/>
      <w:sz w:val="26"/>
      <w:lang w:eastAsia="ar-SA"/>
    </w:rPr>
  </w:style>
  <w:style w:type="paragraph" w:customStyle="1" w:styleId="21">
    <w:name w:val="Основной текст с отступом 21"/>
    <w:basedOn w:val="a"/>
    <w:rsid w:val="00952C8E"/>
    <w:pPr>
      <w:spacing w:after="0" w:line="240" w:lineRule="auto"/>
      <w:ind w:firstLine="1560"/>
      <w:jc w:val="both"/>
    </w:pPr>
    <w:rPr>
      <w:rFonts w:eastAsia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952C8E"/>
    <w:pPr>
      <w:spacing w:after="0" w:line="360" w:lineRule="auto"/>
      <w:ind w:firstLine="567"/>
      <w:jc w:val="both"/>
    </w:pPr>
    <w:rPr>
      <w:rFonts w:eastAsia="Times New Roman"/>
      <w:sz w:val="28"/>
      <w:szCs w:val="20"/>
      <w:lang w:eastAsia="ar-SA"/>
    </w:rPr>
  </w:style>
  <w:style w:type="paragraph" w:styleId="af4">
    <w:name w:val="header"/>
    <w:basedOn w:val="a"/>
    <w:link w:val="af5"/>
    <w:rsid w:val="00952C8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rsid w:val="00952C8E"/>
    <w:rPr>
      <w:rFonts w:eastAsia="Times New Roman"/>
      <w:lang w:eastAsia="ar-SA"/>
    </w:rPr>
  </w:style>
  <w:style w:type="paragraph" w:customStyle="1" w:styleId="af6">
    <w:name w:val="Содержимое таблицы"/>
    <w:basedOn w:val="a"/>
    <w:rsid w:val="00952C8E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f7">
    <w:name w:val="Заголовок таблицы"/>
    <w:basedOn w:val="af6"/>
    <w:rsid w:val="00952C8E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rsid w:val="00952C8E"/>
  </w:style>
  <w:style w:type="paragraph" w:styleId="af9">
    <w:name w:val="footer"/>
    <w:basedOn w:val="a"/>
    <w:link w:val="afa"/>
    <w:rsid w:val="00952C8E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a">
    <w:name w:val="Нижний колонтитул Знак"/>
    <w:basedOn w:val="a0"/>
    <w:link w:val="af9"/>
    <w:rsid w:val="00952C8E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11022</Words>
  <Characters>62830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2017-07-26T04:44:00Z</dcterms:modified>
</cp:coreProperties>
</file>