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BB" w:rsidRPr="004000BB" w:rsidRDefault="004000BB" w:rsidP="004000BB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4000BB">
        <w:rPr>
          <w:rFonts w:ascii="Arial" w:hAnsi="Arial" w:cs="Arial"/>
          <w:b w:val="0"/>
          <w:bCs w:val="0"/>
          <w:color w:val="auto"/>
          <w:sz w:val="50"/>
          <w:szCs w:val="50"/>
        </w:rPr>
        <w:t>Сведения  о доходах, об имуществе и обязательствах имущественного характера главы района, муниципальных служащих администрации Армизонского муниципального района за 2016 год</w:t>
      </w:r>
    </w:p>
    <w:p w:rsidR="004000BB" w:rsidRPr="004000BB" w:rsidRDefault="004000BB" w:rsidP="004000BB">
      <w:pPr>
        <w:shd w:val="clear" w:color="auto" w:fill="FFFFFF"/>
        <w:rPr>
          <w:rFonts w:ascii="Arial" w:hAnsi="Arial" w:cs="Arial"/>
          <w:sz w:val="26"/>
          <w:szCs w:val="26"/>
        </w:rPr>
      </w:pPr>
      <w:r w:rsidRPr="004000BB">
        <w:rPr>
          <w:rStyle w:val="date2"/>
          <w:rFonts w:ascii="Arial" w:hAnsi="Arial" w:cs="Arial"/>
          <w:i/>
          <w:iCs/>
        </w:rPr>
        <w:t>04 мая 2017</w:t>
      </w:r>
      <w:r w:rsidRPr="004000BB">
        <w:rPr>
          <w:rFonts w:ascii="Arial" w:hAnsi="Arial" w:cs="Arial"/>
          <w:sz w:val="26"/>
          <w:szCs w:val="26"/>
        </w:rPr>
        <w:t>  </w:t>
      </w:r>
    </w:p>
    <w:p w:rsidR="004000BB" w:rsidRPr="004000BB" w:rsidRDefault="004000BB" w:rsidP="004000B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6"/>
          <w:szCs w:val="26"/>
        </w:rPr>
      </w:pPr>
      <w:r w:rsidRPr="004000BB">
        <w:rPr>
          <w:rFonts w:ascii="Arial" w:hAnsi="Arial" w:cs="Arial"/>
          <w:sz w:val="26"/>
          <w:szCs w:val="26"/>
        </w:rPr>
        <w:t>Сведения</w:t>
      </w:r>
    </w:p>
    <w:p w:rsidR="004000BB" w:rsidRPr="004000BB" w:rsidRDefault="004000BB" w:rsidP="004000B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6"/>
          <w:szCs w:val="26"/>
        </w:rPr>
      </w:pPr>
      <w:r w:rsidRPr="004000BB">
        <w:rPr>
          <w:rFonts w:ascii="Arial" w:hAnsi="Arial" w:cs="Arial"/>
          <w:sz w:val="26"/>
          <w:szCs w:val="26"/>
        </w:rPr>
        <w:t> о доходах, об имуществе и обязательствах имущественного характера главы района, муниципальных служащих</w:t>
      </w:r>
    </w:p>
    <w:p w:rsidR="004000BB" w:rsidRPr="004000BB" w:rsidRDefault="004000BB" w:rsidP="004000B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26"/>
          <w:szCs w:val="26"/>
        </w:rPr>
      </w:pPr>
      <w:r w:rsidRPr="004000BB">
        <w:rPr>
          <w:rFonts w:ascii="Arial" w:hAnsi="Arial" w:cs="Arial"/>
          <w:sz w:val="26"/>
          <w:szCs w:val="26"/>
        </w:rPr>
        <w:t>администрации Армизонского муниципального района за 2016 год</w:t>
      </w:r>
    </w:p>
    <w:tbl>
      <w:tblPr>
        <w:tblW w:w="15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1"/>
        <w:gridCol w:w="2217"/>
        <w:gridCol w:w="1398"/>
        <w:gridCol w:w="1816"/>
        <w:gridCol w:w="1208"/>
        <w:gridCol w:w="1518"/>
        <w:gridCol w:w="44"/>
        <w:gridCol w:w="1778"/>
        <w:gridCol w:w="1119"/>
        <w:gridCol w:w="1491"/>
        <w:gridCol w:w="1755"/>
      </w:tblGrid>
      <w:tr w:rsidR="004000BB" w:rsidRPr="004000BB" w:rsidTr="004000BB">
        <w:trPr>
          <w:trHeight w:val="525"/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Фамилия Имя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Общая сумма дохода за 2016 год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 рублях)</w:t>
            </w:r>
          </w:p>
        </w:tc>
        <w:tc>
          <w:tcPr>
            <w:tcW w:w="4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Транспортные средства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(вид и марка)</w:t>
            </w: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 (кв. м.)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315"/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Золотухин Евгений Михайлович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Глава Армизонского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1963891,74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98,3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172,8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Легковой автомобиль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Toyota Camry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Водный транспорт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 xml:space="preserve">моторная лодка «Кайман» № </w:t>
            </w:r>
            <w:r w:rsidRPr="004000BB">
              <w:lastRenderedPageBreak/>
              <w:t>300</w:t>
            </w:r>
          </w:p>
        </w:tc>
      </w:tr>
      <w:tr w:rsidR="004000BB" w:rsidRPr="004000BB" w:rsidTr="004000BB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1410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 (незавершенное строительство)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100,4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37,1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супруга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475604,28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37,1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172,8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98,3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 (незавершенное строительство)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100,4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1410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 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несовершеннолетний сын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1519,65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 (часть)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98,3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 (незавершенное строительство)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100,4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172,8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1410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 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37,1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</w:tr>
    </w:tbl>
    <w:p w:rsidR="004000BB" w:rsidRPr="004000BB" w:rsidRDefault="004000BB" w:rsidP="004000BB">
      <w:pPr>
        <w:shd w:val="clear" w:color="auto" w:fill="FFFFFF"/>
        <w:rPr>
          <w:rFonts w:ascii="Arial" w:hAnsi="Arial" w:cs="Arial"/>
          <w:vanish/>
          <w:sz w:val="26"/>
          <w:szCs w:val="26"/>
        </w:rPr>
      </w:pPr>
    </w:p>
    <w:tbl>
      <w:tblPr>
        <w:tblW w:w="15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4"/>
        <w:gridCol w:w="36"/>
        <w:gridCol w:w="2050"/>
        <w:gridCol w:w="1396"/>
        <w:gridCol w:w="1794"/>
        <w:gridCol w:w="36"/>
        <w:gridCol w:w="1130"/>
        <w:gridCol w:w="36"/>
        <w:gridCol w:w="1491"/>
        <w:gridCol w:w="1751"/>
        <w:gridCol w:w="36"/>
        <w:gridCol w:w="1111"/>
        <w:gridCol w:w="36"/>
        <w:gridCol w:w="1491"/>
        <w:gridCol w:w="44"/>
        <w:gridCol w:w="36"/>
        <w:gridCol w:w="1877"/>
      </w:tblGrid>
      <w:tr w:rsidR="004000BB" w:rsidRPr="004000BB" w:rsidTr="004000BB">
        <w:trPr>
          <w:trHeight w:val="525"/>
          <w:tblCellSpacing w:w="0" w:type="dxa"/>
        </w:trPr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Фамилия Имя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 xml:space="preserve">Общая сумма дохода за </w:t>
            </w:r>
            <w:r w:rsidRPr="004000BB">
              <w:lastRenderedPageBreak/>
              <w:t>2016 год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 рублях)</w:t>
            </w:r>
          </w:p>
        </w:tc>
        <w:tc>
          <w:tcPr>
            <w:tcW w:w="4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находящихся в пользовании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Транспортные средства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(вид и марка)</w:t>
            </w: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 объекта недвижимости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 (кв. 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  объекта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lastRenderedPageBreak/>
              <w:t> Филиппов Алексей Емельянович</w:t>
            </w: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 Первый заместитель главы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1121687,45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68,1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легковой автомобиль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MAZDA-3</w:t>
            </w: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(1/3 доля)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967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земельная доля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120400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супруга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201128,69</w:t>
            </w:r>
          </w:p>
        </w:tc>
        <w:tc>
          <w:tcPr>
            <w:tcW w:w="18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земельная доля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120400</w:t>
            </w: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68,1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</w:tr>
      <w:tr w:rsidR="004000BB" w:rsidRPr="004000BB" w:rsidTr="004000B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967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</w:tr>
    </w:tbl>
    <w:p w:rsidR="004000BB" w:rsidRPr="004000BB" w:rsidRDefault="004000BB" w:rsidP="004000BB">
      <w:pPr>
        <w:shd w:val="clear" w:color="auto" w:fill="FFFFFF"/>
        <w:rPr>
          <w:rFonts w:ascii="Arial" w:hAnsi="Arial" w:cs="Arial"/>
          <w:vanish/>
          <w:sz w:val="26"/>
          <w:szCs w:val="26"/>
        </w:rPr>
      </w:pPr>
    </w:p>
    <w:tbl>
      <w:tblPr>
        <w:tblW w:w="15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2"/>
        <w:gridCol w:w="56"/>
        <w:gridCol w:w="2180"/>
        <w:gridCol w:w="1349"/>
        <w:gridCol w:w="136"/>
        <w:gridCol w:w="1650"/>
        <w:gridCol w:w="1126"/>
        <w:gridCol w:w="36"/>
        <w:gridCol w:w="1491"/>
        <w:gridCol w:w="1741"/>
        <w:gridCol w:w="36"/>
        <w:gridCol w:w="1065"/>
        <w:gridCol w:w="44"/>
        <w:gridCol w:w="1491"/>
        <w:gridCol w:w="36"/>
        <w:gridCol w:w="36"/>
        <w:gridCol w:w="1693"/>
        <w:gridCol w:w="36"/>
        <w:gridCol w:w="36"/>
      </w:tblGrid>
      <w:tr w:rsidR="004000BB" w:rsidRPr="004000BB" w:rsidTr="004000BB">
        <w:trPr>
          <w:trHeight w:val="525"/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Фамилия Имя Отчество</w:t>
            </w:r>
          </w:p>
        </w:tc>
        <w:tc>
          <w:tcPr>
            <w:tcW w:w="20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Общая сумма дохода за 2016 год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 рублях)</w:t>
            </w:r>
          </w:p>
        </w:tc>
        <w:tc>
          <w:tcPr>
            <w:tcW w:w="4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Транспортные средства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(вид и марка)</w:t>
            </w: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 объекта недвижимости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 (кв. 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  объекта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315"/>
          <w:tblCellSpacing w:w="0" w:type="dxa"/>
        </w:trPr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Садинов Мрзабек Зейнешович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заместитель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главы района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911388,99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110,4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 не имеет</w:t>
            </w:r>
          </w:p>
        </w:tc>
        <w:tc>
          <w:tcPr>
            <w:tcW w:w="11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легковые автомобили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ВАЗ 21074, HYINDAI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11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1502,4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11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40,1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супруга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329958,60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110,4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1502,4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несовершеннолетняя дочь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жилой дом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110,4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1502,4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</w:tr>
    </w:tbl>
    <w:p w:rsidR="004000BB" w:rsidRPr="004000BB" w:rsidRDefault="004000BB" w:rsidP="004000BB">
      <w:pPr>
        <w:shd w:val="clear" w:color="auto" w:fill="FFFFFF"/>
        <w:rPr>
          <w:rFonts w:ascii="Arial" w:hAnsi="Arial" w:cs="Arial"/>
          <w:vanish/>
          <w:sz w:val="26"/>
          <w:szCs w:val="26"/>
        </w:rPr>
      </w:pPr>
    </w:p>
    <w:tbl>
      <w:tblPr>
        <w:tblW w:w="15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8"/>
        <w:gridCol w:w="36"/>
        <w:gridCol w:w="2052"/>
        <w:gridCol w:w="1415"/>
        <w:gridCol w:w="1817"/>
        <w:gridCol w:w="36"/>
        <w:gridCol w:w="1376"/>
        <w:gridCol w:w="1549"/>
        <w:gridCol w:w="59"/>
        <w:gridCol w:w="1776"/>
        <w:gridCol w:w="1134"/>
        <w:gridCol w:w="1491"/>
        <w:gridCol w:w="44"/>
        <w:gridCol w:w="1552"/>
      </w:tblGrid>
      <w:tr w:rsidR="004000BB" w:rsidRPr="004000BB" w:rsidTr="004000BB">
        <w:trPr>
          <w:trHeight w:val="525"/>
          <w:tblCellSpacing w:w="0" w:type="dxa"/>
        </w:trPr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Фамилия Имя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Общая сумма дохода за 2016 год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 рублях)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Транспортные средства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(вид и марка)</w:t>
            </w: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 объекта недвижимости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 (кв. м.)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 Паутова Ирина Геннадьевна</w:t>
            </w: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 Заместитель главы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1073375,14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(1/3 доля)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74,5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</w:tr>
      <w:tr w:rsidR="004000BB" w:rsidRPr="004000BB" w:rsidTr="004000B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(1/3 доля)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46,5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275976,87</w:t>
            </w:r>
          </w:p>
        </w:tc>
        <w:tc>
          <w:tcPr>
            <w:tcW w:w="18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74,5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Автомобиль легковой: RENAULT DUSTER.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Автомобиль грузовой: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 xml:space="preserve">MITSUBISHI </w:t>
            </w:r>
            <w:r w:rsidRPr="004000BB">
              <w:lastRenderedPageBreak/>
              <w:t>CANTER</w:t>
            </w:r>
          </w:p>
        </w:tc>
      </w:tr>
      <w:tr w:rsidR="004000BB" w:rsidRPr="004000BB" w:rsidTr="004000B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</w:tr>
    </w:tbl>
    <w:p w:rsidR="004000BB" w:rsidRPr="004000BB" w:rsidRDefault="004000BB" w:rsidP="004000BB">
      <w:pPr>
        <w:shd w:val="clear" w:color="auto" w:fill="FFFFFF"/>
        <w:rPr>
          <w:rFonts w:ascii="Arial" w:hAnsi="Arial" w:cs="Arial"/>
          <w:vanish/>
          <w:sz w:val="26"/>
          <w:szCs w:val="26"/>
        </w:rPr>
      </w:pPr>
    </w:p>
    <w:tbl>
      <w:tblPr>
        <w:tblW w:w="161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8"/>
        <w:gridCol w:w="2054"/>
        <w:gridCol w:w="1429"/>
        <w:gridCol w:w="1832"/>
        <w:gridCol w:w="1404"/>
        <w:gridCol w:w="1570"/>
        <w:gridCol w:w="45"/>
        <w:gridCol w:w="1789"/>
        <w:gridCol w:w="1145"/>
        <w:gridCol w:w="1491"/>
        <w:gridCol w:w="1788"/>
      </w:tblGrid>
      <w:tr w:rsidR="004000BB" w:rsidRPr="004000BB" w:rsidTr="004000BB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Фамилия Имя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Общая сумма дохода за 2016 год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 рублях)</w:t>
            </w:r>
          </w:p>
        </w:tc>
        <w:tc>
          <w:tcPr>
            <w:tcW w:w="4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Транспортные средства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  <w:jc w:val="center"/>
            </w:pPr>
            <w:r w:rsidRPr="004000BB">
              <w:t> (вид и марка)</w:t>
            </w: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 объекта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 (кв. м.)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площадь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( 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Тихонова Нина Ивановна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Управляющий делами администрации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1530956,28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43,3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37,1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Автомобиль легковой:</w:t>
            </w:r>
          </w:p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Toyota Verso</w:t>
            </w: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37,1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43,6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43,6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pStyle w:val="a3"/>
              <w:spacing w:before="0" w:beforeAutospacing="0" w:after="240" w:afterAutospacing="0"/>
            </w:pPr>
            <w:r w:rsidRPr="004000B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Cs w:val="24"/>
              </w:rPr>
            </w:pPr>
          </w:p>
        </w:tc>
      </w:tr>
      <w:tr w:rsidR="004000BB" w:rsidRPr="004000BB" w:rsidTr="00400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0BB" w:rsidRPr="004000BB" w:rsidRDefault="004000BB">
            <w:pPr>
              <w:rPr>
                <w:sz w:val="1"/>
                <w:szCs w:val="24"/>
              </w:rPr>
            </w:pPr>
          </w:p>
        </w:tc>
      </w:tr>
    </w:tbl>
    <w:p w:rsidR="004000BB" w:rsidRPr="004000BB" w:rsidRDefault="004000BB" w:rsidP="004000BB">
      <w:pPr>
        <w:shd w:val="clear" w:color="auto" w:fill="FFFFFF"/>
        <w:rPr>
          <w:rFonts w:ascii="Arial" w:hAnsi="Arial" w:cs="Arial"/>
          <w:sz w:val="26"/>
          <w:szCs w:val="26"/>
        </w:rPr>
      </w:pPr>
      <w:r w:rsidRPr="004000BB">
        <w:rPr>
          <w:rStyle w:val="note21"/>
          <w:rFonts w:ascii="Arial" w:hAnsi="Arial" w:cs="Arial"/>
          <w:i/>
          <w:iCs/>
        </w:rPr>
        <w:t>Источник: Администрация Армизонского муниципального района</w:t>
      </w:r>
    </w:p>
    <w:p w:rsidR="0097184D" w:rsidRPr="004000BB" w:rsidRDefault="0097184D" w:rsidP="00807380"/>
    <w:sectPr w:rsidR="0097184D" w:rsidRPr="004000B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3D29"/>
    <w:rsid w:val="0025133F"/>
    <w:rsid w:val="0033018F"/>
    <w:rsid w:val="003D090D"/>
    <w:rsid w:val="004000BB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0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0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ate2">
    <w:name w:val="date2"/>
    <w:basedOn w:val="a0"/>
    <w:rsid w:val="004000BB"/>
  </w:style>
  <w:style w:type="character" w:customStyle="1" w:styleId="note21">
    <w:name w:val="note21"/>
    <w:basedOn w:val="a0"/>
    <w:rsid w:val="00400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0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2017-07-25T09:12:00Z</dcterms:modified>
</cp:coreProperties>
</file>