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D4" w:rsidRPr="00F263D4" w:rsidRDefault="00F263D4" w:rsidP="00F263D4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656565"/>
          <w:sz w:val="33"/>
          <w:szCs w:val="33"/>
          <w:lang w:eastAsia="ru-RU"/>
        </w:rPr>
      </w:pPr>
      <w:r w:rsidRPr="00F263D4">
        <w:rPr>
          <w:rFonts w:ascii="Arial" w:eastAsia="Times New Roman" w:hAnsi="Arial" w:cs="Arial"/>
          <w:color w:val="656565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63D4" w:rsidRPr="00F263D4" w:rsidRDefault="00F263D4" w:rsidP="00F263D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263D4" w:rsidRPr="00F263D4" w:rsidRDefault="00F263D4" w:rsidP="00F26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 w:rsidRPr="00F263D4">
        <w:rPr>
          <w:rFonts w:ascii="Tahoma" w:eastAsia="Times New Roman" w:hAnsi="Tahoma" w:cs="Tahoma"/>
          <w:color w:val="486DAA"/>
          <w:sz w:val="21"/>
          <w:lang w:eastAsia="ru-RU"/>
        </w:rPr>
        <w:t>12.05.2017</w:t>
      </w:r>
    </w:p>
    <w:tbl>
      <w:tblPr>
        <w:tblW w:w="1587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2"/>
        <w:gridCol w:w="1683"/>
        <w:gridCol w:w="1255"/>
        <w:gridCol w:w="1786"/>
        <w:gridCol w:w="1340"/>
        <w:gridCol w:w="789"/>
        <w:gridCol w:w="1169"/>
        <w:gridCol w:w="950"/>
        <w:gridCol w:w="789"/>
        <w:gridCol w:w="1169"/>
        <w:gridCol w:w="1755"/>
        <w:gridCol w:w="1441"/>
        <w:gridCol w:w="1304"/>
      </w:tblGrid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 w:rsidRPr="00F263D4">
              <w:rPr>
                <w:rFonts w:eastAsia="Times New Roman"/>
                <w:szCs w:val="24"/>
                <w:lang w:eastAsia="ru-RU"/>
              </w:rPr>
              <w:br/>
              <w:t>за период с 1 января 2016 г. по 31 декабря 2016 г.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F263D4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МО Щекинский район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администрация муниципального образования Щекинский район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администрация муниципального образования Щекинский район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Калинкин Владимир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дачный участо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Fluence,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888 726,46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174 217,96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Панфилов 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Toyota Rav4,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944 366,17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286 044,6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3/64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Рыжков Алексей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Nissan Х-TRAIL,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812 048,9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296 124,57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Федосов 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Мототранспортное средство Мотоцикл, Тула ТМЗ 5.952, 1991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1 483 433,51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Мототранспортное средство Мотоцикл, Урал ИМЗ 38-103-10, 1993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Мототранспортное средство Мотоцикл, Урал УРАЛ-ИМЗ-8.123.8, 2005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Citroen C4 AIRCROSS,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51 597,15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Чуканова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822 731,67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FLUENCE,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478 938,66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УАЗ 31514, 1996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ЗАГС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Александрова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516 749,69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Алешина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1 109 234,21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Cruze,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127 943,32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Lanos,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Волкова Алла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Nissan Primera, 1998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399 884,2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305 902,41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Ермакова 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282 055,39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Opel VECTRA,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12 715,21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Иванова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Toyota Echo, 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321 743,44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Accent, 2004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488 105,8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Переверзина Евгения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220 173,62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F263D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263D4">
              <w:rPr>
                <w:rFonts w:eastAsia="Times New Roman"/>
                <w:szCs w:val="24"/>
                <w:lang w:eastAsia="ru-RU"/>
              </w:rPr>
              <w:t>легковой</w:t>
            </w:r>
            <w:r w:rsidRPr="00F263D4">
              <w:rPr>
                <w:rFonts w:eastAsia="Times New Roman"/>
                <w:szCs w:val="24"/>
                <w:lang w:val="en-US" w:eastAsia="ru-RU"/>
              </w:rPr>
              <w:t xml:space="preserve"> Volkswagen Transporter, 1995 </w:t>
            </w:r>
            <w:r w:rsidRPr="00F263D4">
              <w:rPr>
                <w:rFonts w:eastAsia="Times New Roman"/>
                <w:szCs w:val="24"/>
                <w:lang w:eastAsia="ru-RU"/>
              </w:rPr>
              <w:t>г</w:t>
            </w:r>
            <w:r w:rsidRPr="00F263D4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305 178,15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УАЗ Patriot,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УАЗ Hunter,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административно-техническому надзору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административно-техническому надзору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Баранова Лариса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823 914,92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Беленкова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УАЗ-39099 , 2004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393 820,63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Приусадебный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2 421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31/125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Audi А 4, 2000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304 178,54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Изотова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393 637,31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Стекунова Галина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1 087,2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Nissan X-TRAIL,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510 688,97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Отдел по контролю в сфере благоустройства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Динариева Яна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RIO,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416 345,31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722 015,44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Шумилина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352 649,52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по земельному контролю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Воинова Надежда Хосеиновна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353 079,45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LADA(ВАЗ) 21214, 2002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343 250,35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Танчев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Audi 80, 1990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457 621,61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333 911,51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по муниципальному жилищному контролю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Грибанова Вероника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385 004,15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604 598,38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1 700,34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Сергеева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101 809,72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Solaris,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905 863,13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вопросам жизнеобеспечения,строительства и дорожно-транспортному хозяйству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вопросам жизнеобеспечения,строительства и дорожно-транспортному хозяйству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Субботин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589 044,14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KLAN(J200LA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CETTI),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387 741,14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ЖКХ и строительства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Артамонова Олеся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Peugeot 206,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379 684,67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Епифанова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431 483,59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Штейнфельд Анна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375 013,79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Nissan АД, 1980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122 792,36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УАЗ 3152-01, 1986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дорожно-транспортному хозяйству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26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Беланов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Борис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Начальни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легковой LADA(ВАЗ) 11113, 2001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1 180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697,65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эксплуатации кирпичного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прицеп автомобильный, БАЗ 8142, 1990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168,1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Nissan X-TRAIL,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197 115,14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Муравьев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249 297,05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589 171,08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Патенко Анна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Toyota AVENSIS,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306 558,31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культуре,молодежной политике и спорту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Алпатов 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1 352 445,14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Koleos,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928 004,87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Для ведения личного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Вязьмова Юлия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664 569,35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SOLARIS,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851 589,45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SOLARIS,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851 589,45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Герасименко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Илья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310 792,29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Жарова Любовь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516 669,41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Mitsubishi Outlander,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168 221,58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прицеп, автомобильный , 1993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Казакова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Citroen C4,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341 500,85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Rio,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603 187,05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34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Шаляпина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Заместите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под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легковой Mazda 3,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521 099,67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Ford Fusion,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358 035,51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5/8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калина,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Широкова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Niva 2123, 2004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647 097,34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Niva 212300-55, 2014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155 726,45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образованию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Алферова   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Opel Antara,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572 017,85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ГРЕЦИЯ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ГАЗ , 2007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582 058,66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во дворе дома №23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Купава 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МАЗ 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Белецкая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Lanos,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546 444,74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2109 ВАЗ , 1997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521 224,75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Octavia Skoda,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Гуляева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2106, 1998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350 500,35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Муравьева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Председа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Садовый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589 171,09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249 297,05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Постникова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577 461,8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ГАЗ 33302, 2000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619 844,8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ГАЗ 33302, 2005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МАЗ 544069, 2004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Роо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352 543,67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Mazda 323, 1999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514 256,26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правовой работе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по правовой работе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Дорофеева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344 292,65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Шахова Александра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Suzuki Splash,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625 053,96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судебно-правовой работе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Мещерякова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suzuki SX4, 2009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448 006,93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по правовому обеспечению деятельности администрации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Майоров Константин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453 103,08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Сулима Елена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471 343,31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Щербакова Юлия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398 247,27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Автобус класса А, 2227SK 2227SK,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Комитет экономического развития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муниципального заказа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Понарина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478 349,96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Skoda Yeti,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648 569,79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по развитию предпринимательства и потребительского рынка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Гордеев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276 036,16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Пахомова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381 656,12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19/33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Ford Kuga,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161 751,64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экономического развития и труда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Крючкова Нина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238 296,06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238 296,06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Сербина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Volkswagen POLO, 2002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445 167,59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Тучкова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377 291,48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административной работе и контролю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Алентьева Екатерина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539 038,17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здание автоматизированного склада цемента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здание пристройки к проиводственной мастерской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здание производственных мастерских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здание склада цемента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здание столярного цеха, цеха пилорамы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здание цеха по производству гвоздей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Еремеева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338 148,74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Панкратова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Ford Fusion, 2004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637 517,92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Субботина Александра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835 843,3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Черкасова 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Ford фокус,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389 943,77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21213, 1996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864 263,27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бухгалтерскому учету и отчетности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Колошина Лилия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21124,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488 774,33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1/2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RIO,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531 713,97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Обухова Нина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518 955,56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SOLARIS,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796 216,63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Шалынина 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700 164,65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взаимодействию с ОМС и организационной работе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Дорофеева Светлана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Logan 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363 387,63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845 283,61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Мазуренко Юлия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406 908,08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Toyota Corolla,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832 308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Садовый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Сергунина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LOGAN,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663 818,12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Сошнева Марина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Москвич 408, 1969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557 531,26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1/2 доли одноэтажного кирпичного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157 391,8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ГО,ЧС и охране окружающей среды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Долгополова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363 919,89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1 200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Kalina,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175 466,75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Skoda Octavia, 2005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Дудников Сергей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х55,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873 014,19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616 578,34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Переславцева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21140,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371 069,79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информационному обеспечению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Неволько Олег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21101,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628 049,13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266 047,52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Сошников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471 960,46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по муниципальной службе и кадрам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Бурова Ирина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478 142,8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Cerato,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252 714,37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УАЗ 469, 1987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Лукинова Ольга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486 706,53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Две комнаты в трехкомнатной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 в трехкомнатной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MEGANE II P2A16 115 E2,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388 521,69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по делам несовершеннолетних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Есипова Нина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795 766,31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Соренто,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543 528,92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Коростылева Татьяна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361 391,81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Honda CRV,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110 300,21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2115, 2004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Новикова Инна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379 890,43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по мобилизационной подготовке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Рачеева Вера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Автомобиль легковой LADA(ВАЗ) GAB320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LADA XRAY,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879 857,81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385 614,43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Управление архитектуры,земельных и имущественных отношений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Управление архитектуры,земельных и имущественных отношений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Абрамина Елена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OPEL MERIVA,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867 318,71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ВАЗ 1117440,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Гончар 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76 992,05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Жариков Сергей Владиславович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397 441,68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73 470,16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Зыбин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Cruze,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462 385,9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Титова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Ssang Yong Kyron, 2007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299 410,14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F263D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263D4">
              <w:rPr>
                <w:rFonts w:eastAsia="Times New Roman"/>
                <w:szCs w:val="24"/>
                <w:lang w:eastAsia="ru-RU"/>
              </w:rPr>
              <w:t>легковой</w:t>
            </w:r>
            <w:r w:rsidRPr="00F263D4">
              <w:rPr>
                <w:rFonts w:eastAsia="Times New Roman"/>
                <w:szCs w:val="24"/>
                <w:lang w:val="en-US" w:eastAsia="ru-RU"/>
              </w:rPr>
              <w:t xml:space="preserve"> Toyota Land Cruiser Prado 150, 2013 </w:t>
            </w:r>
            <w:r w:rsidRPr="00F263D4">
              <w:rPr>
                <w:rFonts w:eastAsia="Times New Roman"/>
                <w:szCs w:val="24"/>
                <w:lang w:eastAsia="ru-RU"/>
              </w:rPr>
              <w:t>г</w:t>
            </w:r>
            <w:r w:rsidRPr="00F263D4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338 273,04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земельных отношений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Арсеньева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301 724,13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Бочарова Екатерина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287 068,85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928 718,62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Гостомыслова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380 458,3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Квартира, доход по основному месту работы, доход от вкладов в банки, накопления прошлых лет, накопления матери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Еремина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381 596,1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343 176,17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Сапогова Эльвира Мидхатовна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758 689,83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Автомобиль легковой Hyundai Tucson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Hyundai Tucson,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1 196 562,34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имущественных отношений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Аверин 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Авео,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365 973,18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Для личного подсобного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3 796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817 885,75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Ларичева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Toyota Yaris,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440 484,66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Роот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390 988,16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Финансовое управление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Афанасьева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Калина,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697 110,81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122 375,69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Чапала Анна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грузовой ГАЗ 33021, 1997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435 500,24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RIO,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644 346,81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Бюджетный отдел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Волова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388 769,26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LADA(ВАЗ) PRIORA,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706 276,24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Mitsubishi Outlander,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Гросыскул Ирина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533 169,86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Дмитренко 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logan,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409 066,8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141 801,01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Райская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449 854,93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Mazda CX-5,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10 938,33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планирования доходов.финансирования производственной сферы и капитальных вложений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Бочарова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451 113,84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2 421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31/125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Renault FLUENCE,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594 711,01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Шевченко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542 529,04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Шлипкина Светлана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Chevrolet Niva,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453 767,38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Ford Focus,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286 937,07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Отдел учета,отчетности и кредитования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Воробьева Надежда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592 839,87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Мухина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Mitsubishi ASX,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672 290,99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Mitsubishi Outlander XL,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533 572,11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Титаева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Ford Fiesta,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468 383,99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Mitsubishi ASX 1.6,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662 453,18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Сектор казначейского исполнения бюджета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Давыдова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372 117,37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Kia Ceed,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749 175,2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Шанькова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Автомобиль легковой Hyundai Getz gls 16mt,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502 971,84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63D4" w:rsidRPr="00F263D4" w:rsidTr="00F263D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14 400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3D4" w:rsidRPr="00F263D4" w:rsidRDefault="00F263D4" w:rsidP="00F263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263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263D4" w:rsidRDefault="00F263D4" w:rsidP="00F263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</w:p>
    <w:p w:rsidR="00F263D4" w:rsidRDefault="00F263D4">
      <w:pPr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14141"/>
          <w:sz w:val="21"/>
          <w:szCs w:val="21"/>
          <w:lang w:eastAsia="ru-RU"/>
        </w:rPr>
        <w:br w:type="page"/>
      </w:r>
    </w:p>
    <w:p w:rsidR="007A2677" w:rsidRPr="007A2677" w:rsidRDefault="007A2677" w:rsidP="007A2677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656565"/>
          <w:sz w:val="33"/>
          <w:szCs w:val="33"/>
          <w:lang w:eastAsia="ru-RU"/>
        </w:rPr>
      </w:pPr>
      <w:r w:rsidRPr="007A2677">
        <w:rPr>
          <w:rFonts w:ascii="Arial" w:eastAsia="Times New Roman" w:hAnsi="Arial" w:cs="Arial"/>
          <w:color w:val="656565"/>
          <w:sz w:val="33"/>
          <w:szCs w:val="33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A2677" w:rsidRPr="007A2677" w:rsidRDefault="007A2677" w:rsidP="007A267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A2677" w:rsidRPr="007A2677" w:rsidRDefault="007A2677" w:rsidP="007A26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 w:rsidRPr="007A2677">
        <w:rPr>
          <w:rFonts w:ascii="Tahoma" w:eastAsia="Times New Roman" w:hAnsi="Tahoma" w:cs="Tahoma"/>
          <w:color w:val="486DAA"/>
          <w:sz w:val="21"/>
          <w:lang w:eastAsia="ru-RU"/>
        </w:rPr>
        <w:t>17.05.2017</w:t>
      </w:r>
    </w:p>
    <w:p w:rsidR="007A2677" w:rsidRPr="007A2677" w:rsidRDefault="007A2677" w:rsidP="007A26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 w:rsidRPr="007A2677">
        <w:rPr>
          <w:rFonts w:ascii="Tahoma" w:eastAsia="Times New Roman" w:hAnsi="Tahoma" w:cs="Tahoma"/>
          <w:b/>
          <w:bCs/>
          <w:color w:val="414141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председателя контрольно-счетной комиссии МО Щекинский район , их супругов и несовершеннолетних детей за период с 1 января 2016 г. по 31 декабря 2016 г.</w:t>
      </w:r>
    </w:p>
    <w:tbl>
      <w:tblPr>
        <w:tblW w:w="1587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8"/>
        <w:gridCol w:w="1470"/>
        <w:gridCol w:w="1351"/>
        <w:gridCol w:w="985"/>
        <w:gridCol w:w="1427"/>
        <w:gridCol w:w="929"/>
        <w:gridCol w:w="1397"/>
        <w:gridCol w:w="854"/>
        <w:gridCol w:w="929"/>
        <w:gridCol w:w="1397"/>
        <w:gridCol w:w="1411"/>
        <w:gridCol w:w="1732"/>
        <w:gridCol w:w="1562"/>
      </w:tblGrid>
      <w:tr w:rsidR="007A2677" w:rsidRPr="007A2677" w:rsidTr="007A26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Фамилия и инициалы лица,чьи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Объекты недвижимости,находящиеся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2677" w:rsidRPr="007A2677" w:rsidTr="007A26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2677" w:rsidRPr="007A2677" w:rsidTr="007A26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 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Добровольская Е.П.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Автомобиль легковой, Volvo S 70, 1998г.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757006,74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677" w:rsidRPr="007A2677" w:rsidRDefault="007A2677" w:rsidP="007A2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6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A2677" w:rsidRDefault="007A2677" w:rsidP="00F263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</w:p>
    <w:p w:rsidR="007A2677" w:rsidRDefault="007A2677">
      <w:pPr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14141"/>
          <w:sz w:val="21"/>
          <w:szCs w:val="21"/>
          <w:lang w:eastAsia="ru-RU"/>
        </w:rPr>
        <w:br w:type="page"/>
      </w:r>
    </w:p>
    <w:p w:rsidR="00EF5289" w:rsidRPr="00EF5289" w:rsidRDefault="00EF5289" w:rsidP="00EF5289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656565"/>
          <w:sz w:val="33"/>
          <w:szCs w:val="33"/>
          <w:lang w:eastAsia="ru-RU"/>
        </w:rPr>
      </w:pPr>
      <w:r w:rsidRPr="00EF5289">
        <w:rPr>
          <w:rFonts w:ascii="Arial" w:eastAsia="Times New Roman" w:hAnsi="Arial" w:cs="Arial"/>
          <w:color w:val="656565"/>
          <w:sz w:val="33"/>
          <w:szCs w:val="33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F5289" w:rsidRPr="00EF5289" w:rsidRDefault="00EF5289" w:rsidP="00EF528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 w:rsidRPr="00EF5289">
        <w:rPr>
          <w:rFonts w:ascii="Tahoma" w:eastAsia="Times New Roman" w:hAnsi="Tahoma" w:cs="Tahoma"/>
          <w:color w:val="486DAA"/>
          <w:sz w:val="21"/>
          <w:lang w:eastAsia="ru-RU"/>
        </w:rPr>
        <w:t>12.05.2017</w:t>
      </w:r>
    </w:p>
    <w:tbl>
      <w:tblPr>
        <w:tblW w:w="1587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3"/>
        <w:gridCol w:w="1939"/>
        <w:gridCol w:w="1259"/>
        <w:gridCol w:w="945"/>
        <w:gridCol w:w="1538"/>
        <w:gridCol w:w="892"/>
        <w:gridCol w:w="1337"/>
        <w:gridCol w:w="821"/>
        <w:gridCol w:w="892"/>
        <w:gridCol w:w="1337"/>
        <w:gridCol w:w="1350"/>
        <w:gridCol w:w="1655"/>
        <w:gridCol w:w="1494"/>
      </w:tblGrid>
      <w:tr w:rsidR="00EF5289" w:rsidRPr="00EF5289" w:rsidTr="00EF5289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контрольно-счетной комиссии МО Щекинский район , их супругов и несовершеннолетних детей</w:t>
            </w:r>
            <w:r w:rsidRPr="00EF5289">
              <w:rPr>
                <w:rFonts w:eastAsia="Times New Roman"/>
                <w:szCs w:val="24"/>
                <w:lang w:eastAsia="ru-RU"/>
              </w:rPr>
              <w:br/>
              <w:t> за период с 1 января 2016 г. по 31 декабря 2016 г.</w:t>
            </w: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EF5289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МО Щекинский район</w:t>
            </w: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Контрольно-счетная комиссия</w:t>
            </w: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Маркина  Елена 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Автомобиль легковой Volkswagen GOLF-7,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542 955,83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289" w:rsidRPr="00EF5289" w:rsidTr="00EF528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289" w:rsidRPr="00EF5289" w:rsidRDefault="00EF5289" w:rsidP="00EF5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52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F5289" w:rsidRDefault="00EF5289" w:rsidP="00F263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</w:p>
    <w:p w:rsidR="00EF5289" w:rsidRDefault="00EF5289">
      <w:pPr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14141"/>
          <w:sz w:val="21"/>
          <w:szCs w:val="21"/>
          <w:lang w:eastAsia="ru-RU"/>
        </w:rPr>
        <w:br w:type="page"/>
      </w:r>
    </w:p>
    <w:p w:rsidR="00E154C8" w:rsidRPr="00E154C8" w:rsidRDefault="00E154C8" w:rsidP="00E154C8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656565"/>
          <w:sz w:val="33"/>
          <w:szCs w:val="33"/>
          <w:lang w:eastAsia="ru-RU"/>
        </w:rPr>
      </w:pPr>
      <w:r w:rsidRPr="00E154C8">
        <w:rPr>
          <w:rFonts w:ascii="Arial" w:eastAsia="Times New Roman" w:hAnsi="Arial" w:cs="Arial"/>
          <w:color w:val="656565"/>
          <w:sz w:val="33"/>
          <w:szCs w:val="33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154C8" w:rsidRPr="00E154C8" w:rsidRDefault="00E154C8" w:rsidP="00E154C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154C8" w:rsidRPr="00E154C8" w:rsidRDefault="00E154C8" w:rsidP="00E154C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  <w:r w:rsidRPr="00E154C8">
        <w:rPr>
          <w:rFonts w:ascii="Tahoma" w:eastAsia="Times New Roman" w:hAnsi="Tahoma" w:cs="Tahoma"/>
          <w:color w:val="486DAA"/>
          <w:sz w:val="21"/>
          <w:lang w:eastAsia="ru-RU"/>
        </w:rPr>
        <w:t>12.05.2017</w:t>
      </w:r>
    </w:p>
    <w:tbl>
      <w:tblPr>
        <w:tblW w:w="1587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4"/>
        <w:gridCol w:w="1530"/>
        <w:gridCol w:w="978"/>
        <w:gridCol w:w="1624"/>
        <w:gridCol w:w="1224"/>
        <w:gridCol w:w="729"/>
        <w:gridCol w:w="1070"/>
        <w:gridCol w:w="1202"/>
        <w:gridCol w:w="729"/>
        <w:gridCol w:w="1070"/>
        <w:gridCol w:w="2856"/>
        <w:gridCol w:w="1314"/>
        <w:gridCol w:w="1192"/>
      </w:tblGrid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 w:rsidRPr="00E154C8">
              <w:rPr>
                <w:rFonts w:eastAsia="Times New Roman"/>
                <w:szCs w:val="24"/>
                <w:lang w:eastAsia="ru-RU"/>
              </w:rPr>
              <w:br/>
              <w:t> за период с 1 января 2016 г. по 31 декабря 2016 г.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E154C8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МО Щекинский район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Муниципальные учреждения муниципального образования город Щекино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МАУК "Щекинский художественно-краеведческий музей"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Кузнецова Надежда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612 273,25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 "Городской молодежный центр"Мир"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Кузнецов Дмитрий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Нежилое здание, столярный цех, под лит. "А", "А1", "А2"; Кадастровый номер: 71:22:030502:256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211440,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476 104,59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2 790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Личное подсобное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Honda CR-V,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Для производственной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7 886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МБУК "Городской Дворец культуры"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Мишин Роман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445 740,07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"Штаб народной дружины"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Логутенко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2121, 1988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152 232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обслуживание 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"Щекино-Ритуал"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Самсонова Елена 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DAEWOO NEXIA f16d3-2348931,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547 760,05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грузовой ГАЗ-33021 *40260f*woo41921*, 1998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214 723,63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"Щекинская городская централизованная бухгалтерия"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Соловьева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Chery A15, 2007г Chery A15, 2007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926 168,23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Общая долевая, доля в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DAEWOO  MATIZ,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225 558,94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"Щекинское городское управление жизнеобеспечения и благоустройства"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Давыдов Сергей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Kia Ceed,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747 928,52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372 117,37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Муниципальные учреждения муниципального образования Щекинский район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АМУДО "Детская школа искусств"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Стоян 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Chevrolet Cobalt,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653 038,68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МАДОУ "Центр развития ребенка-детский сад № 32"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Лосева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765 856,37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Mazda CX-5,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630 844,07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Renault DUSTER,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МАДОУ "Центр развития ребенка-детский сад №6"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Строкова Вера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663 802,71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МАУ ДО "Детская музыкальная школа №1 им.Л.Н.Толстого"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Моисеева 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908 087,29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Suzuki grand vitara,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239 654,77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 Карамышевская средняя школа №25 имени Героя Советского Союза А.А.Колоскова"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Субботин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RENO  RENAULTI LOGAN,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885 028,51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8 794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178 904,86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 Социалистическая средняя школа №18"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Рожкова 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784 825,77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 Средняя школа №11"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Каракулина Надежда Тимофеевна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913 735,55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МБОУ " Средняя школа №4"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Мишина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ВАЗ 21102 Lada, 2001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1 398 063,74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Экскаватор цепной ЭЦ-1800, ЭЦ-1800 ЭЦ-1800, 2014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"Гимназия №1-Центр образования"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Королева Зоя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965 138,26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"Головеньковская основная школа №23"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Данусевичюс Елена 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Renault Duster H4MD430 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921 312,86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автоприцеп, 81021 81021, 1991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685 934,25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"Грецовская средняя школа №31"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Скотникова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СЕАЗ                                                                 11116-02                                                                  ,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627 553,39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"Крапивенская средняя школа №24 имени Героя Советского Союза Д.А.Зайцева-Центр образования с.Крапивна"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Рак Ирина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1 012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673 717,64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земли сельскохозяйственного назначеничя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земли сельскохозяйственного назначеничя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"Лазаревская средняя школа №26"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Дмитриев Николай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Hyundai Elantra, 2015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738 738,42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"Липовская основная школа №34"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Павликова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ВАЗ 2115, 2004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747 987,7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"Лицей №1"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Зотова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977 094,05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"Лицей"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Филатчева Надежда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1 098 892,87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220 317,99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"Ломинцевская средняя школа №22 имени Героя Советского Союза В.Г.Серегина"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Копылова Антонина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21074,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1 033 078,4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520 867,75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"Малынская основная школа №36"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Григорьева Галина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758 094,43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МБОУ "Николо-Упская основная школа №37"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Ануфриева Зоя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847 108,58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9 217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4/5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ока, 2002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453 341,84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9 217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шевроле-нива,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прицеп к л/а, 713523 713523,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"Новоогаревская средняя школа №19"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Беккер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2114,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777 941,27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514 376,95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"Пришненская средняя школа №27"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Демушкина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Участок под индивидуальное жилищное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Kia СИД,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1 379 780,27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Mitsubishi асх,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637 047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"Селивановская средняя школа №28-Центр образования с.Селиваново"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Наумов  Александр 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616 251,59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"Советская средняя школа №10"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Байбакова Галина 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Ssang Yong Actyon,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772 382,41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1 222 018,14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"Советская средняя школа №2"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Иванцова Тамара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Земли населенных пунктов под частью жилого дома блокированной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953 589,99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Земли населенных пунктов под частью жилого дома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блокированной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Калина,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610 251,68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"Сороченская основная школа №40"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Логачева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903 275,89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№1 имени Героя Советского Союза Б.Н. Емельянова"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Ларина Валентина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Mazda СХ-5,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904 137,84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583 044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№12"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Лакшина Лариса Грантовна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Honda Хонда CR-V,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906 127,67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хозяйства, собственные накопления за предыдущий годы -  609000;</w:t>
            </w:r>
            <w:r w:rsidRPr="00E154C8">
              <w:rPr>
                <w:rFonts w:eastAsia="Times New Roman"/>
                <w:szCs w:val="24"/>
                <w:lang w:eastAsia="ru-RU"/>
              </w:rPr>
              <w:br/>
              <w:t xml:space="preserve">Жилой дом, ипотечный кредит - 1800000, собственные накопления за предыдущие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годы  - 3591000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Honda Хонда HR-V,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378 958,23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для личного подсобного хозяйства, собсвенные сбережения за предыдущие годы - 609000;</w:t>
            </w:r>
            <w:r w:rsidRPr="00E154C8">
              <w:rPr>
                <w:rFonts w:eastAsia="Times New Roman"/>
                <w:szCs w:val="24"/>
                <w:lang w:eastAsia="ru-RU"/>
              </w:rPr>
              <w:br/>
              <w:t>Жилой дом, собственные сбережения за предыдущие годы - 3591000, ипотечный кредит - 1800000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№13 им.С.В.Залетина"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Филатов Анатолий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Mitsubishi Рodgero sport,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883 145,85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Opel Corsa,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Hyundai Тusan,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1 024 379,12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21063, 1994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№16-Центр образования р.п.Первомайский"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Пешкова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896 588,89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206 117,59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МБОУ "Средняя школа №20"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Полякова  Людмила 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Toyota Camry, 2015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1 065 146,07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№6"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Лазарева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618 253,98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№7"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Сидоркина 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Honda CR-V,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989 164,34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1 792 881,56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"Средняя школа №9"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Голышева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761 153,18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"Царевская основная школа №41"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Портнова 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Chevrolet ORLANDO,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804 581,49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399 591,8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МБОУ "Юбилейная основная школа №43"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Зиновкин  Сергей 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2114,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620 040,84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282 889,61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282 889,61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 "ДОЛ им.О.Кошевого"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Пачина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Hyundai Solaris,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814 343,8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 ДО "Детская музыкальная школа №2"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Дементьев Максим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Hyundai Grand Starex,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502 798,09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430 744,45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МБУДО "Детско-юношеская спортивная школа №1"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Тен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21043,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614 041,22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грузовой ГАЗ 3302, 2003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154 203,37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МБУДО "Детско-юношеская спортивная школа №2"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Двоеглазов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E154C8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E154C8">
              <w:rPr>
                <w:rFonts w:eastAsia="Times New Roman"/>
                <w:szCs w:val="24"/>
                <w:lang w:eastAsia="ru-RU"/>
              </w:rPr>
              <w:t>легковой</w:t>
            </w:r>
            <w:r w:rsidRPr="00E154C8">
              <w:rPr>
                <w:rFonts w:eastAsia="Times New Roman"/>
                <w:szCs w:val="24"/>
                <w:lang w:val="en-US" w:eastAsia="ru-RU"/>
              </w:rPr>
              <w:t xml:space="preserve"> Volkswagen VOLKSWAGEN TRANSPORTER, 2008 </w:t>
            </w:r>
            <w:r w:rsidRPr="00E154C8">
              <w:rPr>
                <w:rFonts w:eastAsia="Times New Roman"/>
                <w:szCs w:val="24"/>
                <w:lang w:eastAsia="ru-RU"/>
              </w:rPr>
              <w:t>г</w:t>
            </w:r>
            <w:r w:rsidRPr="00E154C8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890 594,11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прицеп, Бобер Бобер,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297 022,96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МБУДО "Центр детского творчества"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Морозова Лилия Ревгатовна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Hyundai I 30,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690 883,36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Nissan Almera, 1996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131 986,94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МДОУ "Детский сад  №22"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Киприна Анна Артемовна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799 907,58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Subaru Legacy Outback,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636 034,11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 разрешенный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№13"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Корнеева Елена 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707 468,92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№15"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Химичева  Наталья 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Kia Cee'd,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590 516,32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4 041,33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№25"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Фролова Оксана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539 862,86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Nissan X - Trail T32F, 2015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977 004,36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№27"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Миронова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490 363,68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Приора 2170,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236 653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№28"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Сергеенко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Renault SR,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557 279,62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УАЗ 2206, 1998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74 813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 для хранения автомототранспорта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Мопед , Альфа 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МДОУ "Детский сад комбинированного вида №7"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Ермакова Оксана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485 687,31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Opel Astra H, 2009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221 726,45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№12"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Сидорова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536 267,94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Mercedes-Benz 123, 1979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1 306 237,44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Volkswagen POLO, 2016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№16"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Капранова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грузовой ГАЗ 2705, 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466 235,9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Renault Duster,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692 620,32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МДОУ "Детский сад общеразвивающего вида №2"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Жданова 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Chevrolet lachettte, 2007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497 389,84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183 657,33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№29"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Полякова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492 083,17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LADA(ВАЗ) Калина,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644 465,39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№30"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Крысанова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Mitsubishi Outlander,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753 154,27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грузовой УАЗ 2206,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458 933,53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№9"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Борувкова  Людмила 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538 053,35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261 254,26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"Лазаревский детский сад общеразвивающего вида №49"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Евстигнеева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513 527,16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"Ломинцевский детский сад №44"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Андреева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393 462,9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mitsubishi Lancer,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793 780,77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"Ломинцевский детский сад №45"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Григорьевская 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490 865,74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Renault LOGAN 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617 670,46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лада 212140 лада,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"Огаревский детский сад №43"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Попкова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544 382,71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Great Wall CC6460KM27,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690 238,22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"Советский детский сад №37"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Конычева Жанна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Chevrolet Captiva,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821 745,09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Daewoo Nexia,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"Советский детский сад №38"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Конышкова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427 364,12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"Советский детский сад №40"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Лунева 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389 861,35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3/80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МДОУ "Социалистический детский сад №60"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Васильева Кристина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390 775,89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"Архив муниципального образования Щекинский район"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Ермакова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526 181,73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Квартира1-комнатная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"Единая дежурная диспетчерская служба муниципального образования Щекинский район"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Давыдов Геннадий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Toyota Camry,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788 585,09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636 610,48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"Управление капитального строительства Щекинского района"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Сурков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Opel Astra, 2003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634 254,34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274 725,04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"Хозяйственно-эксплуатационное управление Щекинского района"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Бандурина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557 471,6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Mitsubishi ASX,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338 299,25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прицеп для легкового автомобиля, марки нет нет модели, 2005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"Центр обеспечения деятельности системы образования Щекинского района"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Астахова  Валентина 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891 768,58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2 891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CHEVROLET-NIVA  212300-55,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963 693,46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1 509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2 891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Прицеп, ОЗП 81167, 1993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 "Централизованная бухгалтерия Щекинского района"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ДРЕМОВА 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952 978,78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Kia СПОРТАЖ,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567 183,68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МКУК "Щекинская Межпоселенческая Центральная библиотека"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Плужникова Лидия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607 729,81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Автомобиль легковой Renault Daster,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323 605,37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8 598,98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54C8" w:rsidRPr="00E154C8" w:rsidTr="00E154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8 598,98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C8" w:rsidRPr="00E154C8" w:rsidRDefault="00E154C8" w:rsidP="00E154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54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7184D" w:rsidRPr="00F263D4" w:rsidRDefault="0097184D" w:rsidP="00F263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141"/>
          <w:sz w:val="21"/>
          <w:szCs w:val="21"/>
          <w:lang w:eastAsia="ru-RU"/>
        </w:rPr>
      </w:pPr>
    </w:p>
    <w:sectPr w:rsidR="0097184D" w:rsidRPr="00F263D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3777"/>
    <w:rsid w:val="0025133F"/>
    <w:rsid w:val="0033018F"/>
    <w:rsid w:val="003D090D"/>
    <w:rsid w:val="004E4A62"/>
    <w:rsid w:val="00553AA0"/>
    <w:rsid w:val="00595A02"/>
    <w:rsid w:val="00777841"/>
    <w:rsid w:val="007A2677"/>
    <w:rsid w:val="00807380"/>
    <w:rsid w:val="008C09C5"/>
    <w:rsid w:val="0097184D"/>
    <w:rsid w:val="00BE110E"/>
    <w:rsid w:val="00C76735"/>
    <w:rsid w:val="00E154C8"/>
    <w:rsid w:val="00EF5289"/>
    <w:rsid w:val="00F263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F26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12185</Words>
  <Characters>69456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2017-07-25T08:53:00Z</dcterms:modified>
</cp:coreProperties>
</file>