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Layout w:type="fixed"/>
        <w:tblLook w:val="04A0"/>
      </w:tblPr>
      <w:tblGrid>
        <w:gridCol w:w="560"/>
        <w:gridCol w:w="1567"/>
        <w:gridCol w:w="1120"/>
        <w:gridCol w:w="1574"/>
        <w:gridCol w:w="1417"/>
        <w:gridCol w:w="1133"/>
        <w:gridCol w:w="804"/>
        <w:gridCol w:w="1323"/>
        <w:gridCol w:w="992"/>
        <w:gridCol w:w="992"/>
        <w:gridCol w:w="1559"/>
        <w:gridCol w:w="1561"/>
        <w:gridCol w:w="1416"/>
      </w:tblGrid>
      <w:tr w:rsidR="00530486" w:rsidRPr="00742028" w:rsidTr="00C5492F">
        <w:trPr>
          <w:trHeight w:val="780"/>
        </w:trPr>
        <w:tc>
          <w:tcPr>
            <w:tcW w:w="16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0486" w:rsidRPr="00742028" w:rsidRDefault="00530486" w:rsidP="007C0E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главы администрации МО Белевский район</w:t>
            </w: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их супругов и несовершеннолетних детей  за период с 1 января 201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530486" w:rsidRPr="00742028" w:rsidTr="00C5492F">
        <w:trPr>
          <w:trHeight w:val="6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30486" w:rsidRPr="00742028" w:rsidTr="00C5492F">
        <w:trPr>
          <w:trHeight w:val="8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Транспортные средства</w:t>
            </w:r>
            <w:r w:rsidRPr="00742028">
              <w:rPr>
                <w:rFonts w:eastAsia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530486" w:rsidRPr="00742028" w:rsidTr="00C5492F">
        <w:trPr>
          <w:trHeight w:val="120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30486" w:rsidRPr="00742028" w:rsidTr="00C5492F">
        <w:trPr>
          <w:trHeight w:val="10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486" w:rsidRDefault="00530486" w:rsidP="00446F3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bookmarkStart w:id="0" w:name="_GoBack" w:colFirst="3" w:colLast="3"/>
            <w:r>
              <w:rPr>
                <w:rFonts w:eastAsia="Times New Roman"/>
                <w:lang w:eastAsia="ru-RU"/>
              </w:rPr>
              <w:t>1</w:t>
            </w:r>
            <w:r w:rsidRPr="00742028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Соловьев Олег Олегович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глава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CF2514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  <w:p w:rsidR="00530486" w:rsidRPr="00742028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(с Соловьевой С.В.)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47,5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Default="00530486" w:rsidP="00A50F99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</w:t>
            </w:r>
          </w:p>
          <w:p w:rsidR="00530486" w:rsidRPr="00742028" w:rsidRDefault="00530486" w:rsidP="00A50F99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C2984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</w:t>
            </w:r>
            <w:r w:rsidRPr="00742028">
              <w:rPr>
                <w:rFonts w:eastAsia="Times New Roman"/>
                <w:lang w:eastAsia="ru-RU"/>
              </w:rPr>
              <w:t xml:space="preserve">втомобиль легковой </w:t>
            </w:r>
            <w:r>
              <w:rPr>
                <w:rFonts w:eastAsia="Times New Roman"/>
                <w:lang w:val="en-US" w:eastAsia="ru-RU"/>
              </w:rPr>
              <w:t>NissanTeana</w:t>
            </w:r>
            <w:r>
              <w:rPr>
                <w:rFonts w:eastAsia="Times New Roman"/>
                <w:lang w:eastAsia="ru-RU"/>
              </w:rPr>
              <w:t>,</w:t>
            </w:r>
            <w:r w:rsidRPr="00446F3B">
              <w:rPr>
                <w:rFonts w:eastAsia="Times New Roman"/>
                <w:lang w:eastAsia="ru-RU"/>
              </w:rPr>
              <w:t xml:space="preserve"> 2013 </w:t>
            </w:r>
            <w:r>
              <w:rPr>
                <w:rFonts w:eastAsia="Times New Roman"/>
                <w:lang w:eastAsia="ru-RU"/>
              </w:rPr>
              <w:t>г.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994388,03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0486" w:rsidRPr="00742028" w:rsidRDefault="00530486" w:rsidP="00742028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530486" w:rsidRPr="00742028" w:rsidTr="00C5492F">
        <w:trPr>
          <w:trHeight w:val="10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486" w:rsidRPr="00742028" w:rsidRDefault="00530486" w:rsidP="0074202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CF2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50F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0486" w:rsidRPr="00742028" w:rsidRDefault="00530486" w:rsidP="00742028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</w:tr>
      <w:bookmarkEnd w:id="0"/>
      <w:tr w:rsidR="00530486" w:rsidRPr="00742028" w:rsidTr="00C5492F">
        <w:trPr>
          <w:trHeight w:val="1080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0486" w:rsidRPr="00742028" w:rsidRDefault="00530486" w:rsidP="0074202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Default="00530486" w:rsidP="00F569A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для эксплуатации и обслуж.</w:t>
            </w:r>
          </w:p>
          <w:p w:rsidR="00530486" w:rsidRPr="00742028" w:rsidRDefault="00530486" w:rsidP="00F569A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F569A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F569A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46,8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F569A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0486" w:rsidRPr="00742028" w:rsidRDefault="00530486" w:rsidP="00742028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530486" w:rsidRPr="00742028" w:rsidTr="00C5492F">
        <w:trPr>
          <w:trHeight w:val="10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F569A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F569A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F569A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F569A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AA5A6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486" w:rsidRPr="00742028" w:rsidRDefault="00530486" w:rsidP="007033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486" w:rsidRPr="00742028" w:rsidRDefault="00530486" w:rsidP="00742028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 </w:t>
            </w:r>
          </w:p>
        </w:tc>
      </w:tr>
      <w:tr w:rsidR="00530486" w:rsidRPr="00742028" w:rsidTr="00C5492F">
        <w:trPr>
          <w:trHeight w:val="4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486" w:rsidRPr="00742028" w:rsidRDefault="00530486" w:rsidP="0074202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6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30486" w:rsidRPr="00742028" w:rsidRDefault="00530486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30486" w:rsidRPr="00742028" w:rsidRDefault="00530486"/>
    <w:p w:rsidR="00530486" w:rsidRDefault="00530486">
      <w:pPr>
        <w:spacing w:after="0" w:line="240" w:lineRule="auto"/>
      </w:pPr>
      <w:r>
        <w:br w:type="page"/>
      </w:r>
    </w:p>
    <w:p w:rsidR="00F12EB7" w:rsidRPr="00E10F20" w:rsidRDefault="00F12EB7" w:rsidP="00E10F20">
      <w:pPr>
        <w:jc w:val="center"/>
        <w:rPr>
          <w:b/>
          <w:sz w:val="16"/>
          <w:szCs w:val="16"/>
        </w:rPr>
      </w:pPr>
      <w:r w:rsidRPr="00E10F20">
        <w:rPr>
          <w:b/>
          <w:sz w:val="16"/>
          <w:szCs w:val="16"/>
        </w:rPr>
        <w:lastRenderedPageBreak/>
        <w:t>Сведения о доходах, расходах, об имуществе и обязательствах имущественного характера</w:t>
      </w:r>
    </w:p>
    <w:p w:rsidR="00F12EB7" w:rsidRPr="00E10F20" w:rsidRDefault="00F12EB7">
      <w:pPr>
        <w:rPr>
          <w:sz w:val="16"/>
          <w:szCs w:val="16"/>
        </w:rPr>
      </w:pPr>
      <w:r w:rsidRPr="00E10F20">
        <w:rPr>
          <w:b/>
          <w:sz w:val="16"/>
          <w:szCs w:val="16"/>
        </w:rPr>
        <w:t xml:space="preserve"> муниципальных служащих   администрации МО Белевский</w:t>
      </w:r>
      <w:r>
        <w:rPr>
          <w:b/>
          <w:sz w:val="16"/>
          <w:szCs w:val="16"/>
        </w:rPr>
        <w:t xml:space="preserve"> район в период  с 1 января 2016 года по 31 декабря 2016</w:t>
      </w:r>
      <w:r w:rsidRPr="00E10F20">
        <w:rPr>
          <w:b/>
          <w:sz w:val="16"/>
          <w:szCs w:val="16"/>
        </w:rPr>
        <w:t xml:space="preserve"> года.</w:t>
      </w:r>
    </w:p>
    <w:tbl>
      <w:tblPr>
        <w:tblW w:w="16018" w:type="dxa"/>
        <w:tblInd w:w="-601" w:type="dxa"/>
        <w:tblLayout w:type="fixed"/>
        <w:tblLook w:val="04A0"/>
      </w:tblPr>
      <w:tblGrid>
        <w:gridCol w:w="418"/>
        <w:gridCol w:w="1425"/>
        <w:gridCol w:w="1134"/>
        <w:gridCol w:w="1560"/>
        <w:gridCol w:w="1701"/>
        <w:gridCol w:w="1559"/>
        <w:gridCol w:w="1134"/>
        <w:gridCol w:w="1417"/>
        <w:gridCol w:w="1134"/>
        <w:gridCol w:w="851"/>
        <w:gridCol w:w="1417"/>
        <w:gridCol w:w="1276"/>
        <w:gridCol w:w="992"/>
      </w:tblGrid>
      <w:tr w:rsidR="00F12EB7" w:rsidRPr="00E10F20" w:rsidTr="00E42613">
        <w:trPr>
          <w:trHeight w:val="88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Декларирован-ный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F12EB7" w:rsidRPr="00E10F20" w:rsidTr="00E42613">
        <w:trPr>
          <w:trHeight w:val="120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E10F20" w:rsidRDefault="00F12EB7" w:rsidP="00452C7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E10F20" w:rsidRDefault="00F12EB7" w:rsidP="00452C7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E10F20" w:rsidRDefault="00F12EB7" w:rsidP="00452C7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12EB7" w:rsidRPr="00E10F20" w:rsidRDefault="00F12EB7" w:rsidP="00452C7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F2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E10F20" w:rsidRDefault="00F12EB7" w:rsidP="00452C7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E10F20" w:rsidRDefault="00F12EB7" w:rsidP="00452C7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E10F20" w:rsidRDefault="00F12EB7" w:rsidP="00452C7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12EB7" w:rsidRPr="006B51B2" w:rsidTr="00DF4961">
        <w:trPr>
          <w:trHeight w:val="1140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Птицын Сергей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 муниципального образования Белевский район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DF4961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61,90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346184,29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DF4961">
        <w:trPr>
          <w:trHeight w:val="709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---</w:t>
            </w:r>
          </w:p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</w:t>
            </w:r>
          </w:p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8A5B4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8A5B4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8A5B4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8A5B4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8A5B4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8A5B4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AA3749">
        <w:trPr>
          <w:trHeight w:val="105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 xml:space="preserve">Егорова Наталья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Начальник управления по организационной работе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DF4961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sz w:val="16"/>
                <w:szCs w:val="16"/>
              </w:rPr>
              <w:t>Автомобили легковые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Ford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Focus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503342,94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DF4961">
        <w:trPr>
          <w:trHeight w:val="583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DF4961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DF4961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44BE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sz w:val="16"/>
                <w:szCs w:val="16"/>
              </w:rPr>
              <w:t>Автомобили легковые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(ВАЗ) 21213,  2002г.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527977,00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DF4961">
        <w:trPr>
          <w:trHeight w:val="795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7817BF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1195,65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AA3749">
        <w:trPr>
          <w:trHeight w:val="1051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Ткачева Людмила Вадимовна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Председатель комитета  имущественных, земельных отношений  и муниципального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Земельный участок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606587,02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AA3749">
        <w:trPr>
          <w:trHeight w:val="101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Земельный участок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32,0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841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2EB7" w:rsidRPr="006B51B2" w:rsidRDefault="00F12EB7" w:rsidP="001A7256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Земельный участок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22,0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1051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26,9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1051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DF4961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22,0</w:t>
            </w:r>
          </w:p>
          <w:p w:rsidR="00F12EB7" w:rsidRPr="006B51B2" w:rsidRDefault="00F12EB7" w:rsidP="00DF4961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DF4961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DF4961">
        <w:trPr>
          <w:trHeight w:val="1261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Daewoo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TIKO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1999;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Audi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80  седан, 1991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6391,86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DF4961">
        <w:trPr>
          <w:trHeight w:val="499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Кучеренко Наталья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Консультант, ответственный секретарь КДН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37A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_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_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_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36,01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Kia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FB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2272 (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SPECTRA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),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291458,70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DF4961">
        <w:trPr>
          <w:trHeight w:val="539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DF4961">
        <w:trPr>
          <w:trHeight w:val="477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(4/15)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501175,50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A7256">
        <w:trPr>
          <w:trHeight w:val="48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23,60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DF4961">
        <w:trPr>
          <w:trHeight w:val="552"/>
        </w:trPr>
        <w:tc>
          <w:tcPr>
            <w:tcW w:w="418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A237A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A237A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DF49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DF49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DF496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2A24A8">
        <w:trPr>
          <w:trHeight w:val="404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Егорова Галина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Ведущий специалист  – ответственный секретарь </w:t>
            </w:r>
            <w:r w:rsidRPr="006B51B2">
              <w:rPr>
                <w:sz w:val="16"/>
                <w:szCs w:val="16"/>
              </w:rPr>
              <w:lastRenderedPageBreak/>
              <w:t>административной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57,0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424698,94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24A8">
        <w:trPr>
          <w:trHeight w:val="837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873B3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73B3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31,7</w:t>
            </w:r>
          </w:p>
          <w:p w:rsidR="00F12EB7" w:rsidRPr="006B51B2" w:rsidRDefault="00F12EB7" w:rsidP="00873B3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73B3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73B3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73B3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435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Участок 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873B3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29,61</w:t>
            </w:r>
          </w:p>
          <w:p w:rsidR="00F12EB7" w:rsidRPr="006B51B2" w:rsidRDefault="00F12EB7" w:rsidP="00873B3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835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Косарецкая Елена Борисовна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сектора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52,70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1260,00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Автомобили легковые ВАЗ 2107, 1993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422907,04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1A7256">
        <w:trPr>
          <w:trHeight w:val="58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4" w:space="0" w:color="auto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Огородный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330000,00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6391,80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2A24A8">
        <w:trPr>
          <w:trHeight w:val="39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1260,00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24A8">
        <w:trPr>
          <w:trHeight w:val="102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Сысоева Анна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сектора имущественных отношений комитета имущественных, земельных отношений и муниципального контроля</w:t>
            </w:r>
          </w:p>
        </w:tc>
        <w:tc>
          <w:tcPr>
            <w:tcW w:w="1560" w:type="dxa"/>
            <w:vMerge w:val="restar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(1/2)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42,4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82,6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327528,82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24A8">
        <w:trPr>
          <w:trHeight w:val="149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5516">
        <w:trPr>
          <w:trHeight w:val="46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82,6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Opel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astra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2002г.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58722,53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D7733F">
        <w:trPr>
          <w:trHeight w:val="63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F12EB7" w:rsidRPr="006B51B2" w:rsidTr="00D7733F">
        <w:trPr>
          <w:trHeight w:val="41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D773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D773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D7733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82,6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D7733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A24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5516">
        <w:trPr>
          <w:trHeight w:val="78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5516">
        <w:trPr>
          <w:trHeight w:val="165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Аверьянова Марина Михайловна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Начальник отдела  земельных отношений  и муниципального контроля комитета имущественных, земельных отношений и муниципального </w:t>
            </w:r>
            <w:r w:rsidRPr="006B51B2">
              <w:rPr>
                <w:sz w:val="16"/>
                <w:szCs w:val="16"/>
              </w:rPr>
              <w:lastRenderedPageBreak/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-</w:t>
            </w: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596F0B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58,6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 Не имеет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1943522?3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__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12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596F0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12EB7" w:rsidRPr="006B51B2" w:rsidRDefault="00F12EB7" w:rsidP="00596F0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садовый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(ВАЗ) 219410, 2016г.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332134?91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__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16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для объектов гаражной застройки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20,0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81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504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20,0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A760DB">
        <w:trPr>
          <w:trHeight w:val="551"/>
        </w:trPr>
        <w:tc>
          <w:tcPr>
            <w:tcW w:w="418" w:type="dxa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Чикина Ирина Николаевна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Главный специалист отдела земельных отношений и муниципального </w:t>
            </w:r>
            <w:r w:rsidRPr="006B51B2">
              <w:rPr>
                <w:sz w:val="16"/>
                <w:szCs w:val="16"/>
              </w:rPr>
              <w:lastRenderedPageBreak/>
              <w:t>контроля  комитета имущественных, земельных отношений и муниципального контроля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долевая, доля в праве 5/12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A760DB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60,90</w:t>
            </w: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40,1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2216874,94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A760DB">
        <w:trPr>
          <w:trHeight w:val="853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sz w:val="16"/>
                <w:szCs w:val="16"/>
              </w:rPr>
              <w:t>земельный участок для размещения гаража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19,0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lastRenderedPageBreak/>
              <w:t>-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825983,87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393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40,10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A7256">
        <w:trPr>
          <w:trHeight w:val="27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15,70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A760DB">
        <w:trPr>
          <w:trHeight w:val="329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долевая, доля в праве 5/12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760D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60,90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5516">
        <w:trPr>
          <w:trHeight w:val="83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1/12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60,90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A760DB">
        <w:trPr>
          <w:trHeight w:val="1259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долевая, доля в праве 5/12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60,90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8598,98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A760DB">
        <w:trPr>
          <w:trHeight w:val="69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Борзенков Валерий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отдела ЖКХ и транспорта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1015,00</w:t>
            </w: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5B9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70,00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Audi 100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1992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г.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392958,71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F45F2E">
        <w:trPr>
          <w:trHeight w:val="463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F45F2E">
        <w:trPr>
          <w:trHeight w:val="549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5516">
        <w:trPr>
          <w:trHeight w:val="831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A2555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828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(1/3)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555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837A8">
        <w:trPr>
          <w:trHeight w:val="827"/>
        </w:trPr>
        <w:tc>
          <w:tcPr>
            <w:tcW w:w="418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Салазкин Вячеслав Юрьевич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отдела ЖКХ и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Fiat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Albea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2011г.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285335,93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837A8">
        <w:trPr>
          <w:trHeight w:val="128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lastRenderedPageBreak/>
              <w:t>Гайдамаченко Александра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отдела ЖКХ и транспорта</w:t>
            </w:r>
          </w:p>
          <w:p w:rsidR="00F12EB7" w:rsidRPr="006B51B2" w:rsidRDefault="00F12EB7" w:rsidP="00E837A8">
            <w:pPr>
              <w:rPr>
                <w:sz w:val="16"/>
                <w:szCs w:val="16"/>
              </w:rPr>
            </w:pPr>
          </w:p>
          <w:p w:rsidR="00F12EB7" w:rsidRPr="006B51B2" w:rsidRDefault="00F12EB7" w:rsidP="00E837A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B839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B839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B839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B839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B839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B839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B839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B839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59,10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837A8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59,10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  <w:lang w:val="en-US"/>
              </w:rPr>
              <w:t>Kia</w:t>
            </w:r>
            <w:r w:rsidRPr="006B51B2">
              <w:rPr>
                <w:sz w:val="16"/>
                <w:szCs w:val="16"/>
              </w:rPr>
              <w:t xml:space="preserve"> </w:t>
            </w:r>
            <w:r w:rsidRPr="006B51B2">
              <w:rPr>
                <w:sz w:val="16"/>
                <w:szCs w:val="16"/>
                <w:lang w:val="en-US"/>
              </w:rPr>
              <w:t>pikanto</w:t>
            </w:r>
            <w:r w:rsidRPr="006B51B2">
              <w:rPr>
                <w:sz w:val="16"/>
                <w:szCs w:val="16"/>
              </w:rPr>
              <w:t>, 2011г.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207572,62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837A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837A8">
        <w:trPr>
          <w:trHeight w:val="85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E837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837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E837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ЛАДА (ВАЗ) </w:t>
            </w:r>
            <w:r w:rsidRPr="006B51B2">
              <w:rPr>
                <w:sz w:val="16"/>
                <w:szCs w:val="16"/>
              </w:rPr>
              <w:lastRenderedPageBreak/>
              <w:t>2013г.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93239,37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C2DA2">
        <w:trPr>
          <w:trHeight w:val="24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E837A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837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E837A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AA3749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A374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A374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1C2DA2">
        <w:trPr>
          <w:trHeight w:val="27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Волкова Ирина Евгеньевна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Ведущий специалист отдела ЖКХ и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38,90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47,70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  <w:lang w:val="en-US"/>
              </w:rPr>
              <w:t>Opel</w:t>
            </w:r>
            <w:r w:rsidRPr="006B51B2">
              <w:rPr>
                <w:sz w:val="16"/>
                <w:szCs w:val="16"/>
              </w:rPr>
              <w:t xml:space="preserve"> </w:t>
            </w:r>
            <w:r w:rsidRPr="006B51B2">
              <w:rPr>
                <w:sz w:val="16"/>
                <w:szCs w:val="16"/>
                <w:lang w:val="en-US"/>
              </w:rPr>
              <w:t>FRONTERA</w:t>
            </w:r>
            <w:r w:rsidRPr="006B51B2">
              <w:rPr>
                <w:sz w:val="16"/>
                <w:szCs w:val="16"/>
              </w:rPr>
              <w:t xml:space="preserve"> </w:t>
            </w:r>
            <w:r w:rsidRPr="006B51B2">
              <w:rPr>
                <w:sz w:val="16"/>
                <w:szCs w:val="16"/>
                <w:lang w:val="en-US"/>
              </w:rPr>
              <w:t>DTI</w:t>
            </w:r>
            <w:r w:rsidRPr="006B51B2">
              <w:rPr>
                <w:sz w:val="16"/>
                <w:szCs w:val="16"/>
              </w:rPr>
              <w:t>, 2002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349016,51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A7256">
        <w:trPr>
          <w:trHeight w:val="73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7A481B">
        <w:trPr>
          <w:trHeight w:val="54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287034,69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74469B">
        <w:trPr>
          <w:trHeight w:val="835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Орехова Ольга Ивановна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Начальник сектора строительства и архитектуры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ЛПХ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784,00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MOCO,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2010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486954,31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7F40F0">
        <w:trPr>
          <w:trHeight w:val="271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ЛПХ</w:t>
            </w: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60,00</w:t>
            </w: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896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4469B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4469B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AA3749">
        <w:trPr>
          <w:trHeight w:val="46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59,10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A7256">
        <w:trPr>
          <w:trHeight w:val="15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Земля населенных пунктов для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1076,00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34,00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Автомобили легковые: 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ИСУЗУ ТРУПЕР, 1986г.,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(ВАЗ) 21060, 1997,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Mercedes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Benz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E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220, 1995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453473,09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12EB7" w:rsidRPr="006B51B2" w:rsidTr="001A7256">
        <w:trPr>
          <w:trHeight w:val="79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Земли населенных пунктов,  под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A7256">
        <w:trPr>
          <w:trHeight w:val="9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5516">
        <w:trPr>
          <w:trHeight w:val="12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9A6011">
        <w:trPr>
          <w:trHeight w:val="467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1A7256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9A601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9A601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9A601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46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Жукова Оксана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сектора строительства и архитектуры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56,80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259949,46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822BA3">
        <w:trPr>
          <w:trHeight w:val="72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22BA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56,80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822BA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822BA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897570,37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79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D30B1C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61,4</w:t>
            </w:r>
          </w:p>
          <w:p w:rsidR="00F12EB7" w:rsidRPr="006B51B2" w:rsidRDefault="00F12EB7" w:rsidP="00D30B1C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D30B1C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51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C688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56,80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C688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C688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51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C688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EC688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C688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C688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56,80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C688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C688F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76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Волкова Ирина Васильевна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сектора организации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355104,96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60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15ACF">
        <w:trPr>
          <w:trHeight w:val="669"/>
        </w:trPr>
        <w:tc>
          <w:tcPr>
            <w:tcW w:w="418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115AC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15AC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15AC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15AC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15AC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115ACF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59,70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60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Кабанов Сергей Александрович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отдела  земельных отношений  и муниципального контроля комитета имущественных, земельных отношений и муниципального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65,0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Volkswagen Passat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1997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286651,02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8B0201">
        <w:trPr>
          <w:trHeight w:val="82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8B0201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_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CF24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CF24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65,0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225807,53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8B0201">
        <w:trPr>
          <w:trHeight w:val="27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8B0201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_</w:t>
            </w: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CF24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CF24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1A7256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CF24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65,0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</w:t>
            </w:r>
          </w:p>
        </w:tc>
      </w:tr>
      <w:tr w:rsidR="00F12EB7" w:rsidRPr="006B51B2" w:rsidTr="00E42613">
        <w:trPr>
          <w:trHeight w:val="600"/>
        </w:trPr>
        <w:tc>
          <w:tcPr>
            <w:tcW w:w="418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Дерунова Наталья Владимировна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 отдела по организационной работе и архивному делу управления по организационной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62,20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FB0C34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  <w:lang w:val="en-US"/>
              </w:rPr>
              <w:t>Skoda</w:t>
            </w:r>
            <w:r w:rsidRPr="006B51B2">
              <w:rPr>
                <w:sz w:val="16"/>
                <w:szCs w:val="16"/>
              </w:rPr>
              <w:t xml:space="preserve"> </w:t>
            </w:r>
            <w:r w:rsidRPr="006B51B2">
              <w:rPr>
                <w:sz w:val="16"/>
                <w:szCs w:val="16"/>
                <w:lang w:val="en-US"/>
              </w:rPr>
              <w:t>FABIA,</w:t>
            </w:r>
            <w:r w:rsidRPr="006B51B2">
              <w:rPr>
                <w:sz w:val="16"/>
                <w:szCs w:val="16"/>
              </w:rPr>
              <w:t xml:space="preserve"> 2012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307812,62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B0C3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4878A9">
        <w:trPr>
          <w:trHeight w:val="410"/>
        </w:trPr>
        <w:tc>
          <w:tcPr>
            <w:tcW w:w="418" w:type="dxa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D1C59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60.10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077F67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077F67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77F6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lastRenderedPageBreak/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(ВАЗ) 321310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848205,76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4D1C59">
        <w:trPr>
          <w:trHeight w:val="943"/>
        </w:trPr>
        <w:tc>
          <w:tcPr>
            <w:tcW w:w="418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077F67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  <w:p w:rsidR="00F12EB7" w:rsidRPr="006B51B2" w:rsidRDefault="00F12EB7" w:rsidP="004878A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D1C59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62,20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27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Глотова Татьяна Владимировна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 отдела по организационной работе и архивному делу управления по организационной работе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613A4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613A4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3A4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3A4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13A4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98,00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399411,91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27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00376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2A5516">
        <w:trPr>
          <w:trHeight w:val="27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Ульянцева Елена Михайловна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Начальник отдела по организационной работе и архивному делу управления по организационной работе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84A0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84A0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45C5C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-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465596,00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745C5C">
        <w:trPr>
          <w:trHeight w:val="321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84A0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84A0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Chevrolet kllj,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6391,00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745C5C">
        <w:trPr>
          <w:trHeight w:val="467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ЛПХ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745C5C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680,0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45C5C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A7256">
        <w:trPr>
          <w:trHeight w:val="16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19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84A0D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745C5C">
        <w:trPr>
          <w:trHeight w:val="19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84A0D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745C5C">
        <w:trPr>
          <w:trHeight w:val="195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84A0D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0360A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862F96">
        <w:trPr>
          <w:trHeight w:val="106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Дерунова Анастасия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 отдела по организационной работе и архивному делу управления по организационной работе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361058,58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104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601631">
        <w:trPr>
          <w:trHeight w:val="822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57,3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58,10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0163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A21C97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097E32">
        <w:trPr>
          <w:trHeight w:val="1391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Воробьев Владимир Александрович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сектора по мобилизационной подготовке , ГО ЧС и  ООС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97E32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54,9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97E3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97E3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  <w:lang w:val="en-US"/>
              </w:rPr>
              <w:t>TOYOTA</w:t>
            </w:r>
            <w:r w:rsidRPr="006B51B2">
              <w:rPr>
                <w:sz w:val="16"/>
                <w:szCs w:val="16"/>
              </w:rPr>
              <w:t xml:space="preserve"> </w:t>
            </w:r>
            <w:r w:rsidRPr="006B51B2">
              <w:rPr>
                <w:sz w:val="16"/>
                <w:szCs w:val="16"/>
                <w:lang w:val="en-US"/>
              </w:rPr>
              <w:t>AURUS</w:t>
            </w:r>
            <w:r w:rsidRPr="006B51B2">
              <w:rPr>
                <w:sz w:val="16"/>
                <w:szCs w:val="16"/>
              </w:rPr>
              <w:t>, 2008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710395,95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097E32">
        <w:trPr>
          <w:trHeight w:val="819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E77C23">
            <w:pPr>
              <w:jc w:val="center"/>
              <w:rPr>
                <w:sz w:val="16"/>
                <w:szCs w:val="16"/>
              </w:rPr>
            </w:pPr>
          </w:p>
          <w:p w:rsidR="00F12EB7" w:rsidRPr="006B51B2" w:rsidRDefault="00F12EB7" w:rsidP="00E77C23">
            <w:pPr>
              <w:jc w:val="center"/>
              <w:rPr>
                <w:sz w:val="16"/>
                <w:szCs w:val="16"/>
              </w:rPr>
            </w:pPr>
          </w:p>
          <w:p w:rsidR="00F12EB7" w:rsidRPr="006B51B2" w:rsidRDefault="00F12EB7" w:rsidP="00E77C23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дочь</w:t>
            </w:r>
          </w:p>
          <w:p w:rsidR="00F12EB7" w:rsidRPr="006B51B2" w:rsidRDefault="00F12EB7" w:rsidP="00097E3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97E32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</w:t>
            </w:r>
          </w:p>
          <w:p w:rsidR="00F12EB7" w:rsidRPr="006B51B2" w:rsidRDefault="00F12EB7" w:rsidP="00097E32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29,9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97E32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E77C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29,7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E77C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5516">
        <w:trPr>
          <w:trHeight w:val="1455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Журавлева Людмила Сергеевна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сектора правовой работы управления по организационной работе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86E8D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186E8D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60,5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43,3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443686,94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5516">
        <w:trPr>
          <w:trHeight w:val="67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Участок под индивидуальное жилищное строительство 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55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55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A55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765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27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Курпякова Ольга Васильевна</w:t>
            </w:r>
          </w:p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 отдела по организационной работе и архивному делу управления по организационной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1A725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1166,0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(ВАЗ) 217030, 2008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285588,59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25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375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21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1166,0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426389,75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22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33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16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52039D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несовершеннолетний </w:t>
            </w:r>
            <w:r w:rsidRPr="006B51B2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Участок под индивидуальное жилищное 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строительство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15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420"/>
        </w:trPr>
        <w:tc>
          <w:tcPr>
            <w:tcW w:w="418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Сидорова Ирина Николаевна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сектора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362720,43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722988">
        <w:trPr>
          <w:trHeight w:val="1390"/>
        </w:trPr>
        <w:tc>
          <w:tcPr>
            <w:tcW w:w="418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Карасева Наталья Ивановна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Ведущий специалист  сектора ЗАГС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68,3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255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193,4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(ВАЗ) 21120, 2001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Volkswagen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Passat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2005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479872,57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722988">
        <w:trPr>
          <w:trHeight w:val="40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Метелица Юлия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Начальник  сектора ЗАГС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FordFokus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?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2007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857156,94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40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722988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  <w:lang w:val="en-US"/>
              </w:rPr>
              <w:t>GAZSAZ</w:t>
            </w:r>
            <w:r w:rsidRPr="006B51B2">
              <w:rPr>
                <w:sz w:val="16"/>
                <w:szCs w:val="16"/>
              </w:rPr>
              <w:t>01015,1991;</w:t>
            </w:r>
          </w:p>
          <w:p w:rsidR="00F12EB7" w:rsidRPr="006B51B2" w:rsidRDefault="00F12EB7" w:rsidP="00722988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  <w:lang w:val="en-US"/>
              </w:rPr>
              <w:t>GAZ</w:t>
            </w:r>
            <w:r w:rsidRPr="006B51B2">
              <w:rPr>
                <w:sz w:val="16"/>
                <w:szCs w:val="16"/>
              </w:rPr>
              <w:t xml:space="preserve">66 </w:t>
            </w:r>
            <w:r w:rsidRPr="006B51B2">
              <w:rPr>
                <w:sz w:val="16"/>
                <w:szCs w:val="16"/>
                <w:lang w:val="en-US"/>
              </w:rPr>
              <w:t>AF</w:t>
            </w:r>
            <w:r w:rsidRPr="006B51B2">
              <w:rPr>
                <w:sz w:val="16"/>
                <w:szCs w:val="16"/>
              </w:rPr>
              <w:t>-04, 1993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40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72298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72298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7F0AF8">
        <w:trPr>
          <w:trHeight w:val="405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7F0AF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  <w:p w:rsidR="00F12EB7" w:rsidRDefault="00F12EB7" w:rsidP="006C08D3">
            <w:pPr>
              <w:jc w:val="center"/>
              <w:rPr>
                <w:sz w:val="16"/>
                <w:szCs w:val="16"/>
              </w:rPr>
            </w:pPr>
          </w:p>
          <w:p w:rsidR="00F12EB7" w:rsidRPr="006B51B2" w:rsidRDefault="00F12EB7" w:rsidP="006C08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270"/>
        </w:trPr>
        <w:tc>
          <w:tcPr>
            <w:tcW w:w="418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Евстратова Людмила Алексеевна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отдела образования, 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(2/3)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39,4</w:t>
            </w: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386546,36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27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5162D1" w:rsidRDefault="00F12EB7" w:rsidP="00452C75">
            <w:pPr>
              <w:rPr>
                <w:b/>
                <w:sz w:val="16"/>
                <w:szCs w:val="16"/>
              </w:rPr>
            </w:pPr>
            <w:r w:rsidRPr="005162D1">
              <w:rPr>
                <w:b/>
                <w:sz w:val="16"/>
                <w:szCs w:val="16"/>
              </w:rPr>
              <w:t>Желтухина Юлия Геннадьевна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5162D1" w:rsidRDefault="00F12EB7" w:rsidP="00F530C8">
            <w:pPr>
              <w:jc w:val="center"/>
              <w:rPr>
                <w:sz w:val="16"/>
                <w:szCs w:val="16"/>
              </w:rPr>
            </w:pPr>
            <w:r w:rsidRPr="005162D1">
              <w:rPr>
                <w:sz w:val="16"/>
                <w:szCs w:val="16"/>
              </w:rPr>
              <w:t>Начальник сектора 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68,0</w:t>
            </w: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Жилой              дом</w:t>
            </w:r>
          </w:p>
          <w:p w:rsidR="00F12EB7" w:rsidRPr="005162D1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sz w:val="16"/>
                <w:szCs w:val="16"/>
              </w:rPr>
            </w:pPr>
            <w:r w:rsidRPr="005162D1">
              <w:rPr>
                <w:sz w:val="16"/>
                <w:szCs w:val="16"/>
              </w:rPr>
              <w:t>Не имеет</w:t>
            </w:r>
          </w:p>
          <w:p w:rsidR="00F12EB7" w:rsidRPr="005162D1" w:rsidRDefault="00F12EB7" w:rsidP="006C08D3">
            <w:pPr>
              <w:jc w:val="center"/>
              <w:rPr>
                <w:sz w:val="16"/>
                <w:szCs w:val="16"/>
              </w:rPr>
            </w:pPr>
          </w:p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531063,95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7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452C75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C08D3" w:rsidRDefault="00F12EB7" w:rsidP="00452C75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9322F5" w:rsidRDefault="00F12EB7" w:rsidP="00F530C8">
            <w:pPr>
              <w:jc w:val="center"/>
              <w:rPr>
                <w:sz w:val="16"/>
                <w:szCs w:val="16"/>
              </w:rPr>
            </w:pPr>
            <w:r w:rsidRPr="009322F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Жилой              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9322F5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9322F5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9322F5" w:rsidRDefault="00F12EB7" w:rsidP="006C08D3">
            <w:pPr>
              <w:jc w:val="center"/>
              <w:rPr>
                <w:sz w:val="16"/>
                <w:szCs w:val="16"/>
              </w:rPr>
            </w:pPr>
            <w:r w:rsidRPr="009322F5">
              <w:rPr>
                <w:sz w:val="16"/>
                <w:szCs w:val="16"/>
              </w:rPr>
              <w:t>Автомобили легковые:</w:t>
            </w:r>
          </w:p>
          <w:p w:rsidR="00F12EB7" w:rsidRPr="009322F5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9322F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322F5">
              <w:rPr>
                <w:rFonts w:eastAsia="Times New Roman"/>
                <w:sz w:val="16"/>
                <w:szCs w:val="16"/>
                <w:lang w:val="en-US" w:eastAsia="ru-RU"/>
              </w:rPr>
              <w:t>CAMRIY</w:t>
            </w: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, 2008,</w:t>
            </w:r>
          </w:p>
          <w:p w:rsidR="00F12EB7" w:rsidRPr="009322F5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9322F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322F5">
              <w:rPr>
                <w:rFonts w:eastAsia="Times New Roman"/>
                <w:sz w:val="16"/>
                <w:szCs w:val="16"/>
                <w:lang w:val="en-US" w:eastAsia="ru-RU"/>
              </w:rPr>
              <w:t>COROLLA</w:t>
            </w: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, 2006,</w:t>
            </w:r>
          </w:p>
          <w:p w:rsidR="00F12EB7" w:rsidRPr="009322F5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val="en-US" w:eastAsia="ru-RU"/>
              </w:rPr>
              <w:t>Toyota LAND CRUISER 100, 2002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9322F5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93343,02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9322F5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706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452C75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C08D3" w:rsidRDefault="00F12EB7" w:rsidP="00452C75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12EB7" w:rsidRPr="006C08D3" w:rsidRDefault="00F12EB7" w:rsidP="00F530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C08D3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F12EB7" w:rsidRPr="006B51B2" w:rsidTr="00E42613">
        <w:trPr>
          <w:trHeight w:val="848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452C75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C08D3" w:rsidRDefault="00F12EB7" w:rsidP="00452C75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12EB7" w:rsidRPr="006C08D3" w:rsidRDefault="00F12EB7" w:rsidP="00F530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Аккумуляторная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C08D3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F12EB7" w:rsidRPr="006B51B2" w:rsidTr="00E42613">
        <w:trPr>
          <w:trHeight w:val="10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452C75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C08D3" w:rsidRDefault="00F12EB7" w:rsidP="00452C75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C08D3" w:rsidRDefault="00F12EB7" w:rsidP="00F530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Пункт техобслуживания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C08D3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F12EB7" w:rsidRPr="006B51B2" w:rsidTr="00E42613">
        <w:trPr>
          <w:trHeight w:val="1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452C75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C08D3" w:rsidRDefault="00F12EB7" w:rsidP="00452C75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C08D3" w:rsidRDefault="00F12EB7" w:rsidP="00F530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236,5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9322F5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9322F5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C08D3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6C08D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F12EB7" w:rsidRPr="006B51B2" w:rsidTr="00E42613">
        <w:trPr>
          <w:trHeight w:val="552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452C75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C08D3" w:rsidRDefault="00F12EB7" w:rsidP="00452C75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5162D1" w:rsidRDefault="00F12EB7" w:rsidP="00F530C8">
            <w:pPr>
              <w:jc w:val="center"/>
              <w:rPr>
                <w:sz w:val="16"/>
                <w:szCs w:val="16"/>
              </w:rPr>
            </w:pPr>
            <w:r w:rsidRPr="005162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5162D1" w:rsidRDefault="00F12EB7" w:rsidP="00AA0EB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5162D1" w:rsidRDefault="00F12EB7" w:rsidP="00AA0EB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AA0EB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Жилой             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552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C08D3" w:rsidRDefault="00F12EB7" w:rsidP="00452C75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C08D3" w:rsidRDefault="00F12EB7" w:rsidP="00452C75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5162D1" w:rsidRDefault="00F12EB7" w:rsidP="00F530C8">
            <w:pPr>
              <w:jc w:val="center"/>
              <w:rPr>
                <w:sz w:val="16"/>
                <w:szCs w:val="16"/>
              </w:rPr>
            </w:pPr>
            <w:r w:rsidRPr="005162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5162D1" w:rsidRDefault="00F12EB7" w:rsidP="00AA0EB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5162D1" w:rsidRDefault="00F12EB7" w:rsidP="00AA0EB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AA0EB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AA0EB9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F530C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5162D1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5162D1" w:rsidRDefault="00F12EB7" w:rsidP="006C08D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Жилой            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5162D1" w:rsidRDefault="00F12EB7" w:rsidP="006C08D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2D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90"/>
        </w:trPr>
        <w:tc>
          <w:tcPr>
            <w:tcW w:w="41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Архипова Любовь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LADA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(ВАЗ) 2112,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484101,90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9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Извекова Ирина Викторовна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Главный специалист сектора учета и отчетности финансового управления 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38,9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371651,51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4D28AA">
        <w:trPr>
          <w:trHeight w:val="9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Daewoo Gentra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2014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412092,12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12EB7" w:rsidRPr="006B51B2" w:rsidTr="00E001D6">
        <w:trPr>
          <w:trHeight w:val="70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C960C4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C960C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E001D6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C960C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38,9</w:t>
            </w:r>
          </w:p>
          <w:p w:rsidR="00F12EB7" w:rsidRPr="006B51B2" w:rsidRDefault="00F12EB7" w:rsidP="00C960C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E001D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C960C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C960C4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223E38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223E3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001D6">
        <w:trPr>
          <w:trHeight w:val="9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C960C4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несовершеннолетний </w:t>
            </w:r>
            <w:r w:rsidRPr="006B51B2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F07AA2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07AA2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38,9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07AA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362E7E">
        <w:trPr>
          <w:trHeight w:val="763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Коростелева Наталья Валентиновна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сектора исполнения бюджета и внутреннего финансового контроля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442,0</w:t>
            </w: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B02DC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B02D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B02DC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415290,28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AA0EB9">
        <w:trPr>
          <w:trHeight w:val="959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65,6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362E7E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9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Renault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FLUENCE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2011г.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438445,23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9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362E7E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90"/>
        </w:trPr>
        <w:tc>
          <w:tcPr>
            <w:tcW w:w="418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Родин Олег Владимирович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Ведущий специалист сектора планирования бюджета и межбюджетных трансфертов финансового управления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52039D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46,0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Chevrolet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Cruze</w:t>
            </w: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, 2010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225313,20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145865">
        <w:trPr>
          <w:trHeight w:val="1088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33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Хорькова Ольга Борисовна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сектора исполнения бюджета  и внутреннего финансового контроля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 (1/2)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C960C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51,00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C960C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328864,10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145865">
        <w:trPr>
          <w:trHeight w:val="817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 участок под ИЖС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427,00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45865">
        <w:trPr>
          <w:trHeight w:val="70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 (1/2)</w:t>
            </w: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856,00</w:t>
            </w: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45865">
        <w:trPr>
          <w:trHeight w:val="842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59,00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14586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72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77,60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73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(3/8)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61,10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AA0EB9">
        <w:trPr>
          <w:trHeight w:val="63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50,80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63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427,00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Автомобили легковые: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СИТРОЭН </w:t>
            </w:r>
            <w:r w:rsidRPr="006B51B2">
              <w:rPr>
                <w:sz w:val="16"/>
                <w:szCs w:val="16"/>
                <w:lang w:val="en-US"/>
              </w:rPr>
              <w:t>XSARA</w:t>
            </w:r>
            <w:r w:rsidRPr="006B51B2">
              <w:rPr>
                <w:sz w:val="16"/>
                <w:szCs w:val="16"/>
              </w:rPr>
              <w:t xml:space="preserve">  </w:t>
            </w:r>
            <w:r w:rsidRPr="006B51B2">
              <w:rPr>
                <w:sz w:val="16"/>
                <w:szCs w:val="16"/>
                <w:lang w:val="en-US"/>
              </w:rPr>
              <w:t>PICASSO</w:t>
            </w:r>
            <w:r w:rsidRPr="006B51B2">
              <w:rPr>
                <w:sz w:val="16"/>
                <w:szCs w:val="16"/>
              </w:rPr>
              <w:t>, 2002г.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842884,56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F12EB7" w:rsidRPr="006B51B2" w:rsidTr="00E42613">
        <w:trPr>
          <w:trHeight w:val="91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F12EB7" w:rsidRPr="006B51B2" w:rsidRDefault="00F12EB7" w:rsidP="00220AA0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77,60</w:t>
            </w:r>
          </w:p>
          <w:p w:rsidR="00F12EB7" w:rsidRPr="006B51B2" w:rsidRDefault="00F12EB7" w:rsidP="00220AA0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220AA0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450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780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AB66EA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427,00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AB66EA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</w:t>
            </w:r>
          </w:p>
        </w:tc>
      </w:tr>
      <w:tr w:rsidR="00F12EB7" w:rsidRPr="006B51B2" w:rsidTr="00E42613">
        <w:trPr>
          <w:trHeight w:val="58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77,60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AB66EA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E42613">
        <w:trPr>
          <w:trHeight w:val="459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AB66EA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427,00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AB66EA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AB66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--</w:t>
            </w:r>
          </w:p>
        </w:tc>
      </w:tr>
      <w:tr w:rsidR="00F12EB7" w:rsidRPr="006B51B2" w:rsidTr="00E42613">
        <w:trPr>
          <w:trHeight w:val="597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77,60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F842CA">
        <w:trPr>
          <w:trHeight w:val="613"/>
        </w:trPr>
        <w:tc>
          <w:tcPr>
            <w:tcW w:w="418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Мирошниченко Людмила Сергеевна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3623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Начальник сектора планирования бюджета и межбюджетных трансфертов 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842C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23,00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842CA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F842CA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327249,69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E42613">
        <w:trPr>
          <w:trHeight w:val="57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22,30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453623">
        <w:trPr>
          <w:trHeight w:val="535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58,30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DF4961">
        <w:trPr>
          <w:trHeight w:val="79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Корецкая Светлана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отдела жилищно-коммунального хозяйства и транспорта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256629,37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453623">
        <w:trPr>
          <w:trHeight w:val="579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1179,00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DF4961">
        <w:trPr>
          <w:trHeight w:val="331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3623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 xml:space="preserve">Легковой автомобиль </w:t>
            </w:r>
            <w:r w:rsidRPr="006B51B2">
              <w:rPr>
                <w:sz w:val="16"/>
                <w:szCs w:val="16"/>
                <w:lang w:val="en-US"/>
              </w:rPr>
              <w:t xml:space="preserve">LADA </w:t>
            </w:r>
            <w:r w:rsidRPr="006B51B2">
              <w:rPr>
                <w:sz w:val="16"/>
                <w:szCs w:val="16"/>
              </w:rPr>
              <w:t>(ВАЗ) 210740,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7298,47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2A2F14">
        <w:trPr>
          <w:trHeight w:val="40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1179,00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AA0EB9">
        <w:trPr>
          <w:trHeight w:val="16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EB7" w:rsidRPr="006B51B2" w:rsidRDefault="00F12EB7" w:rsidP="002A2F1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8453F8">
        <w:trPr>
          <w:trHeight w:val="165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1179,00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452C75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DF4961">
            <w:pPr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DF496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AA0EB9">
        <w:trPr>
          <w:trHeight w:val="57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  <w:r w:rsidRPr="006B51B2">
              <w:rPr>
                <w:b/>
                <w:sz w:val="16"/>
                <w:szCs w:val="16"/>
              </w:rPr>
              <w:t>Астахов  Александр Вячеславович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Главный специалист отдела жилищно-коммунального хозяйства и транспорта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совместная с Астаховой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38,50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215480,13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6B51B2" w:rsidTr="00AA0EB9">
        <w:trPr>
          <w:trHeight w:val="720"/>
        </w:trPr>
        <w:tc>
          <w:tcPr>
            <w:tcW w:w="41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2EB7" w:rsidRPr="006B51B2" w:rsidTr="00133BFB">
        <w:trPr>
          <w:trHeight w:val="780"/>
        </w:trPr>
        <w:tc>
          <w:tcPr>
            <w:tcW w:w="4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Общая совместная с Астаховой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90,50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77333,67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12EB7" w:rsidRPr="00E10F20" w:rsidTr="006B51B2">
        <w:trPr>
          <w:trHeight w:val="677"/>
        </w:trPr>
        <w:tc>
          <w:tcPr>
            <w:tcW w:w="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452C7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2EB7" w:rsidRPr="006B51B2" w:rsidRDefault="00F12EB7" w:rsidP="00452C75">
            <w:pPr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Несовершеннолетный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EB7" w:rsidRPr="006B51B2" w:rsidRDefault="00F12EB7" w:rsidP="00043BAF">
            <w:pPr>
              <w:jc w:val="center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90,50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sz w:val="16"/>
                <w:szCs w:val="16"/>
              </w:rPr>
            </w:pPr>
            <w:r w:rsidRPr="006B51B2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2EB7" w:rsidRPr="006B51B2" w:rsidRDefault="00F12EB7" w:rsidP="00043BAF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B51B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12EB7" w:rsidRPr="00E10F20" w:rsidRDefault="00F12EB7">
      <w:pPr>
        <w:rPr>
          <w:sz w:val="16"/>
          <w:szCs w:val="16"/>
        </w:rPr>
      </w:pPr>
    </w:p>
    <w:p w:rsidR="00F12EB7" w:rsidRDefault="00F12EB7">
      <w:pPr>
        <w:spacing w:after="0" w:line="240" w:lineRule="auto"/>
      </w:pPr>
      <w:r>
        <w:br w:type="page"/>
      </w:r>
    </w:p>
    <w:tbl>
      <w:tblPr>
        <w:tblW w:w="16159" w:type="dxa"/>
        <w:tblInd w:w="-601" w:type="dxa"/>
        <w:tblLayout w:type="fixed"/>
        <w:tblLook w:val="04A0"/>
      </w:tblPr>
      <w:tblGrid>
        <w:gridCol w:w="551"/>
        <w:gridCol w:w="1718"/>
        <w:gridCol w:w="2268"/>
        <w:gridCol w:w="1842"/>
        <w:gridCol w:w="1276"/>
        <w:gridCol w:w="850"/>
        <w:gridCol w:w="1134"/>
        <w:gridCol w:w="1163"/>
        <w:gridCol w:w="822"/>
        <w:gridCol w:w="1803"/>
        <w:gridCol w:w="1456"/>
        <w:gridCol w:w="1276"/>
      </w:tblGrid>
      <w:tr w:rsidR="007F014F" w:rsidRPr="00742028" w:rsidTr="00677610">
        <w:trPr>
          <w:trHeight w:val="61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615212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Депутаты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F014F" w:rsidRPr="000A68AF" w:rsidTr="00677610">
        <w:trPr>
          <w:trHeight w:val="88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7F014F" w:rsidRPr="000A68AF" w:rsidTr="00677610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F014F" w:rsidRPr="00742028" w:rsidTr="00677610">
        <w:trPr>
          <w:trHeight w:val="10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F014F" w:rsidRPr="00742028" w:rsidRDefault="007F014F" w:rsidP="00504F1A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014F" w:rsidRPr="00742028" w:rsidRDefault="007F014F" w:rsidP="00815A53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Анохина Татьяна Сергеевна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0A68AF" w:rsidRDefault="007F014F" w:rsidP="00815A53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815A53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815A53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89,6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14F" w:rsidRPr="00742028" w:rsidRDefault="007F014F" w:rsidP="00815A53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4F" w:rsidRPr="00742028" w:rsidRDefault="007F014F" w:rsidP="00407B0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BA5682">
              <w:rPr>
                <w:rFonts w:eastAsia="Times New Roman"/>
                <w:lang w:eastAsia="ru-RU"/>
              </w:rPr>
              <w:t>не име</w:t>
            </w:r>
            <w:r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14F" w:rsidRPr="00742028" w:rsidRDefault="007F014F" w:rsidP="00407B0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BA5682">
              <w:rPr>
                <w:rFonts w:eastAsia="Times New Roman"/>
                <w:lang w:eastAsia="ru-RU"/>
              </w:rPr>
              <w:t>не име</w:t>
            </w:r>
            <w:r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248807,00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 </w:t>
            </w:r>
          </w:p>
        </w:tc>
      </w:tr>
      <w:tr w:rsidR="007F014F" w:rsidRPr="00742028" w:rsidTr="00677610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F014F" w:rsidRPr="00504F1A" w:rsidRDefault="007F014F" w:rsidP="00504F1A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F014F" w:rsidRPr="00742028" w:rsidRDefault="007F014F" w:rsidP="00504F1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F014F" w:rsidRPr="00742028" w:rsidTr="00677610">
        <w:trPr>
          <w:trHeight w:val="742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14F" w:rsidRPr="00742028" w:rsidRDefault="007F014F" w:rsidP="00504F1A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 </w:t>
            </w:r>
            <w:r>
              <w:rPr>
                <w:rFonts w:eastAsia="Times New Roman"/>
                <w:lang w:eastAsia="ru-RU"/>
              </w:rPr>
              <w:t>1.</w:t>
            </w:r>
          </w:p>
          <w:p w:rsidR="007F014F" w:rsidRPr="00742028" w:rsidRDefault="007F014F" w:rsidP="00504F1A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1197,0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7F014F" w:rsidRPr="00742028" w:rsidTr="00677610">
        <w:trPr>
          <w:trHeight w:val="317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014F" w:rsidRPr="00742028" w:rsidRDefault="007F014F" w:rsidP="00504F1A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4F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4F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014F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14F" w:rsidRPr="00742028" w:rsidRDefault="007F014F" w:rsidP="00504F1A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9"/>
        </w:trPr>
        <w:tc>
          <w:tcPr>
            <w:tcW w:w="551" w:type="dxa"/>
          </w:tcPr>
          <w:p w:rsidR="007F014F" w:rsidRPr="00AB0B70" w:rsidRDefault="007F014F" w:rsidP="00504F1A"/>
        </w:tc>
        <w:tc>
          <w:tcPr>
            <w:tcW w:w="1718" w:type="dxa"/>
          </w:tcPr>
          <w:p w:rsidR="007F014F" w:rsidRPr="00AB0B70" w:rsidRDefault="007F014F" w:rsidP="00504F1A">
            <w:r>
              <w:t>супруг</w:t>
            </w:r>
          </w:p>
        </w:tc>
        <w:tc>
          <w:tcPr>
            <w:tcW w:w="2268" w:type="dxa"/>
            <w:vAlign w:val="center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89,6</w:t>
            </w:r>
          </w:p>
        </w:tc>
        <w:tc>
          <w:tcPr>
            <w:tcW w:w="850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</w:tcPr>
          <w:p w:rsidR="007F014F" w:rsidRDefault="007F014F">
            <w:r w:rsidRPr="00172B9E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</w:tcPr>
          <w:p w:rsidR="007F014F" w:rsidRPr="00AB0B70" w:rsidRDefault="007F014F" w:rsidP="00504F1A">
            <w:r>
              <w:t>-</w:t>
            </w:r>
          </w:p>
        </w:tc>
        <w:tc>
          <w:tcPr>
            <w:tcW w:w="822" w:type="dxa"/>
          </w:tcPr>
          <w:p w:rsidR="007F014F" w:rsidRPr="00AB0B70" w:rsidRDefault="007F014F" w:rsidP="00504F1A">
            <w:r>
              <w:t>-</w:t>
            </w:r>
          </w:p>
        </w:tc>
        <w:tc>
          <w:tcPr>
            <w:tcW w:w="1803" w:type="dxa"/>
          </w:tcPr>
          <w:p w:rsidR="007F014F" w:rsidRPr="00E52781" w:rsidRDefault="007F014F" w:rsidP="00E8371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  <w:r>
              <w:rPr>
                <w:rFonts w:eastAsia="Times New Roman"/>
                <w:lang w:val="en-US" w:eastAsia="ru-RU"/>
              </w:rPr>
              <w:t>ToyotaCAMRI</w:t>
            </w:r>
            <w:r w:rsidRPr="00E52781">
              <w:rPr>
                <w:rFonts w:eastAsia="Times New Roman"/>
                <w:lang w:eastAsia="ru-RU"/>
              </w:rPr>
              <w:t>,2006</w:t>
            </w:r>
          </w:p>
          <w:p w:rsidR="007F014F" w:rsidRPr="00E52781" w:rsidRDefault="007F014F" w:rsidP="00E83717">
            <w:pPr>
              <w:jc w:val="center"/>
            </w:pPr>
            <w:r>
              <w:rPr>
                <w:rFonts w:eastAsia="Times New Roman"/>
                <w:lang w:val="en-US" w:eastAsia="ru-RU"/>
              </w:rPr>
              <w:t>Lada</w:t>
            </w:r>
            <w:r w:rsidRPr="00E52781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ВАЗ</w:t>
            </w:r>
            <w:r w:rsidRPr="00E52781">
              <w:rPr>
                <w:rFonts w:eastAsia="Times New Roman"/>
                <w:lang w:eastAsia="ru-RU"/>
              </w:rPr>
              <w:t>) 21214, 2006</w:t>
            </w:r>
          </w:p>
        </w:tc>
        <w:tc>
          <w:tcPr>
            <w:tcW w:w="1456" w:type="dxa"/>
          </w:tcPr>
          <w:p w:rsidR="007F014F" w:rsidRPr="00AB0B70" w:rsidRDefault="007F014F" w:rsidP="00504F1A">
            <w:r>
              <w:t>7202,98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8C2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8"/>
        </w:trPr>
        <w:tc>
          <w:tcPr>
            <w:tcW w:w="551" w:type="dxa"/>
          </w:tcPr>
          <w:p w:rsidR="007F014F" w:rsidRPr="00AB0B70" w:rsidRDefault="007F014F" w:rsidP="00504F1A"/>
        </w:tc>
        <w:tc>
          <w:tcPr>
            <w:tcW w:w="1718" w:type="dxa"/>
          </w:tcPr>
          <w:p w:rsidR="007F014F" w:rsidRPr="00AB0B70" w:rsidRDefault="007F014F" w:rsidP="00504F1A">
            <w: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7F014F" w:rsidRDefault="007F014F">
            <w:r w:rsidRPr="00742028">
              <w:rPr>
                <w:rFonts w:eastAsia="Times New Roman"/>
                <w:lang w:eastAsia="ru-RU"/>
              </w:rPr>
              <w:t>общая долевая</w:t>
            </w:r>
            <w:r w:rsidRPr="00F64C7F"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89,6</w:t>
            </w:r>
          </w:p>
        </w:tc>
        <w:tc>
          <w:tcPr>
            <w:tcW w:w="850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</w:tcPr>
          <w:p w:rsidR="007F014F" w:rsidRDefault="007F014F">
            <w:r w:rsidRPr="00172B9E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Default="007F014F">
            <w:r w:rsidRPr="00DF7B24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F014F" w:rsidRDefault="007F014F">
            <w:r w:rsidRPr="00DF7B24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8C2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5"/>
        </w:trPr>
        <w:tc>
          <w:tcPr>
            <w:tcW w:w="551" w:type="dxa"/>
          </w:tcPr>
          <w:p w:rsidR="007F014F" w:rsidRPr="00AB0B70" w:rsidRDefault="007F014F" w:rsidP="00504F1A"/>
        </w:tc>
        <w:tc>
          <w:tcPr>
            <w:tcW w:w="1718" w:type="dxa"/>
          </w:tcPr>
          <w:p w:rsidR="007F014F" w:rsidRPr="00AB0B70" w:rsidRDefault="007F014F" w:rsidP="00F4142F">
            <w: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7F014F" w:rsidRDefault="007F014F">
            <w:r w:rsidRPr="00742028">
              <w:rPr>
                <w:rFonts w:eastAsia="Times New Roman"/>
                <w:lang w:eastAsia="ru-RU"/>
              </w:rPr>
              <w:t>общая долевая</w:t>
            </w:r>
            <w:r w:rsidRPr="00F64C7F"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89,6</w:t>
            </w:r>
          </w:p>
        </w:tc>
        <w:tc>
          <w:tcPr>
            <w:tcW w:w="850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</w:tcPr>
          <w:p w:rsidR="007F014F" w:rsidRDefault="007F014F">
            <w:r w:rsidRPr="00172B9E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Default="007F014F">
            <w:r w:rsidRPr="00DF7B24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F014F" w:rsidRDefault="007F014F">
            <w:r w:rsidRPr="00DF7B24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2"/>
        </w:trPr>
        <w:tc>
          <w:tcPr>
            <w:tcW w:w="551" w:type="dxa"/>
            <w:vMerge w:val="restart"/>
          </w:tcPr>
          <w:p w:rsidR="007F014F" w:rsidRPr="00AB0B70" w:rsidRDefault="007F014F" w:rsidP="00504F1A">
            <w:r>
              <w:lastRenderedPageBreak/>
              <w:t>2.</w:t>
            </w:r>
          </w:p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Бирюков Юрий Владимирович</w:t>
            </w:r>
          </w:p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014F" w:rsidRPr="00AB0B70" w:rsidRDefault="007F014F" w:rsidP="00E54FB7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2/4</w:t>
            </w:r>
          </w:p>
        </w:tc>
        <w:tc>
          <w:tcPr>
            <w:tcW w:w="1276" w:type="dxa"/>
          </w:tcPr>
          <w:p w:rsidR="007F014F" w:rsidRPr="00AB0B70" w:rsidRDefault="007F014F" w:rsidP="00504F1A">
            <w:r>
              <w:t>60,8</w:t>
            </w:r>
          </w:p>
        </w:tc>
        <w:tc>
          <w:tcPr>
            <w:tcW w:w="850" w:type="dxa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AB0B70" w:rsidRDefault="007F014F" w:rsidP="00504F1A">
            <w:r>
              <w:t>Квартира</w:t>
            </w:r>
          </w:p>
        </w:tc>
        <w:tc>
          <w:tcPr>
            <w:tcW w:w="1163" w:type="dxa"/>
            <w:vMerge w:val="restart"/>
          </w:tcPr>
          <w:p w:rsidR="007F014F" w:rsidRPr="00AB0B70" w:rsidRDefault="007F014F" w:rsidP="008C296B">
            <w:r>
              <w:t>66,2</w:t>
            </w:r>
          </w:p>
        </w:tc>
        <w:tc>
          <w:tcPr>
            <w:tcW w:w="822" w:type="dxa"/>
            <w:vMerge w:val="restart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803" w:type="dxa"/>
            <w:vMerge w:val="restart"/>
          </w:tcPr>
          <w:p w:rsidR="007F014F" w:rsidRPr="003C0144" w:rsidRDefault="007F014F" w:rsidP="002B59AB">
            <w:pPr>
              <w:pStyle w:val="af0"/>
              <w:jc w:val="center"/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3C0144"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>VolkswagenTouareg,</w:t>
            </w:r>
          </w:p>
          <w:p w:rsidR="007F014F" w:rsidRPr="00E54FB7" w:rsidRDefault="007F014F" w:rsidP="002B59AB">
            <w:pPr>
              <w:jc w:val="center"/>
            </w:pPr>
            <w:r w:rsidRPr="003C0144">
              <w:rPr>
                <w:szCs w:val="24"/>
              </w:rPr>
              <w:t>200</w:t>
            </w:r>
            <w:r>
              <w:rPr>
                <w:szCs w:val="24"/>
              </w:rPr>
              <w:t>7</w:t>
            </w:r>
          </w:p>
        </w:tc>
        <w:tc>
          <w:tcPr>
            <w:tcW w:w="1456" w:type="dxa"/>
            <w:vMerge w:val="restart"/>
          </w:tcPr>
          <w:p w:rsidR="007F014F" w:rsidRPr="00AB0B70" w:rsidRDefault="007F014F" w:rsidP="00504F1A">
            <w:r>
              <w:t>1 015 774,47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39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объектов гражданской застройки</w:t>
            </w:r>
          </w:p>
        </w:tc>
        <w:tc>
          <w:tcPr>
            <w:tcW w:w="1842" w:type="dxa"/>
          </w:tcPr>
          <w:p w:rsidR="007F014F" w:rsidRPr="00AB0B70" w:rsidRDefault="007F014F" w:rsidP="00504F1A">
            <w:r>
              <w:t>индивидуальная</w:t>
            </w:r>
          </w:p>
        </w:tc>
        <w:tc>
          <w:tcPr>
            <w:tcW w:w="1276" w:type="dxa"/>
          </w:tcPr>
          <w:p w:rsidR="007F014F" w:rsidRPr="00AB0B70" w:rsidRDefault="007F014F" w:rsidP="00504F1A">
            <w:r>
              <w:t>48,0</w:t>
            </w:r>
          </w:p>
        </w:tc>
        <w:tc>
          <w:tcPr>
            <w:tcW w:w="850" w:type="dxa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AB0B70" w:rsidRDefault="007F014F" w:rsidP="00504F1A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7F014F" w:rsidRPr="00AB0B70" w:rsidRDefault="007F014F" w:rsidP="00504F1A">
            <w:r>
              <w:t>индивидуальная</w:t>
            </w:r>
          </w:p>
        </w:tc>
        <w:tc>
          <w:tcPr>
            <w:tcW w:w="1276" w:type="dxa"/>
          </w:tcPr>
          <w:p w:rsidR="007F014F" w:rsidRPr="00AB0B70" w:rsidRDefault="007F014F" w:rsidP="00F478A1">
            <w:pPr>
              <w:jc w:val="center"/>
            </w:pPr>
            <w:r>
              <w:t>45,2</w:t>
            </w:r>
          </w:p>
        </w:tc>
        <w:tc>
          <w:tcPr>
            <w:tcW w:w="850" w:type="dxa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AB0B70" w:rsidRDefault="007F014F" w:rsidP="00504F1A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51" w:type="dxa"/>
            <w:vMerge w:val="restart"/>
          </w:tcPr>
          <w:p w:rsidR="007F014F" w:rsidRPr="00AB0B70" w:rsidRDefault="007F014F" w:rsidP="00504F1A"/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Супруга</w:t>
            </w:r>
          </w:p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014F" w:rsidRPr="00AB0B70" w:rsidRDefault="007F014F" w:rsidP="00504F1A">
            <w:r>
              <w:t>индивидуальная</w:t>
            </w:r>
          </w:p>
        </w:tc>
        <w:tc>
          <w:tcPr>
            <w:tcW w:w="1276" w:type="dxa"/>
          </w:tcPr>
          <w:p w:rsidR="007F014F" w:rsidRPr="00AB0B70" w:rsidRDefault="007F014F" w:rsidP="008C296B">
            <w:pPr>
              <w:jc w:val="center"/>
            </w:pPr>
            <w:r>
              <w:t>66,2</w:t>
            </w:r>
          </w:p>
        </w:tc>
        <w:tc>
          <w:tcPr>
            <w:tcW w:w="850" w:type="dxa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F014F" w:rsidRPr="00AB0B70" w:rsidRDefault="007F014F" w:rsidP="00504F1A">
            <w:r>
              <w:t>не имеет</w:t>
            </w:r>
          </w:p>
        </w:tc>
        <w:tc>
          <w:tcPr>
            <w:tcW w:w="1456" w:type="dxa"/>
            <w:vMerge w:val="restart"/>
          </w:tcPr>
          <w:p w:rsidR="007F014F" w:rsidRPr="00AB0B70" w:rsidRDefault="007F014F" w:rsidP="00504F1A">
            <w:r>
              <w:t>175384,70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F014F" w:rsidRPr="00AB0B70" w:rsidRDefault="007F014F" w:rsidP="00504F1A">
            <w:r>
              <w:t>индивидуальная</w:t>
            </w:r>
          </w:p>
        </w:tc>
        <w:tc>
          <w:tcPr>
            <w:tcW w:w="1276" w:type="dxa"/>
          </w:tcPr>
          <w:p w:rsidR="007F014F" w:rsidRPr="00AB0B70" w:rsidRDefault="007F014F" w:rsidP="00F478A1">
            <w:pPr>
              <w:jc w:val="center"/>
            </w:pPr>
            <w:r>
              <w:t>65,0</w:t>
            </w:r>
          </w:p>
        </w:tc>
        <w:tc>
          <w:tcPr>
            <w:tcW w:w="850" w:type="dxa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AB0B70" w:rsidRDefault="007F014F" w:rsidP="00504F1A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3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размещения объектов ИЖС</w:t>
            </w:r>
          </w:p>
        </w:tc>
        <w:tc>
          <w:tcPr>
            <w:tcW w:w="1842" w:type="dxa"/>
          </w:tcPr>
          <w:p w:rsidR="007F014F" w:rsidRPr="00AB0B70" w:rsidRDefault="007F014F" w:rsidP="00F4142F">
            <w:r>
              <w:t>индивидуальная</w:t>
            </w:r>
          </w:p>
        </w:tc>
        <w:tc>
          <w:tcPr>
            <w:tcW w:w="1276" w:type="dxa"/>
          </w:tcPr>
          <w:p w:rsidR="007F014F" w:rsidRPr="00AB0B70" w:rsidRDefault="007F014F" w:rsidP="00F478A1">
            <w:pPr>
              <w:jc w:val="center"/>
            </w:pPr>
            <w:r>
              <w:t>894,0</w:t>
            </w:r>
          </w:p>
        </w:tc>
        <w:tc>
          <w:tcPr>
            <w:tcW w:w="850" w:type="dxa"/>
          </w:tcPr>
          <w:p w:rsidR="007F014F" w:rsidRPr="00AB0B70" w:rsidRDefault="007F014F" w:rsidP="00F4142F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AB0B70" w:rsidRDefault="007F014F" w:rsidP="00504F1A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8C2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8"/>
        </w:trPr>
        <w:tc>
          <w:tcPr>
            <w:tcW w:w="551" w:type="dxa"/>
          </w:tcPr>
          <w:p w:rsidR="007F014F" w:rsidRPr="00AB0B70" w:rsidRDefault="007F014F" w:rsidP="00504F1A"/>
        </w:tc>
        <w:tc>
          <w:tcPr>
            <w:tcW w:w="1718" w:type="dxa"/>
          </w:tcPr>
          <w:p w:rsidR="007F014F" w:rsidRPr="00AB0B70" w:rsidRDefault="007F014F" w:rsidP="00F4142F">
            <w: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7F014F" w:rsidRPr="00742028" w:rsidRDefault="007F014F" w:rsidP="00051D2D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  <w:vAlign w:val="center"/>
          </w:tcPr>
          <w:p w:rsidR="007F014F" w:rsidRPr="00742028" w:rsidRDefault="007F014F" w:rsidP="00F478A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60,8</w:t>
            </w:r>
          </w:p>
        </w:tc>
        <w:tc>
          <w:tcPr>
            <w:tcW w:w="850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</w:tcPr>
          <w:p w:rsidR="007F014F" w:rsidRPr="00AB0B70" w:rsidRDefault="007F014F" w:rsidP="008C296B">
            <w:r>
              <w:t>Квартира</w:t>
            </w:r>
          </w:p>
        </w:tc>
        <w:tc>
          <w:tcPr>
            <w:tcW w:w="1163" w:type="dxa"/>
          </w:tcPr>
          <w:p w:rsidR="007F014F" w:rsidRPr="00AB0B70" w:rsidRDefault="007F014F" w:rsidP="008C296B">
            <w:r>
              <w:t>66,2</w:t>
            </w:r>
          </w:p>
        </w:tc>
        <w:tc>
          <w:tcPr>
            <w:tcW w:w="822" w:type="dxa"/>
          </w:tcPr>
          <w:p w:rsidR="007F014F" w:rsidRPr="00AB0B70" w:rsidRDefault="007F014F" w:rsidP="008C296B">
            <w:r>
              <w:t>РФ</w:t>
            </w:r>
          </w:p>
        </w:tc>
        <w:tc>
          <w:tcPr>
            <w:tcW w:w="1803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  <w:vAlign w:val="center"/>
          </w:tcPr>
          <w:p w:rsidR="007F014F" w:rsidRPr="00AB0B70" w:rsidRDefault="007F014F" w:rsidP="00F4142F">
            <w:pPr>
              <w:jc w:val="center"/>
            </w:pPr>
            <w:r>
              <w:rPr>
                <w:rFonts w:eastAsia="Times New Roman"/>
                <w:lang w:eastAsia="ru-RU"/>
              </w:rPr>
              <w:t>17562,81</w:t>
            </w:r>
          </w:p>
        </w:tc>
        <w:tc>
          <w:tcPr>
            <w:tcW w:w="1276" w:type="dxa"/>
          </w:tcPr>
          <w:p w:rsidR="007F014F" w:rsidRPr="00AB0B70" w:rsidRDefault="007F014F" w:rsidP="00F4142F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1"/>
        </w:trPr>
        <w:tc>
          <w:tcPr>
            <w:tcW w:w="551" w:type="dxa"/>
            <w:vMerge w:val="restart"/>
          </w:tcPr>
          <w:p w:rsidR="007F014F" w:rsidRPr="00AB0B70" w:rsidRDefault="007F014F" w:rsidP="00504F1A">
            <w:r>
              <w:t>3.</w:t>
            </w:r>
          </w:p>
        </w:tc>
        <w:tc>
          <w:tcPr>
            <w:tcW w:w="1718" w:type="dxa"/>
            <w:vMerge w:val="restart"/>
          </w:tcPr>
          <w:p w:rsidR="007F014F" w:rsidRPr="00AB0B70" w:rsidRDefault="007F014F" w:rsidP="00A41639">
            <w:r>
              <w:t>Королев Николай Павлович</w:t>
            </w:r>
          </w:p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F014F" w:rsidRPr="00AB0B70" w:rsidRDefault="007F014F" w:rsidP="00504F1A">
            <w:r>
              <w:t>индивидуальная</w:t>
            </w:r>
          </w:p>
        </w:tc>
        <w:tc>
          <w:tcPr>
            <w:tcW w:w="1276" w:type="dxa"/>
          </w:tcPr>
          <w:p w:rsidR="007F014F" w:rsidRPr="00AB0B70" w:rsidRDefault="007F014F" w:rsidP="00F478A1">
            <w:pPr>
              <w:jc w:val="center"/>
            </w:pPr>
            <w:r>
              <w:t>85,3</w:t>
            </w:r>
          </w:p>
        </w:tc>
        <w:tc>
          <w:tcPr>
            <w:tcW w:w="850" w:type="dxa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Pr="008548AE" w:rsidRDefault="007F014F" w:rsidP="008548A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7F014F" w:rsidRPr="00AB0B70" w:rsidRDefault="007F014F" w:rsidP="008548AE">
            <w:pPr>
              <w:pStyle w:val="af0"/>
              <w:jc w:val="center"/>
            </w:pPr>
            <w:r w:rsidRPr="008548AE">
              <w:rPr>
                <w:rFonts w:ascii="Times New Roman" w:hAnsi="Times New Roman" w:cs="Times New Roman"/>
              </w:rPr>
              <w:t>ВАЗ 21074, 2004</w:t>
            </w:r>
          </w:p>
        </w:tc>
        <w:tc>
          <w:tcPr>
            <w:tcW w:w="1456" w:type="dxa"/>
            <w:vMerge w:val="restart"/>
          </w:tcPr>
          <w:p w:rsidR="007F014F" w:rsidRPr="00AB0B70" w:rsidRDefault="007F014F" w:rsidP="00504F1A">
            <w:r>
              <w:t>572971,48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2B59A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Pr="00AB0B70" w:rsidRDefault="007F014F" w:rsidP="002B59AB">
            <w:r>
              <w:t>Общая долевая, доля в праве 1/2</w:t>
            </w:r>
          </w:p>
        </w:tc>
        <w:tc>
          <w:tcPr>
            <w:tcW w:w="1276" w:type="dxa"/>
          </w:tcPr>
          <w:p w:rsidR="007F014F" w:rsidRPr="00AB0B70" w:rsidRDefault="007F014F" w:rsidP="002B59AB">
            <w:pPr>
              <w:jc w:val="center"/>
            </w:pPr>
            <w:r>
              <w:t>10 000,0</w:t>
            </w:r>
          </w:p>
        </w:tc>
        <w:tc>
          <w:tcPr>
            <w:tcW w:w="850" w:type="dxa"/>
          </w:tcPr>
          <w:p w:rsidR="007F014F" w:rsidRPr="00AB0B70" w:rsidRDefault="007F014F" w:rsidP="002B59AB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 w:val="restart"/>
          </w:tcPr>
          <w:p w:rsidR="007F014F" w:rsidRDefault="007F014F" w:rsidP="008548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Cobalt</w:t>
            </w:r>
            <w:r>
              <w:t xml:space="preserve">, </w:t>
            </w:r>
            <w:r>
              <w:rPr>
                <w:lang w:val="en-US"/>
              </w:rPr>
              <w:t>2013</w:t>
            </w:r>
          </w:p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Земельная доля с оценкой 94 баллогектара</w:t>
            </w:r>
          </w:p>
        </w:tc>
        <w:tc>
          <w:tcPr>
            <w:tcW w:w="1842" w:type="dxa"/>
          </w:tcPr>
          <w:p w:rsidR="007F014F" w:rsidRPr="00AB0B70" w:rsidRDefault="007F014F" w:rsidP="00504F1A">
            <w:r>
              <w:t>индивидуальная</w:t>
            </w:r>
          </w:p>
        </w:tc>
        <w:tc>
          <w:tcPr>
            <w:tcW w:w="1276" w:type="dxa"/>
          </w:tcPr>
          <w:p w:rsidR="007F014F" w:rsidRPr="00AB0B70" w:rsidRDefault="007F014F" w:rsidP="00F478A1">
            <w:pPr>
              <w:jc w:val="center"/>
            </w:pPr>
            <w:r>
              <w:t>39200,0</w:t>
            </w:r>
          </w:p>
        </w:tc>
        <w:tc>
          <w:tcPr>
            <w:tcW w:w="850" w:type="dxa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A41639" w:rsidRDefault="007F014F" w:rsidP="008548AE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043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551" w:type="dxa"/>
          </w:tcPr>
          <w:p w:rsidR="007F014F" w:rsidRPr="00AB0B70" w:rsidRDefault="007F014F" w:rsidP="00504F1A"/>
        </w:tc>
        <w:tc>
          <w:tcPr>
            <w:tcW w:w="1718" w:type="dxa"/>
          </w:tcPr>
          <w:p w:rsidR="007F014F" w:rsidRPr="00AB0B70" w:rsidRDefault="007F014F" w:rsidP="00504F1A">
            <w:r>
              <w:t>супруга</w:t>
            </w:r>
          </w:p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014F" w:rsidRDefault="007F014F" w:rsidP="00504F1A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F478A1">
            <w:pPr>
              <w:jc w:val="center"/>
            </w:pPr>
            <w:r>
              <w:t>31,0</w:t>
            </w:r>
          </w:p>
        </w:tc>
        <w:tc>
          <w:tcPr>
            <w:tcW w:w="850" w:type="dxa"/>
          </w:tcPr>
          <w:p w:rsidR="007F014F" w:rsidRDefault="007F014F" w:rsidP="00504F1A">
            <w:r>
              <w:t>РФ</w:t>
            </w:r>
          </w:p>
        </w:tc>
        <w:tc>
          <w:tcPr>
            <w:tcW w:w="1134" w:type="dxa"/>
          </w:tcPr>
          <w:p w:rsidR="007F014F" w:rsidRPr="00AB0B70" w:rsidRDefault="007F014F" w:rsidP="001A6EF1">
            <w:pPr>
              <w:jc w:val="center"/>
            </w:pPr>
            <w:r>
              <w:t>ж</w:t>
            </w:r>
            <w:r w:rsidRPr="000A68AF">
              <w:t>илой дом</w:t>
            </w:r>
          </w:p>
        </w:tc>
        <w:tc>
          <w:tcPr>
            <w:tcW w:w="1163" w:type="dxa"/>
          </w:tcPr>
          <w:p w:rsidR="007F014F" w:rsidRPr="00AB0B70" w:rsidRDefault="007F014F" w:rsidP="00504F1A">
            <w:r>
              <w:t>85,3</w:t>
            </w:r>
          </w:p>
        </w:tc>
        <w:tc>
          <w:tcPr>
            <w:tcW w:w="822" w:type="dxa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803" w:type="dxa"/>
          </w:tcPr>
          <w:p w:rsidR="007F014F" w:rsidRPr="008548AE" w:rsidRDefault="007F014F" w:rsidP="008548AE">
            <w:pPr>
              <w:jc w:val="center"/>
            </w:pPr>
            <w:r>
              <w:t>не имеет</w:t>
            </w:r>
          </w:p>
        </w:tc>
        <w:tc>
          <w:tcPr>
            <w:tcW w:w="1456" w:type="dxa"/>
          </w:tcPr>
          <w:p w:rsidR="007F014F" w:rsidRPr="00AB0B70" w:rsidRDefault="007F014F" w:rsidP="00504F1A">
            <w:r>
              <w:t>134717,91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AE1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5"/>
        </w:trPr>
        <w:tc>
          <w:tcPr>
            <w:tcW w:w="551" w:type="dxa"/>
            <w:vMerge w:val="restart"/>
          </w:tcPr>
          <w:p w:rsidR="007F014F" w:rsidRPr="008548AE" w:rsidRDefault="007F014F" w:rsidP="00504F1A">
            <w:r w:rsidRPr="008548AE">
              <w:lastRenderedPageBreak/>
              <w:t>4.</w:t>
            </w:r>
          </w:p>
        </w:tc>
        <w:tc>
          <w:tcPr>
            <w:tcW w:w="1718" w:type="dxa"/>
            <w:vMerge w:val="restart"/>
          </w:tcPr>
          <w:p w:rsidR="007F014F" w:rsidRPr="008548AE" w:rsidRDefault="007F014F" w:rsidP="00504F1A">
            <w:r>
              <w:t>Корыстов Владимир Викторович</w:t>
            </w:r>
          </w:p>
        </w:tc>
        <w:tc>
          <w:tcPr>
            <w:tcW w:w="2268" w:type="dxa"/>
          </w:tcPr>
          <w:p w:rsidR="007F014F" w:rsidRPr="000A68AF" w:rsidRDefault="007F014F" w:rsidP="002B59A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014F" w:rsidRPr="008548AE" w:rsidRDefault="007F014F" w:rsidP="002B59AB">
            <w:r>
              <w:t>индивидуальная</w:t>
            </w:r>
          </w:p>
        </w:tc>
        <w:tc>
          <w:tcPr>
            <w:tcW w:w="1276" w:type="dxa"/>
          </w:tcPr>
          <w:p w:rsidR="007F014F" w:rsidRPr="008548AE" w:rsidRDefault="007F014F" w:rsidP="002B59AB">
            <w:r>
              <w:t>44,6</w:t>
            </w:r>
          </w:p>
        </w:tc>
        <w:tc>
          <w:tcPr>
            <w:tcW w:w="850" w:type="dxa"/>
          </w:tcPr>
          <w:p w:rsidR="007F014F" w:rsidRPr="008548AE" w:rsidRDefault="007F014F" w:rsidP="00504F1A"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F014F" w:rsidRPr="00742028" w:rsidRDefault="007F014F" w:rsidP="00AE1EA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63" w:type="dxa"/>
            <w:vMerge w:val="restart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58,5</w:t>
            </w:r>
          </w:p>
        </w:tc>
        <w:tc>
          <w:tcPr>
            <w:tcW w:w="822" w:type="dxa"/>
            <w:vMerge w:val="restart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F014F" w:rsidRPr="00AE1EAB" w:rsidRDefault="007F014F" w:rsidP="00AE1EA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легковые: </w:t>
            </w:r>
            <w:r w:rsidRPr="00A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VolkswagenTouareg</w:t>
            </w:r>
            <w:r w:rsidRPr="00AE1EAB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456" w:type="dxa"/>
            <w:vMerge w:val="restart"/>
          </w:tcPr>
          <w:p w:rsidR="007F014F" w:rsidRPr="008548AE" w:rsidRDefault="007F014F" w:rsidP="00504F1A">
            <w:r>
              <w:t>5 915 177,15</w:t>
            </w:r>
          </w:p>
        </w:tc>
        <w:tc>
          <w:tcPr>
            <w:tcW w:w="1276" w:type="dxa"/>
            <w:vMerge w:val="restart"/>
          </w:tcPr>
          <w:p w:rsidR="007F014F" w:rsidRPr="008548AE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6"/>
        </w:trPr>
        <w:tc>
          <w:tcPr>
            <w:tcW w:w="551" w:type="dxa"/>
            <w:vMerge/>
          </w:tcPr>
          <w:p w:rsidR="007F014F" w:rsidRPr="008548AE" w:rsidRDefault="007F014F" w:rsidP="00504F1A"/>
        </w:tc>
        <w:tc>
          <w:tcPr>
            <w:tcW w:w="1718" w:type="dxa"/>
            <w:vMerge/>
          </w:tcPr>
          <w:p w:rsidR="007F014F" w:rsidRPr="008548AE" w:rsidRDefault="007F014F" w:rsidP="00504F1A"/>
        </w:tc>
        <w:tc>
          <w:tcPr>
            <w:tcW w:w="2268" w:type="dxa"/>
          </w:tcPr>
          <w:p w:rsidR="007F014F" w:rsidRPr="000A68AF" w:rsidRDefault="007F014F" w:rsidP="002B59A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F014F" w:rsidRDefault="007F014F" w:rsidP="002B59AB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2B59AB">
            <w:r>
              <w:t>48,9</w:t>
            </w:r>
          </w:p>
        </w:tc>
        <w:tc>
          <w:tcPr>
            <w:tcW w:w="850" w:type="dxa"/>
          </w:tcPr>
          <w:p w:rsidR="007F014F" w:rsidRPr="008548AE" w:rsidRDefault="007F014F" w:rsidP="00504F1A">
            <w:r>
              <w:t>РФ</w:t>
            </w:r>
          </w:p>
        </w:tc>
        <w:tc>
          <w:tcPr>
            <w:tcW w:w="1134" w:type="dxa"/>
            <w:vMerge/>
          </w:tcPr>
          <w:p w:rsidR="007F014F" w:rsidRPr="008548AE" w:rsidRDefault="007F014F" w:rsidP="00504F1A"/>
        </w:tc>
        <w:tc>
          <w:tcPr>
            <w:tcW w:w="1163" w:type="dxa"/>
            <w:vMerge/>
          </w:tcPr>
          <w:p w:rsidR="007F014F" w:rsidRPr="008548AE" w:rsidRDefault="007F014F" w:rsidP="00504F1A"/>
        </w:tc>
        <w:tc>
          <w:tcPr>
            <w:tcW w:w="822" w:type="dxa"/>
            <w:vMerge/>
          </w:tcPr>
          <w:p w:rsidR="007F014F" w:rsidRPr="008548AE" w:rsidRDefault="007F014F" w:rsidP="00504F1A"/>
        </w:tc>
        <w:tc>
          <w:tcPr>
            <w:tcW w:w="1803" w:type="dxa"/>
          </w:tcPr>
          <w:p w:rsidR="007F014F" w:rsidRDefault="007F014F" w:rsidP="00B073F8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B073F8">
              <w:rPr>
                <w:rFonts w:ascii="Times New Roman" w:hAnsi="Times New Roman" w:cs="Times New Roman"/>
              </w:rPr>
              <w:t>ВАЗ</w:t>
            </w:r>
          </w:p>
          <w:p w:rsidR="007F014F" w:rsidRPr="00815A53" w:rsidRDefault="007F014F" w:rsidP="00B073F8">
            <w:pPr>
              <w:pStyle w:val="af0"/>
              <w:jc w:val="center"/>
            </w:pPr>
            <w:r w:rsidRPr="00B073F8">
              <w:rPr>
                <w:rFonts w:ascii="Times New Roman" w:hAnsi="Times New Roman" w:cs="Times New Roman"/>
              </w:rPr>
              <w:t>212140, 2012</w:t>
            </w:r>
          </w:p>
        </w:tc>
        <w:tc>
          <w:tcPr>
            <w:tcW w:w="1456" w:type="dxa"/>
            <w:vMerge/>
          </w:tcPr>
          <w:p w:rsidR="007F014F" w:rsidRPr="008548AE" w:rsidRDefault="007F014F" w:rsidP="00504F1A"/>
        </w:tc>
        <w:tc>
          <w:tcPr>
            <w:tcW w:w="1276" w:type="dxa"/>
            <w:vMerge/>
          </w:tcPr>
          <w:p w:rsidR="007F014F" w:rsidRPr="008548AE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6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8C29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8C296B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8C296B">
            <w:r>
              <w:t>727,0</w:t>
            </w:r>
          </w:p>
        </w:tc>
        <w:tc>
          <w:tcPr>
            <w:tcW w:w="850" w:type="dxa"/>
          </w:tcPr>
          <w:p w:rsidR="007F014F" w:rsidRDefault="007F014F" w:rsidP="008C296B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 w:val="restart"/>
          </w:tcPr>
          <w:p w:rsidR="007F014F" w:rsidRDefault="007F014F" w:rsidP="00B762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  <w:r>
              <w:rPr>
                <w:rFonts w:ascii="Times New Roman" w:hAnsi="Times New Roman" w:cs="Times New Roman"/>
              </w:rPr>
              <w:t>ИЖ 27175-030</w:t>
            </w:r>
            <w:r w:rsidRPr="00B073F8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7F014F" w:rsidRPr="00815A53" w:rsidRDefault="007F014F" w:rsidP="00B762EF">
            <w:pPr>
              <w:pStyle w:val="af0"/>
              <w:jc w:val="center"/>
            </w:pPr>
            <w:r>
              <w:rPr>
                <w:rFonts w:ascii="Times New Roman" w:hAnsi="Times New Roman" w:cs="Times New Roman"/>
              </w:rPr>
              <w:t>ГАЗ 3302, 2003</w:t>
            </w:r>
          </w:p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9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0A68A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F4142F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F4142F">
            <w:r>
              <w:t>30,0</w:t>
            </w:r>
          </w:p>
        </w:tc>
        <w:tc>
          <w:tcPr>
            <w:tcW w:w="850" w:type="dxa"/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0A68AF" w:rsidRDefault="007F014F" w:rsidP="00A41639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3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A68AF" w:rsidRDefault="007F014F" w:rsidP="00F4142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7F014F" w:rsidRDefault="007F014F" w:rsidP="00F4142F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F4142F">
            <w:r>
              <w:t>16,4</w:t>
            </w:r>
          </w:p>
        </w:tc>
        <w:tc>
          <w:tcPr>
            <w:tcW w:w="850" w:type="dxa"/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0A68AF" w:rsidRDefault="007F014F" w:rsidP="00A41639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8"/>
        </w:trPr>
        <w:tc>
          <w:tcPr>
            <w:tcW w:w="551" w:type="dxa"/>
          </w:tcPr>
          <w:p w:rsidR="007F014F" w:rsidRPr="00AB0B70" w:rsidRDefault="007F014F" w:rsidP="00504F1A"/>
        </w:tc>
        <w:tc>
          <w:tcPr>
            <w:tcW w:w="1718" w:type="dxa"/>
          </w:tcPr>
          <w:p w:rsidR="007F014F" w:rsidRPr="00AB0B70" w:rsidRDefault="007F014F" w:rsidP="00504F1A">
            <w:r>
              <w:t>супруга</w:t>
            </w:r>
          </w:p>
        </w:tc>
        <w:tc>
          <w:tcPr>
            <w:tcW w:w="2268" w:type="dxa"/>
          </w:tcPr>
          <w:p w:rsidR="007F014F" w:rsidRPr="000A68AF" w:rsidRDefault="007F014F" w:rsidP="00F4142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F014F" w:rsidRPr="008548AE" w:rsidRDefault="007F014F" w:rsidP="00F4142F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7F014F" w:rsidRPr="008548AE" w:rsidRDefault="007F014F" w:rsidP="00F4142F">
            <w:r>
              <w:t>58,5</w:t>
            </w:r>
          </w:p>
        </w:tc>
        <w:tc>
          <w:tcPr>
            <w:tcW w:w="850" w:type="dxa"/>
          </w:tcPr>
          <w:p w:rsidR="007F014F" w:rsidRPr="008548AE" w:rsidRDefault="007F014F" w:rsidP="00F4142F">
            <w:r>
              <w:t>РФ</w:t>
            </w:r>
          </w:p>
        </w:tc>
        <w:tc>
          <w:tcPr>
            <w:tcW w:w="1134" w:type="dxa"/>
          </w:tcPr>
          <w:p w:rsidR="007F014F" w:rsidRPr="00742028" w:rsidRDefault="007F014F" w:rsidP="00B073F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Pr="000A68AF" w:rsidRDefault="007F014F" w:rsidP="00A41639"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F014F" w:rsidRPr="00AB0B70" w:rsidRDefault="007F014F" w:rsidP="00504F1A">
            <w:r>
              <w:t>207930,06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6"/>
        </w:trPr>
        <w:tc>
          <w:tcPr>
            <w:tcW w:w="551" w:type="dxa"/>
            <w:vMerge w:val="restart"/>
          </w:tcPr>
          <w:p w:rsidR="007F014F" w:rsidRPr="00AB0B70" w:rsidRDefault="007F014F" w:rsidP="00504F1A">
            <w:r>
              <w:t>5.</w:t>
            </w:r>
          </w:p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Кочанов Геннадий Дмитриевич</w:t>
            </w:r>
          </w:p>
        </w:tc>
        <w:tc>
          <w:tcPr>
            <w:tcW w:w="2268" w:type="dxa"/>
          </w:tcPr>
          <w:p w:rsidR="007F014F" w:rsidRDefault="007F014F" w:rsidP="00F4142F">
            <w:r>
              <w:t>Жилой дом</w:t>
            </w:r>
          </w:p>
        </w:tc>
        <w:tc>
          <w:tcPr>
            <w:tcW w:w="1842" w:type="dxa"/>
          </w:tcPr>
          <w:p w:rsidR="007F014F" w:rsidRPr="008548AE" w:rsidRDefault="007F014F" w:rsidP="00F4142F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7F014F" w:rsidRPr="008548AE" w:rsidRDefault="007F014F" w:rsidP="00F4142F">
            <w:r>
              <w:t>30,9</w:t>
            </w:r>
          </w:p>
        </w:tc>
        <w:tc>
          <w:tcPr>
            <w:tcW w:w="850" w:type="dxa"/>
          </w:tcPr>
          <w:p w:rsidR="007F014F" w:rsidRPr="008548AE" w:rsidRDefault="007F014F" w:rsidP="00F4142F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AB0B70" w:rsidRDefault="007F014F" w:rsidP="00504F1A">
            <w:r>
              <w:t>квартира</w:t>
            </w:r>
          </w:p>
        </w:tc>
        <w:tc>
          <w:tcPr>
            <w:tcW w:w="1163" w:type="dxa"/>
            <w:vMerge w:val="restart"/>
          </w:tcPr>
          <w:p w:rsidR="007F014F" w:rsidRPr="00AB0B70" w:rsidRDefault="007F014F" w:rsidP="00504F1A">
            <w:r>
              <w:t>60,8</w:t>
            </w:r>
          </w:p>
        </w:tc>
        <w:tc>
          <w:tcPr>
            <w:tcW w:w="822" w:type="dxa"/>
            <w:vMerge w:val="restart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803" w:type="dxa"/>
            <w:vMerge w:val="restart"/>
          </w:tcPr>
          <w:p w:rsidR="007F014F" w:rsidRDefault="007F014F" w:rsidP="00F478A1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7F014F" w:rsidRPr="00043B87" w:rsidRDefault="007F014F" w:rsidP="00F478A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VNP</w:t>
            </w:r>
            <w:r>
              <w:rPr>
                <w:rFonts w:ascii="Times New Roman" w:hAnsi="Times New Roman" w:cs="Times New Roman"/>
              </w:rPr>
              <w:t>-</w:t>
            </w:r>
            <w:r w:rsidRPr="00043B8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  <w:r w:rsidRPr="00043B8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,</w:t>
            </w:r>
            <w:r w:rsidRPr="00043B87">
              <w:rPr>
                <w:rFonts w:ascii="Times New Roman" w:hAnsi="Times New Roman" w:cs="Times New Roman"/>
              </w:rPr>
              <w:t>2001</w:t>
            </w:r>
          </w:p>
          <w:p w:rsidR="007F014F" w:rsidRDefault="007F014F" w:rsidP="00F478A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Беларусь </w:t>
            </w:r>
          </w:p>
          <w:p w:rsidR="007F014F" w:rsidRPr="00073992" w:rsidRDefault="007F014F" w:rsidP="00F478A1">
            <w:pPr>
              <w:pStyle w:val="af0"/>
              <w:jc w:val="center"/>
            </w:pPr>
            <w:r>
              <w:rPr>
                <w:rFonts w:ascii="Times New Roman" w:hAnsi="Times New Roman" w:cs="Times New Roman"/>
              </w:rPr>
              <w:t>МТЗ 80, 1989</w:t>
            </w:r>
          </w:p>
        </w:tc>
        <w:tc>
          <w:tcPr>
            <w:tcW w:w="1456" w:type="dxa"/>
            <w:vMerge w:val="restart"/>
          </w:tcPr>
          <w:p w:rsidR="007F014F" w:rsidRPr="00BA06C2" w:rsidRDefault="007F014F" w:rsidP="00504F1A">
            <w:r>
              <w:t>529292,32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8C2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73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7F014F" w:rsidRPr="00AB0B70" w:rsidRDefault="007F014F" w:rsidP="00504F1A"/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7F014F" w:rsidRPr="00AB0B70" w:rsidRDefault="007F014F" w:rsidP="00504F1A"/>
        </w:tc>
        <w:tc>
          <w:tcPr>
            <w:tcW w:w="2268" w:type="dxa"/>
            <w:tcBorders>
              <w:bottom w:val="single" w:sz="4" w:space="0" w:color="auto"/>
            </w:tcBorders>
          </w:tcPr>
          <w:p w:rsidR="007F014F" w:rsidRPr="00073992" w:rsidRDefault="007F014F" w:rsidP="00F4142F">
            <w:r>
              <w:t>Земельный участок  с/х назначения для ведения ЛПХ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F014F" w:rsidRDefault="007F014F" w:rsidP="00F4142F">
            <w: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014F" w:rsidRDefault="007F014F" w:rsidP="00F4142F">
            <w:r>
              <w:t>66 000,0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014F" w:rsidRPr="00AB0B70" w:rsidRDefault="007F014F" w:rsidP="00504F1A"/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7F014F" w:rsidRPr="00AB0B70" w:rsidRDefault="007F014F" w:rsidP="00504F1A"/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7F014F" w:rsidRPr="00AB0B70" w:rsidRDefault="007F014F" w:rsidP="00504F1A"/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7F014F" w:rsidRPr="00F478A1" w:rsidRDefault="007F014F" w:rsidP="00F478A1">
            <w:pPr>
              <w:pStyle w:val="af0"/>
              <w:jc w:val="center"/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7F014F" w:rsidRPr="00AB0B70" w:rsidRDefault="007F014F" w:rsidP="00504F1A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Pr="00073992" w:rsidRDefault="007F014F" w:rsidP="00073992">
            <w:r>
              <w:t>Земельный участок  под ИЖС</w:t>
            </w:r>
          </w:p>
        </w:tc>
        <w:tc>
          <w:tcPr>
            <w:tcW w:w="1842" w:type="dxa"/>
          </w:tcPr>
          <w:p w:rsidR="007F014F" w:rsidRPr="008548AE" w:rsidRDefault="007F014F" w:rsidP="00F4142F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7F014F" w:rsidRDefault="007F014F" w:rsidP="00F4142F">
            <w:r>
              <w:t>624,0</w:t>
            </w:r>
          </w:p>
        </w:tc>
        <w:tc>
          <w:tcPr>
            <w:tcW w:w="850" w:type="dxa"/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0A68AF" w:rsidRDefault="007F014F" w:rsidP="00A41639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551" w:type="dxa"/>
            <w:vMerge w:val="restart"/>
          </w:tcPr>
          <w:p w:rsidR="007F014F" w:rsidRPr="00AB0B70" w:rsidRDefault="007F014F" w:rsidP="00504F1A"/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супруга</w:t>
            </w:r>
          </w:p>
        </w:tc>
        <w:tc>
          <w:tcPr>
            <w:tcW w:w="2268" w:type="dxa"/>
          </w:tcPr>
          <w:p w:rsidR="007F014F" w:rsidRPr="00073992" w:rsidRDefault="007F014F" w:rsidP="00F4142F">
            <w:r>
              <w:t>Земельный участок  под ИЖС</w:t>
            </w:r>
          </w:p>
        </w:tc>
        <w:tc>
          <w:tcPr>
            <w:tcW w:w="1842" w:type="dxa"/>
          </w:tcPr>
          <w:p w:rsidR="007F014F" w:rsidRPr="008548AE" w:rsidRDefault="007F014F" w:rsidP="00F4142F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7F014F" w:rsidRDefault="007F014F" w:rsidP="00F4142F">
            <w:r>
              <w:t>624,0</w:t>
            </w:r>
          </w:p>
        </w:tc>
        <w:tc>
          <w:tcPr>
            <w:tcW w:w="850" w:type="dxa"/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AB0B70" w:rsidRDefault="007F014F" w:rsidP="00F4142F">
            <w:r>
              <w:t>квартира</w:t>
            </w:r>
          </w:p>
        </w:tc>
        <w:tc>
          <w:tcPr>
            <w:tcW w:w="1163" w:type="dxa"/>
            <w:vMerge w:val="restart"/>
          </w:tcPr>
          <w:p w:rsidR="007F014F" w:rsidRPr="00AB0B70" w:rsidRDefault="007F014F" w:rsidP="00F4142F">
            <w:r>
              <w:t>60,8</w:t>
            </w:r>
          </w:p>
        </w:tc>
        <w:tc>
          <w:tcPr>
            <w:tcW w:w="822" w:type="dxa"/>
            <w:vMerge w:val="restart"/>
          </w:tcPr>
          <w:p w:rsidR="007F014F" w:rsidRPr="00AB0B70" w:rsidRDefault="007F014F" w:rsidP="00F4142F">
            <w:r>
              <w:t>РФ</w:t>
            </w:r>
          </w:p>
        </w:tc>
        <w:tc>
          <w:tcPr>
            <w:tcW w:w="1803" w:type="dxa"/>
            <w:vMerge w:val="restart"/>
          </w:tcPr>
          <w:p w:rsidR="007F014F" w:rsidRPr="00073992" w:rsidRDefault="007F014F" w:rsidP="008C296B">
            <w:pPr>
              <w:pStyle w:val="af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073992">
              <w:rPr>
                <w:rFonts w:ascii="Times New Roman" w:hAnsi="Times New Roman" w:cs="Times New Roman"/>
                <w:lang w:val="en-US"/>
              </w:rPr>
              <w:t>RenaultSR</w:t>
            </w:r>
            <w:r w:rsidRPr="00073992">
              <w:rPr>
                <w:rFonts w:ascii="Times New Roman" w:hAnsi="Times New Roman" w:cs="Times New Roman"/>
              </w:rPr>
              <w:t>,2009</w:t>
            </w:r>
          </w:p>
          <w:p w:rsidR="007F014F" w:rsidRDefault="007F014F" w:rsidP="008C29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LADAPriora</w:t>
            </w:r>
            <w:r w:rsidRPr="00073992">
              <w:rPr>
                <w:rFonts w:ascii="Times New Roman" w:hAnsi="Times New Roman" w:cs="Times New Roman"/>
              </w:rPr>
              <w:t>,20</w:t>
            </w:r>
            <w:r w:rsidRPr="00171A2D">
              <w:rPr>
                <w:rFonts w:ascii="Times New Roman" w:hAnsi="Times New Roman" w:cs="Times New Roman"/>
              </w:rPr>
              <w:t>1</w:t>
            </w:r>
            <w:r w:rsidRPr="00171A2D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7F014F" w:rsidRPr="00073992" w:rsidRDefault="007F014F" w:rsidP="008C296B">
            <w:pPr>
              <w:pStyle w:val="af0"/>
              <w:jc w:val="center"/>
            </w:pPr>
          </w:p>
        </w:tc>
        <w:tc>
          <w:tcPr>
            <w:tcW w:w="1456" w:type="dxa"/>
            <w:vMerge w:val="restart"/>
          </w:tcPr>
          <w:p w:rsidR="007F014F" w:rsidRPr="00AB0B70" w:rsidRDefault="007F014F" w:rsidP="00504F1A">
            <w:r>
              <w:lastRenderedPageBreak/>
              <w:t>147402,65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9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Default="007F014F" w:rsidP="00F4142F">
            <w:r>
              <w:t>Жилой дом</w:t>
            </w:r>
          </w:p>
        </w:tc>
        <w:tc>
          <w:tcPr>
            <w:tcW w:w="1842" w:type="dxa"/>
          </w:tcPr>
          <w:p w:rsidR="007F014F" w:rsidRPr="008548AE" w:rsidRDefault="007F014F" w:rsidP="00F4142F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276" w:type="dxa"/>
          </w:tcPr>
          <w:p w:rsidR="007F014F" w:rsidRPr="008548AE" w:rsidRDefault="007F014F" w:rsidP="00F4142F">
            <w:r>
              <w:t>30,9</w:t>
            </w:r>
          </w:p>
        </w:tc>
        <w:tc>
          <w:tcPr>
            <w:tcW w:w="850" w:type="dxa"/>
          </w:tcPr>
          <w:p w:rsidR="007F014F" w:rsidRPr="008548AE" w:rsidRDefault="007F014F" w:rsidP="00F4142F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F4142F"/>
        </w:tc>
        <w:tc>
          <w:tcPr>
            <w:tcW w:w="1163" w:type="dxa"/>
            <w:vMerge/>
          </w:tcPr>
          <w:p w:rsidR="007F014F" w:rsidRPr="00AB0B70" w:rsidRDefault="007F014F" w:rsidP="00F4142F"/>
        </w:tc>
        <w:tc>
          <w:tcPr>
            <w:tcW w:w="822" w:type="dxa"/>
            <w:vMerge/>
          </w:tcPr>
          <w:p w:rsidR="007F014F" w:rsidRPr="00AB0B70" w:rsidRDefault="007F014F" w:rsidP="00F4142F"/>
        </w:tc>
        <w:tc>
          <w:tcPr>
            <w:tcW w:w="1803" w:type="dxa"/>
            <w:vMerge/>
          </w:tcPr>
          <w:p w:rsidR="007F014F" w:rsidRPr="000A68AF" w:rsidRDefault="007F014F" w:rsidP="00F4142F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56"/>
        </w:trPr>
        <w:tc>
          <w:tcPr>
            <w:tcW w:w="551" w:type="dxa"/>
          </w:tcPr>
          <w:p w:rsidR="007F014F" w:rsidRPr="00AB0B70" w:rsidRDefault="007F014F" w:rsidP="00504F1A"/>
        </w:tc>
        <w:tc>
          <w:tcPr>
            <w:tcW w:w="1718" w:type="dxa"/>
          </w:tcPr>
          <w:p w:rsidR="007F014F" w:rsidRPr="00AB0B70" w:rsidRDefault="007F014F" w:rsidP="00F4142F">
            <w: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7F014F" w:rsidRPr="000A68AF" w:rsidRDefault="007F014F" w:rsidP="00B519B1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F014F" w:rsidRPr="00AB0B70" w:rsidRDefault="007F014F" w:rsidP="00F4142F">
            <w:r>
              <w:t>квартира</w:t>
            </w:r>
          </w:p>
        </w:tc>
        <w:tc>
          <w:tcPr>
            <w:tcW w:w="1163" w:type="dxa"/>
          </w:tcPr>
          <w:p w:rsidR="007F014F" w:rsidRPr="00AB0B70" w:rsidRDefault="007F014F" w:rsidP="00F4142F">
            <w:r>
              <w:t>60,8</w:t>
            </w:r>
          </w:p>
        </w:tc>
        <w:tc>
          <w:tcPr>
            <w:tcW w:w="822" w:type="dxa"/>
          </w:tcPr>
          <w:p w:rsidR="007F014F" w:rsidRPr="00AB0B70" w:rsidRDefault="007F014F" w:rsidP="00F4142F">
            <w:r>
              <w:t>РФ</w:t>
            </w:r>
          </w:p>
        </w:tc>
        <w:tc>
          <w:tcPr>
            <w:tcW w:w="1803" w:type="dxa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F014F" w:rsidRPr="00AB0B70" w:rsidRDefault="007F014F" w:rsidP="00F4142F">
            <w:pPr>
              <w:jc w:val="center"/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2"/>
        </w:trPr>
        <w:tc>
          <w:tcPr>
            <w:tcW w:w="551" w:type="dxa"/>
            <w:vMerge w:val="restart"/>
          </w:tcPr>
          <w:p w:rsidR="007F014F" w:rsidRPr="00AB0B70" w:rsidRDefault="007F014F" w:rsidP="00504F1A">
            <w:r>
              <w:t>6.</w:t>
            </w:r>
          </w:p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Матвеев Николай Александрович</w:t>
            </w:r>
          </w:p>
        </w:tc>
        <w:tc>
          <w:tcPr>
            <w:tcW w:w="2268" w:type="dxa"/>
          </w:tcPr>
          <w:p w:rsidR="007F014F" w:rsidRDefault="007F014F" w:rsidP="00F4142F">
            <w:r>
              <w:t>Квартира</w:t>
            </w:r>
          </w:p>
        </w:tc>
        <w:tc>
          <w:tcPr>
            <w:tcW w:w="1842" w:type="dxa"/>
          </w:tcPr>
          <w:p w:rsidR="007F014F" w:rsidRPr="008548AE" w:rsidRDefault="007F014F" w:rsidP="00F4142F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276" w:type="dxa"/>
          </w:tcPr>
          <w:p w:rsidR="007F014F" w:rsidRPr="008548AE" w:rsidRDefault="007F014F" w:rsidP="00F4142F">
            <w:r>
              <w:t>33,5</w:t>
            </w:r>
          </w:p>
        </w:tc>
        <w:tc>
          <w:tcPr>
            <w:tcW w:w="850" w:type="dxa"/>
          </w:tcPr>
          <w:p w:rsidR="007F014F" w:rsidRPr="008548AE" w:rsidRDefault="007F014F" w:rsidP="00F4142F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Pr="00BA06C2" w:rsidRDefault="007F014F" w:rsidP="00BA06C2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C2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ЗАЗ 968 М, 1993</w:t>
            </w:r>
          </w:p>
        </w:tc>
        <w:tc>
          <w:tcPr>
            <w:tcW w:w="1456" w:type="dxa"/>
            <w:vMerge w:val="restart"/>
          </w:tcPr>
          <w:p w:rsidR="007F014F" w:rsidRPr="00AB0B70" w:rsidRDefault="007F014F" w:rsidP="00504F1A">
            <w:r>
              <w:t>331639,06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8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Default="007F014F" w:rsidP="00F4142F">
            <w:r>
              <w:t xml:space="preserve">Жилой дом </w:t>
            </w:r>
          </w:p>
        </w:tc>
        <w:tc>
          <w:tcPr>
            <w:tcW w:w="1842" w:type="dxa"/>
          </w:tcPr>
          <w:p w:rsidR="007F014F" w:rsidRDefault="007F014F" w:rsidP="00F4142F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F4142F">
            <w:r>
              <w:t>69,2</w:t>
            </w:r>
          </w:p>
        </w:tc>
        <w:tc>
          <w:tcPr>
            <w:tcW w:w="850" w:type="dxa"/>
          </w:tcPr>
          <w:p w:rsidR="007F014F" w:rsidRDefault="007F014F" w:rsidP="00F4142F">
            <w:r>
              <w:t xml:space="preserve">РФ 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</w:tcPr>
          <w:p w:rsidR="007F014F" w:rsidRPr="00BA06C2" w:rsidRDefault="007F014F" w:rsidP="00BA06C2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C2">
              <w:rPr>
                <w:rFonts w:ascii="Times New Roman" w:hAnsi="Times New Roman" w:cs="Times New Roman"/>
                <w:sz w:val="24"/>
                <w:szCs w:val="24"/>
              </w:rPr>
              <w:t>ВАЗ 212140, 2012</w:t>
            </w:r>
          </w:p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6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Default="007F014F" w:rsidP="00F4142F">
            <w:r>
              <w:t>Земельный участок на землях поселений для ведения ЛПХ</w:t>
            </w:r>
          </w:p>
        </w:tc>
        <w:tc>
          <w:tcPr>
            <w:tcW w:w="1842" w:type="dxa"/>
          </w:tcPr>
          <w:p w:rsidR="007F014F" w:rsidRDefault="007F014F" w:rsidP="00F4142F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F4142F">
            <w:r>
              <w:t>3000,0</w:t>
            </w:r>
          </w:p>
        </w:tc>
        <w:tc>
          <w:tcPr>
            <w:tcW w:w="850" w:type="dxa"/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</w:tcPr>
          <w:p w:rsidR="007F014F" w:rsidRPr="00BA06C2" w:rsidRDefault="007F014F" w:rsidP="00BA06C2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C2">
              <w:rPr>
                <w:rFonts w:ascii="Times New Roman" w:hAnsi="Times New Roman" w:cs="Times New Roman"/>
                <w:sz w:val="24"/>
                <w:szCs w:val="24"/>
              </w:rPr>
              <w:t>ЗАЗ 968 ЕУ, 1992</w:t>
            </w:r>
          </w:p>
          <w:p w:rsidR="007F014F" w:rsidRPr="00BA06C2" w:rsidRDefault="007F014F" w:rsidP="00BA06C2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9"/>
        </w:trPr>
        <w:tc>
          <w:tcPr>
            <w:tcW w:w="551" w:type="dxa"/>
            <w:vMerge w:val="restart"/>
          </w:tcPr>
          <w:p w:rsidR="007F014F" w:rsidRPr="00AB0B70" w:rsidRDefault="007F014F" w:rsidP="00504F1A">
            <w:r>
              <w:t>7.</w:t>
            </w:r>
          </w:p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Петрунина Валентина Николаевна</w:t>
            </w:r>
          </w:p>
        </w:tc>
        <w:tc>
          <w:tcPr>
            <w:tcW w:w="2268" w:type="dxa"/>
          </w:tcPr>
          <w:p w:rsidR="007F014F" w:rsidRDefault="007F014F" w:rsidP="00F4142F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F4142F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F4142F">
            <w:r>
              <w:t>96,2</w:t>
            </w:r>
          </w:p>
        </w:tc>
        <w:tc>
          <w:tcPr>
            <w:tcW w:w="850" w:type="dxa"/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F414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F014F" w:rsidRPr="000A68AF" w:rsidRDefault="007F014F" w:rsidP="00F4142F">
            <w:pPr>
              <w:jc w:val="center"/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7F014F" w:rsidRPr="00AB0B70" w:rsidRDefault="007F014F" w:rsidP="00504F1A">
            <w:r>
              <w:t>388417,75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3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Default="007F014F" w:rsidP="00F4142F">
            <w: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F4142F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F4142F">
            <w:r>
              <w:t>330,0</w:t>
            </w:r>
          </w:p>
        </w:tc>
        <w:tc>
          <w:tcPr>
            <w:tcW w:w="850" w:type="dxa"/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/>
          </w:tcPr>
          <w:p w:rsidR="007F014F" w:rsidRDefault="007F014F" w:rsidP="00F4142F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0A68AF" w:rsidRDefault="007F014F" w:rsidP="00A41639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6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Default="007F014F" w:rsidP="00F4142F">
            <w: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F4142F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F4142F">
            <w:r>
              <w:t>930,0</w:t>
            </w:r>
          </w:p>
        </w:tc>
        <w:tc>
          <w:tcPr>
            <w:tcW w:w="850" w:type="dxa"/>
          </w:tcPr>
          <w:p w:rsidR="007F014F" w:rsidRDefault="007F014F" w:rsidP="00F4142F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0A68AF" w:rsidRDefault="007F014F" w:rsidP="00A41639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1"/>
        </w:trPr>
        <w:tc>
          <w:tcPr>
            <w:tcW w:w="551" w:type="dxa"/>
            <w:vMerge w:val="restart"/>
          </w:tcPr>
          <w:p w:rsidR="007F014F" w:rsidRPr="00AB0B70" w:rsidRDefault="007F014F" w:rsidP="00504F1A"/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супруг</w:t>
            </w:r>
          </w:p>
        </w:tc>
        <w:tc>
          <w:tcPr>
            <w:tcW w:w="2268" w:type="dxa"/>
          </w:tcPr>
          <w:p w:rsidR="007F014F" w:rsidRDefault="007F014F" w:rsidP="00C959A7">
            <w: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C959A7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C959A7">
            <w:r>
              <w:t>1600,0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AB0B70" w:rsidRDefault="007F014F" w:rsidP="00D224B2">
            <w:r>
              <w:t>Квартира</w:t>
            </w:r>
          </w:p>
        </w:tc>
        <w:tc>
          <w:tcPr>
            <w:tcW w:w="1163" w:type="dxa"/>
            <w:vMerge w:val="restart"/>
          </w:tcPr>
          <w:p w:rsidR="007F014F" w:rsidRPr="00AB0B70" w:rsidRDefault="007F014F" w:rsidP="00504F1A">
            <w:r>
              <w:t>96,2</w:t>
            </w:r>
          </w:p>
        </w:tc>
        <w:tc>
          <w:tcPr>
            <w:tcW w:w="822" w:type="dxa"/>
            <w:vMerge w:val="restart"/>
          </w:tcPr>
          <w:p w:rsidR="007F014F" w:rsidRPr="00AB0B70" w:rsidRDefault="007F014F" w:rsidP="00504F1A">
            <w:r>
              <w:t>РФ</w:t>
            </w:r>
          </w:p>
        </w:tc>
        <w:tc>
          <w:tcPr>
            <w:tcW w:w="1803" w:type="dxa"/>
            <w:vMerge w:val="restart"/>
          </w:tcPr>
          <w:p w:rsidR="007F014F" w:rsidRPr="000A68AF" w:rsidRDefault="007F014F" w:rsidP="00F478A1">
            <w:pPr>
              <w:jc w:val="center"/>
            </w:pPr>
            <w:r>
              <w:rPr>
                <w:rFonts w:eastAsia="Times New Roman"/>
                <w:lang w:eastAsia="ru-RU"/>
              </w:rPr>
              <w:t>автомобили грузовые:</w:t>
            </w:r>
            <w:r>
              <w:t>УАЗ 3303</w:t>
            </w:r>
            <w:r w:rsidRPr="00B073F8">
              <w:t xml:space="preserve">, </w:t>
            </w:r>
            <w:r>
              <w:t>1990</w:t>
            </w:r>
          </w:p>
        </w:tc>
        <w:tc>
          <w:tcPr>
            <w:tcW w:w="1456" w:type="dxa"/>
            <w:vMerge w:val="restart"/>
          </w:tcPr>
          <w:p w:rsidR="007F014F" w:rsidRPr="00AB0B70" w:rsidRDefault="007F014F" w:rsidP="00504F1A">
            <w:r>
              <w:t>145330,54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Default="007F014F" w:rsidP="00F4142F">
            <w:r>
              <w:t>Жилой дом</w:t>
            </w:r>
          </w:p>
        </w:tc>
        <w:tc>
          <w:tcPr>
            <w:tcW w:w="1842" w:type="dxa"/>
          </w:tcPr>
          <w:p w:rsidR="007F014F" w:rsidRDefault="007F014F" w:rsidP="00C959A7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C959A7">
            <w:r>
              <w:t>60,5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0A68AF" w:rsidRDefault="007F014F" w:rsidP="00A41639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36"/>
        </w:trPr>
        <w:tc>
          <w:tcPr>
            <w:tcW w:w="551" w:type="dxa"/>
            <w:vMerge w:val="restart"/>
          </w:tcPr>
          <w:p w:rsidR="007F014F" w:rsidRPr="00AB0B70" w:rsidRDefault="007F014F" w:rsidP="00504F1A">
            <w:r>
              <w:lastRenderedPageBreak/>
              <w:t>8.</w:t>
            </w:r>
          </w:p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Полетайкин  Александр Михайлович</w:t>
            </w:r>
          </w:p>
        </w:tc>
        <w:tc>
          <w:tcPr>
            <w:tcW w:w="2268" w:type="dxa"/>
          </w:tcPr>
          <w:p w:rsidR="007F014F" w:rsidRDefault="007F014F" w:rsidP="00F4142F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C959A7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C959A7">
            <w:r>
              <w:t>50,1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F014F" w:rsidRPr="00DE5BE5" w:rsidRDefault="007F014F" w:rsidP="00DE5BE5">
            <w:pPr>
              <w:jc w:val="center"/>
              <w:rPr>
                <w:lang w:val="en-US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  <w:r>
              <w:rPr>
                <w:lang w:val="en-US"/>
              </w:rPr>
              <w:t>Kia Rio</w:t>
            </w:r>
            <w:r>
              <w:t>, 201</w:t>
            </w:r>
            <w:r>
              <w:rPr>
                <w:lang w:val="en-US"/>
              </w:rPr>
              <w:t>6</w:t>
            </w:r>
          </w:p>
        </w:tc>
        <w:tc>
          <w:tcPr>
            <w:tcW w:w="1456" w:type="dxa"/>
            <w:vMerge w:val="restart"/>
          </w:tcPr>
          <w:p w:rsidR="007F014F" w:rsidRPr="00AB0B70" w:rsidRDefault="007F014F" w:rsidP="00504F1A">
            <w:r>
              <w:t>998400,32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4"/>
        </w:trPr>
        <w:tc>
          <w:tcPr>
            <w:tcW w:w="551" w:type="dxa"/>
            <w:vMerge/>
          </w:tcPr>
          <w:p w:rsidR="007F014F" w:rsidRPr="00AB0B70" w:rsidRDefault="007F014F" w:rsidP="00504F1A"/>
        </w:tc>
        <w:tc>
          <w:tcPr>
            <w:tcW w:w="1718" w:type="dxa"/>
            <w:vMerge/>
          </w:tcPr>
          <w:p w:rsidR="007F014F" w:rsidRPr="00AB0B70" w:rsidRDefault="007F014F" w:rsidP="00504F1A"/>
        </w:tc>
        <w:tc>
          <w:tcPr>
            <w:tcW w:w="2268" w:type="dxa"/>
          </w:tcPr>
          <w:p w:rsidR="007F014F" w:rsidRDefault="007F014F" w:rsidP="00C959A7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E52781">
            <w:r>
              <w:t>Общая долевая, доля в праве 1/2</w:t>
            </w:r>
          </w:p>
        </w:tc>
        <w:tc>
          <w:tcPr>
            <w:tcW w:w="1276" w:type="dxa"/>
          </w:tcPr>
          <w:p w:rsidR="007F014F" w:rsidRDefault="007F014F" w:rsidP="00C959A7">
            <w:r>
              <w:t>41,7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  <w:vMerge/>
          </w:tcPr>
          <w:p w:rsidR="007F014F" w:rsidRPr="00AB0B70" w:rsidRDefault="007F014F" w:rsidP="00504F1A"/>
        </w:tc>
        <w:tc>
          <w:tcPr>
            <w:tcW w:w="1163" w:type="dxa"/>
            <w:vMerge/>
          </w:tcPr>
          <w:p w:rsidR="007F014F" w:rsidRPr="00AB0B70" w:rsidRDefault="007F014F" w:rsidP="00504F1A"/>
        </w:tc>
        <w:tc>
          <w:tcPr>
            <w:tcW w:w="822" w:type="dxa"/>
            <w:vMerge/>
          </w:tcPr>
          <w:p w:rsidR="007F014F" w:rsidRPr="00AB0B70" w:rsidRDefault="007F014F" w:rsidP="00504F1A"/>
        </w:tc>
        <w:tc>
          <w:tcPr>
            <w:tcW w:w="1803" w:type="dxa"/>
            <w:vMerge/>
          </w:tcPr>
          <w:p w:rsidR="007F014F" w:rsidRPr="000A68AF" w:rsidRDefault="007F014F" w:rsidP="00A41639"/>
        </w:tc>
        <w:tc>
          <w:tcPr>
            <w:tcW w:w="1456" w:type="dxa"/>
            <w:vMerge/>
          </w:tcPr>
          <w:p w:rsidR="007F014F" w:rsidRPr="00AB0B70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0"/>
        </w:trPr>
        <w:tc>
          <w:tcPr>
            <w:tcW w:w="551" w:type="dxa"/>
          </w:tcPr>
          <w:p w:rsidR="007F014F" w:rsidRPr="00AB0B70" w:rsidRDefault="007F014F" w:rsidP="00504F1A"/>
        </w:tc>
        <w:tc>
          <w:tcPr>
            <w:tcW w:w="1718" w:type="dxa"/>
          </w:tcPr>
          <w:p w:rsidR="007F014F" w:rsidRPr="00E52781" w:rsidRDefault="007F014F" w:rsidP="00504F1A">
            <w:r>
              <w:t>супруга</w:t>
            </w:r>
          </w:p>
        </w:tc>
        <w:tc>
          <w:tcPr>
            <w:tcW w:w="2268" w:type="dxa"/>
          </w:tcPr>
          <w:p w:rsidR="007F014F" w:rsidRDefault="007F014F" w:rsidP="00C959A7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C959A7">
            <w:r>
              <w:t>Общая долевая, доля в праве 1/2</w:t>
            </w:r>
          </w:p>
        </w:tc>
        <w:tc>
          <w:tcPr>
            <w:tcW w:w="1276" w:type="dxa"/>
          </w:tcPr>
          <w:p w:rsidR="007F014F" w:rsidRDefault="007F014F" w:rsidP="00C959A7">
            <w:r>
              <w:t>41,7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Pr="00DE5BE5" w:rsidRDefault="007F014F" w:rsidP="00DE5BE5">
            <w:pPr>
              <w:rPr>
                <w:lang w:val="en-US"/>
              </w:rPr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  <w:r>
              <w:t xml:space="preserve">ВАЗ </w:t>
            </w:r>
            <w:r>
              <w:rPr>
                <w:lang w:val="en-US"/>
              </w:rPr>
              <w:t>32</w:t>
            </w:r>
            <w:r>
              <w:t>1</w:t>
            </w:r>
            <w:r>
              <w:rPr>
                <w:lang w:val="en-US"/>
              </w:rPr>
              <w:t>099</w:t>
            </w:r>
            <w:r>
              <w:t>, 200</w:t>
            </w:r>
            <w:r>
              <w:rPr>
                <w:lang w:val="en-US"/>
              </w:rPr>
              <w:t>1</w:t>
            </w:r>
          </w:p>
        </w:tc>
        <w:tc>
          <w:tcPr>
            <w:tcW w:w="1456" w:type="dxa"/>
          </w:tcPr>
          <w:p w:rsidR="007F014F" w:rsidRPr="00DE5BE5" w:rsidRDefault="007F014F" w:rsidP="00504F1A">
            <w:pPr>
              <w:rPr>
                <w:lang w:val="en-US"/>
              </w:rPr>
            </w:pPr>
            <w:r>
              <w:rPr>
                <w:lang w:val="en-US"/>
              </w:rPr>
              <w:t>303011</w:t>
            </w:r>
            <w:r>
              <w:t>,</w:t>
            </w:r>
            <w:r>
              <w:rPr>
                <w:lang w:val="en-US"/>
              </w:rPr>
              <w:t>26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5"/>
        </w:trPr>
        <w:tc>
          <w:tcPr>
            <w:tcW w:w="551" w:type="dxa"/>
            <w:vMerge w:val="restart"/>
          </w:tcPr>
          <w:p w:rsidR="007F014F" w:rsidRPr="00AB0B70" w:rsidRDefault="007F014F" w:rsidP="00504F1A">
            <w:r>
              <w:t>9.</w:t>
            </w:r>
          </w:p>
        </w:tc>
        <w:tc>
          <w:tcPr>
            <w:tcW w:w="1718" w:type="dxa"/>
            <w:vMerge w:val="restart"/>
          </w:tcPr>
          <w:p w:rsidR="007F014F" w:rsidRPr="00AB0B70" w:rsidRDefault="007F014F" w:rsidP="00504F1A">
            <w:r>
              <w:t>Плюханов Сергей Иванович</w:t>
            </w:r>
          </w:p>
        </w:tc>
        <w:tc>
          <w:tcPr>
            <w:tcW w:w="2268" w:type="dxa"/>
          </w:tcPr>
          <w:p w:rsidR="007F014F" w:rsidRDefault="007F014F" w:rsidP="00C959A7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077F6F">
            <w:r>
              <w:t>Общая долевая, доля в праве 1/3</w:t>
            </w:r>
          </w:p>
        </w:tc>
        <w:tc>
          <w:tcPr>
            <w:tcW w:w="1276" w:type="dxa"/>
          </w:tcPr>
          <w:p w:rsidR="007F014F" w:rsidRDefault="007F014F" w:rsidP="00C959A7">
            <w:r>
              <w:t>64,5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Pr="00DE5BE5" w:rsidRDefault="007F014F" w:rsidP="00DE5BE5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автомобили легковые: </w:t>
            </w:r>
            <w:r w:rsidRPr="00DE5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  <w:r w:rsidRPr="00DE5BE5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  <w:tc>
          <w:tcPr>
            <w:tcW w:w="1456" w:type="dxa"/>
            <w:vMerge w:val="restart"/>
          </w:tcPr>
          <w:p w:rsidR="007F014F" w:rsidRPr="00DE5BE5" w:rsidRDefault="007F014F" w:rsidP="00504F1A">
            <w:pPr>
              <w:rPr>
                <w:lang w:val="en-US"/>
              </w:rPr>
            </w:pPr>
            <w:r>
              <w:rPr>
                <w:lang w:val="en-US"/>
              </w:rPr>
              <w:t>2 612 978.34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Pr="00DE5BE5" w:rsidRDefault="007F014F" w:rsidP="00C959A7">
            <w:r>
              <w:t>Жилой дом</w:t>
            </w:r>
          </w:p>
        </w:tc>
        <w:tc>
          <w:tcPr>
            <w:tcW w:w="1842" w:type="dxa"/>
          </w:tcPr>
          <w:p w:rsidR="007F014F" w:rsidRDefault="007F014F" w:rsidP="00C959A7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C959A7">
            <w:r>
              <w:t>22,0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C959A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 212300-55</w:t>
            </w:r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8C296B">
            <w:r>
              <w:t>Гараж</w:t>
            </w:r>
          </w:p>
        </w:tc>
        <w:tc>
          <w:tcPr>
            <w:tcW w:w="1842" w:type="dxa"/>
          </w:tcPr>
          <w:p w:rsidR="007F014F" w:rsidRDefault="007F014F" w:rsidP="008C296B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8C296B">
            <w:r>
              <w:t>24,7</w:t>
            </w:r>
          </w:p>
        </w:tc>
        <w:tc>
          <w:tcPr>
            <w:tcW w:w="850" w:type="dxa"/>
          </w:tcPr>
          <w:p w:rsidR="007F014F" w:rsidRDefault="007F014F" w:rsidP="008C296B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8C29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7F014F" w:rsidRDefault="007F014F" w:rsidP="008C29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7F014F" w:rsidRPr="00073992" w:rsidRDefault="007F014F" w:rsidP="008C296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Т-25А,1987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C959A7">
            <w: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C959A7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DE5BE5">
            <w:r>
              <w:t>2</w:t>
            </w:r>
            <w:r>
              <w:rPr>
                <w:lang w:val="en-US"/>
              </w:rPr>
              <w:t>8</w:t>
            </w:r>
            <w:r>
              <w:t>00,0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077F6F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1"/>
        </w:trPr>
        <w:tc>
          <w:tcPr>
            <w:tcW w:w="551" w:type="dxa"/>
          </w:tcPr>
          <w:p w:rsidR="007F014F" w:rsidRDefault="007F014F" w:rsidP="00504F1A"/>
        </w:tc>
        <w:tc>
          <w:tcPr>
            <w:tcW w:w="1718" w:type="dxa"/>
          </w:tcPr>
          <w:p w:rsidR="007F014F" w:rsidRPr="00C959A7" w:rsidRDefault="007F014F" w:rsidP="00504F1A">
            <w:r>
              <w:t>супруга</w:t>
            </w:r>
          </w:p>
        </w:tc>
        <w:tc>
          <w:tcPr>
            <w:tcW w:w="2268" w:type="dxa"/>
          </w:tcPr>
          <w:p w:rsidR="007F014F" w:rsidRDefault="007F014F" w:rsidP="00C959A7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C959A7">
            <w:r>
              <w:t>Общая долевая, доля в праве 1/3</w:t>
            </w:r>
          </w:p>
        </w:tc>
        <w:tc>
          <w:tcPr>
            <w:tcW w:w="1276" w:type="dxa"/>
          </w:tcPr>
          <w:p w:rsidR="007F014F" w:rsidRDefault="007F014F" w:rsidP="00C959A7">
            <w:r>
              <w:t>64,5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Pr="00073992" w:rsidRDefault="007F014F" w:rsidP="00077F6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F014F" w:rsidRDefault="007F014F" w:rsidP="00DE5BE5">
            <w:r>
              <w:t>198818,06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356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0"/>
        </w:trPr>
        <w:tc>
          <w:tcPr>
            <w:tcW w:w="551" w:type="dxa"/>
            <w:vMerge w:val="restart"/>
          </w:tcPr>
          <w:p w:rsidR="007F014F" w:rsidRDefault="007F014F" w:rsidP="00504F1A">
            <w:r>
              <w:t>10.</w:t>
            </w:r>
          </w:p>
        </w:tc>
        <w:tc>
          <w:tcPr>
            <w:tcW w:w="1718" w:type="dxa"/>
            <w:vMerge w:val="restart"/>
          </w:tcPr>
          <w:p w:rsidR="007F014F" w:rsidRDefault="007F014F" w:rsidP="00504F1A">
            <w:r>
              <w:t>Пронин Владимир Алексеевич</w:t>
            </w:r>
          </w:p>
        </w:tc>
        <w:tc>
          <w:tcPr>
            <w:tcW w:w="2268" w:type="dxa"/>
          </w:tcPr>
          <w:p w:rsidR="007F014F" w:rsidRDefault="007F014F" w:rsidP="00C959A7">
            <w:r>
              <w:t xml:space="preserve">Магазин 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99,8</w:t>
            </w:r>
          </w:p>
        </w:tc>
        <w:tc>
          <w:tcPr>
            <w:tcW w:w="850" w:type="dxa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74,55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  <w:vMerge w:val="restart"/>
          </w:tcPr>
          <w:p w:rsidR="007F014F" w:rsidRDefault="007F014F" w:rsidP="001A6EF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7F014F" w:rsidRPr="00073992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Кировец  К-744Р,2003</w:t>
            </w:r>
          </w:p>
        </w:tc>
        <w:tc>
          <w:tcPr>
            <w:tcW w:w="1456" w:type="dxa"/>
            <w:vMerge w:val="restart"/>
          </w:tcPr>
          <w:p w:rsidR="007F014F" w:rsidRDefault="007F014F" w:rsidP="00356995">
            <w:r>
              <w:t>28186 202,63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C959A7">
            <w:r>
              <w:t>Жилой дом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75,5</w:t>
            </w:r>
          </w:p>
        </w:tc>
        <w:tc>
          <w:tcPr>
            <w:tcW w:w="850" w:type="dxa"/>
          </w:tcPr>
          <w:p w:rsidR="007F014F" w:rsidRDefault="007F014F" w:rsidP="001A6EF1">
            <w:r>
              <w:t>РФ</w:t>
            </w:r>
          </w:p>
        </w:tc>
        <w:tc>
          <w:tcPr>
            <w:tcW w:w="1134" w:type="dxa"/>
            <w:vMerge/>
          </w:tcPr>
          <w:p w:rsidR="007F014F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1A6EF1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356995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C959A7">
            <w:r>
              <w:t>Земельный участок для ведения КФХ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210000,0</w:t>
            </w:r>
          </w:p>
        </w:tc>
        <w:tc>
          <w:tcPr>
            <w:tcW w:w="850" w:type="dxa"/>
          </w:tcPr>
          <w:p w:rsidR="007F014F" w:rsidRDefault="007F014F" w:rsidP="001A6EF1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Кировец К-744Р2, 2015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356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C959A7">
            <w:r>
              <w:t>Земли с/х назначения</w:t>
            </w:r>
          </w:p>
        </w:tc>
        <w:tc>
          <w:tcPr>
            <w:tcW w:w="1842" w:type="dxa"/>
          </w:tcPr>
          <w:p w:rsidR="007F014F" w:rsidRDefault="007F014F" w:rsidP="00077F6F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C959A7">
            <w:r>
              <w:t>1419740,0</w:t>
            </w:r>
          </w:p>
        </w:tc>
        <w:tc>
          <w:tcPr>
            <w:tcW w:w="850" w:type="dxa"/>
          </w:tcPr>
          <w:p w:rsidR="007F014F" w:rsidRDefault="007F014F" w:rsidP="00C959A7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 w:val="restart"/>
          </w:tcPr>
          <w:p w:rsidR="007F014F" w:rsidRPr="00073992" w:rsidRDefault="007F014F" w:rsidP="00F478A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 80,1987 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356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 w:val="restart"/>
          </w:tcPr>
          <w:p w:rsidR="007F014F" w:rsidRDefault="007F014F" w:rsidP="008C296B">
            <w:r>
              <w:t>Земли с/х назначения</w:t>
            </w:r>
          </w:p>
        </w:tc>
        <w:tc>
          <w:tcPr>
            <w:tcW w:w="1842" w:type="dxa"/>
            <w:vMerge w:val="restart"/>
          </w:tcPr>
          <w:p w:rsidR="007F014F" w:rsidRDefault="007F014F" w:rsidP="008C296B">
            <w:r>
              <w:t>Индивидуальная</w:t>
            </w:r>
          </w:p>
        </w:tc>
        <w:tc>
          <w:tcPr>
            <w:tcW w:w="1276" w:type="dxa"/>
            <w:vMerge w:val="restart"/>
          </w:tcPr>
          <w:p w:rsidR="007F014F" w:rsidRDefault="007F014F" w:rsidP="008C296B">
            <w:r>
              <w:t>1980467,0</w:t>
            </w:r>
          </w:p>
        </w:tc>
        <w:tc>
          <w:tcPr>
            <w:tcW w:w="850" w:type="dxa"/>
            <w:vMerge w:val="restart"/>
          </w:tcPr>
          <w:p w:rsidR="007F014F" w:rsidRDefault="007F014F" w:rsidP="008C296B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F478A1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356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 w:val="restart"/>
          </w:tcPr>
          <w:p w:rsidR="007F014F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BuhlerVersaTile</w:t>
            </w:r>
            <w:r>
              <w:rPr>
                <w:rFonts w:ascii="Times New Roman" w:hAnsi="Times New Roman" w:cs="Times New Roman"/>
              </w:rPr>
              <w:t>2210,</w:t>
            </w:r>
          </w:p>
          <w:p w:rsidR="007F014F" w:rsidRPr="00073992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 w:val="restart"/>
          </w:tcPr>
          <w:p w:rsidR="007F014F" w:rsidRDefault="007F014F" w:rsidP="008C296B">
            <w:r>
              <w:t>Земли с/х назначения</w:t>
            </w:r>
          </w:p>
        </w:tc>
        <w:tc>
          <w:tcPr>
            <w:tcW w:w="1842" w:type="dxa"/>
            <w:vMerge w:val="restart"/>
          </w:tcPr>
          <w:p w:rsidR="007F014F" w:rsidRDefault="007F014F" w:rsidP="008C296B">
            <w:r>
              <w:t>Индивидуальная</w:t>
            </w:r>
          </w:p>
        </w:tc>
        <w:tc>
          <w:tcPr>
            <w:tcW w:w="1276" w:type="dxa"/>
            <w:vMerge w:val="restart"/>
          </w:tcPr>
          <w:p w:rsidR="007F014F" w:rsidRDefault="007F014F" w:rsidP="008C296B">
            <w:r>
              <w:t>487398,0</w:t>
            </w:r>
          </w:p>
        </w:tc>
        <w:tc>
          <w:tcPr>
            <w:tcW w:w="850" w:type="dxa"/>
            <w:vMerge w:val="restart"/>
          </w:tcPr>
          <w:p w:rsidR="007F014F" w:rsidRDefault="007F014F" w:rsidP="008C296B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356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 w:val="restart"/>
          </w:tcPr>
          <w:p w:rsidR="007F014F" w:rsidRPr="00073992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ДТ-75МЛ,1996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 w:val="restart"/>
          </w:tcPr>
          <w:p w:rsidR="007F014F" w:rsidRDefault="007F014F" w:rsidP="008C296B">
            <w:r>
              <w:t>Земли с/х назначения</w:t>
            </w:r>
          </w:p>
        </w:tc>
        <w:tc>
          <w:tcPr>
            <w:tcW w:w="1842" w:type="dxa"/>
            <w:vMerge w:val="restart"/>
          </w:tcPr>
          <w:p w:rsidR="007F014F" w:rsidRDefault="007F014F" w:rsidP="008C296B">
            <w:r>
              <w:t>Индивидуальная</w:t>
            </w:r>
          </w:p>
        </w:tc>
        <w:tc>
          <w:tcPr>
            <w:tcW w:w="1276" w:type="dxa"/>
            <w:vMerge w:val="restart"/>
          </w:tcPr>
          <w:p w:rsidR="007F014F" w:rsidRDefault="007F014F" w:rsidP="008C296B">
            <w:r>
              <w:t>4454995,0</w:t>
            </w:r>
          </w:p>
        </w:tc>
        <w:tc>
          <w:tcPr>
            <w:tcW w:w="850" w:type="dxa"/>
            <w:vMerge w:val="restart"/>
          </w:tcPr>
          <w:p w:rsidR="007F014F" w:rsidRDefault="007F014F" w:rsidP="008C296B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Беларус 1221В2,2010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Беларус 1221.2,2012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МТЗ 82 УК ,1997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A32D2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МТЗ 80,1990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5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A32D2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ХТЗ 15ОК-09, 2001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8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073992" w:rsidRDefault="007F014F" w:rsidP="00A32D2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кормоуборочный Е-282,2003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Косилка Е-302,1984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1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Косилка-плющилка Е-303,1993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КЗС 1218-29 Палессе,2013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326CB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Зерноуборочный комбайн </w:t>
            </w:r>
          </w:p>
          <w:p w:rsidR="007F014F" w:rsidRDefault="007F014F" w:rsidP="00326CB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РСМ 142 «</w:t>
            </w:r>
            <w:r>
              <w:rPr>
                <w:rFonts w:ascii="Times New Roman" w:hAnsi="Times New Roman" w:cs="Times New Roman"/>
                <w:lang w:val="en-US"/>
              </w:rPr>
              <w:t>ACROS</w:t>
            </w:r>
            <w:r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4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Pr="00326CBF" w:rsidRDefault="007F014F" w:rsidP="00A32D2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 РСМ 10Б «ДОН-1500Б», 2005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326CB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7F014F" w:rsidRDefault="007F014F" w:rsidP="00326CB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самосвал прицеп 852901,</w:t>
            </w:r>
          </w:p>
          <w:p w:rsidR="007F014F" w:rsidRDefault="007F014F" w:rsidP="00326CB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2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ПСТ 11, 1989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8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862CE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2ПТС-4,1996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 Камаз 35320,1993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55102С,2003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33081,2005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7F014F" w:rsidRDefault="007F014F" w:rsidP="00504F1A"/>
        </w:tc>
        <w:tc>
          <w:tcPr>
            <w:tcW w:w="1718" w:type="dxa"/>
          </w:tcPr>
          <w:p w:rsidR="007F014F" w:rsidRDefault="007F014F" w:rsidP="00504F1A">
            <w:r>
              <w:t>супруга</w:t>
            </w:r>
          </w:p>
        </w:tc>
        <w:tc>
          <w:tcPr>
            <w:tcW w:w="2268" w:type="dxa"/>
          </w:tcPr>
          <w:p w:rsidR="007F014F" w:rsidRDefault="007F014F" w:rsidP="008C296B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8C296B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8C296B">
            <w:r>
              <w:t>42,6</w:t>
            </w:r>
          </w:p>
        </w:tc>
        <w:tc>
          <w:tcPr>
            <w:tcW w:w="850" w:type="dxa"/>
          </w:tcPr>
          <w:p w:rsidR="007F014F" w:rsidRDefault="007F014F" w:rsidP="008C296B">
            <w:r>
              <w:t>РФ</w:t>
            </w:r>
          </w:p>
        </w:tc>
        <w:tc>
          <w:tcPr>
            <w:tcW w:w="1134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63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74,55</w:t>
            </w:r>
          </w:p>
        </w:tc>
        <w:tc>
          <w:tcPr>
            <w:tcW w:w="822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F014F" w:rsidRPr="007C4891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MitsubishiPajeroSport</w:t>
            </w:r>
            <w:r>
              <w:rPr>
                <w:rFonts w:ascii="Times New Roman" w:hAnsi="Times New Roman" w:cs="Times New Roman"/>
              </w:rPr>
              <w:t>2,5,</w:t>
            </w:r>
            <w:r w:rsidRPr="007C4891"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1456" w:type="dxa"/>
          </w:tcPr>
          <w:p w:rsidR="007F014F" w:rsidRDefault="007F014F" w:rsidP="00504F1A">
            <w:r>
              <w:t>159242,75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4"/>
        </w:trPr>
        <w:tc>
          <w:tcPr>
            <w:tcW w:w="551" w:type="dxa"/>
            <w:vMerge w:val="restart"/>
          </w:tcPr>
          <w:p w:rsidR="007F014F" w:rsidRDefault="007F014F" w:rsidP="00504F1A">
            <w:r>
              <w:t>11.</w:t>
            </w:r>
          </w:p>
        </w:tc>
        <w:tc>
          <w:tcPr>
            <w:tcW w:w="1718" w:type="dxa"/>
            <w:vMerge w:val="restart"/>
          </w:tcPr>
          <w:p w:rsidR="007F014F" w:rsidRDefault="007F014F" w:rsidP="00504F1A">
            <w:r>
              <w:t>Рубайло Юрий Борисович</w:t>
            </w:r>
          </w:p>
        </w:tc>
        <w:tc>
          <w:tcPr>
            <w:tcW w:w="2268" w:type="dxa"/>
          </w:tcPr>
          <w:p w:rsidR="007F014F" w:rsidRDefault="007F014F" w:rsidP="008C296B">
            <w: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8C296B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8C296B">
            <w:r>
              <w:t>370,0</w:t>
            </w:r>
          </w:p>
        </w:tc>
        <w:tc>
          <w:tcPr>
            <w:tcW w:w="850" w:type="dxa"/>
          </w:tcPr>
          <w:p w:rsidR="007F014F" w:rsidRDefault="007F014F" w:rsidP="008C296B">
            <w:r>
              <w:t xml:space="preserve">РФ  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211213, 2002</w:t>
            </w:r>
          </w:p>
        </w:tc>
        <w:tc>
          <w:tcPr>
            <w:tcW w:w="1456" w:type="dxa"/>
            <w:vMerge w:val="restart"/>
          </w:tcPr>
          <w:p w:rsidR="007F014F" w:rsidRDefault="007F014F" w:rsidP="00504F1A">
            <w:r>
              <w:t>357438,36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3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8C296B">
            <w:r>
              <w:t xml:space="preserve">Земельный участок для ведения ЛПХ  </w:t>
            </w:r>
          </w:p>
        </w:tc>
        <w:tc>
          <w:tcPr>
            <w:tcW w:w="1842" w:type="dxa"/>
          </w:tcPr>
          <w:p w:rsidR="007F014F" w:rsidRDefault="007F014F" w:rsidP="008C296B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8C296B">
            <w:r>
              <w:t>680,0</w:t>
            </w:r>
          </w:p>
        </w:tc>
        <w:tc>
          <w:tcPr>
            <w:tcW w:w="850" w:type="dxa"/>
          </w:tcPr>
          <w:p w:rsidR="007F014F" w:rsidRDefault="007F014F" w:rsidP="008C296B">
            <w:r>
              <w:t xml:space="preserve">РФ 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8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356161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98,2</w:t>
            </w:r>
          </w:p>
        </w:tc>
        <w:tc>
          <w:tcPr>
            <w:tcW w:w="850" w:type="dxa"/>
          </w:tcPr>
          <w:p w:rsidR="007F014F" w:rsidRDefault="007F014F" w:rsidP="001A6EF1">
            <w:r>
              <w:t>РФ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"/>
        </w:trPr>
        <w:tc>
          <w:tcPr>
            <w:tcW w:w="551" w:type="dxa"/>
          </w:tcPr>
          <w:p w:rsidR="007F014F" w:rsidRDefault="007F014F" w:rsidP="00504F1A"/>
        </w:tc>
        <w:tc>
          <w:tcPr>
            <w:tcW w:w="1718" w:type="dxa"/>
          </w:tcPr>
          <w:p w:rsidR="007F014F" w:rsidRDefault="007F014F" w:rsidP="001A6EF1">
            <w:r>
              <w:t>супруга</w:t>
            </w:r>
          </w:p>
        </w:tc>
        <w:tc>
          <w:tcPr>
            <w:tcW w:w="2268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F014F" w:rsidRDefault="007F014F" w:rsidP="001A6EF1">
            <w:r>
              <w:t>-</w:t>
            </w:r>
          </w:p>
        </w:tc>
        <w:tc>
          <w:tcPr>
            <w:tcW w:w="1134" w:type="dxa"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t>квартира</w:t>
            </w:r>
          </w:p>
        </w:tc>
        <w:tc>
          <w:tcPr>
            <w:tcW w:w="1163" w:type="dxa"/>
          </w:tcPr>
          <w:p w:rsidR="007F014F" w:rsidRDefault="007F014F" w:rsidP="001A6EF1">
            <w:r>
              <w:t>98,2</w:t>
            </w:r>
          </w:p>
        </w:tc>
        <w:tc>
          <w:tcPr>
            <w:tcW w:w="822" w:type="dxa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F014F" w:rsidRDefault="007F014F" w:rsidP="00504F1A">
            <w:r>
              <w:t>140233,68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1"/>
        </w:trPr>
        <w:tc>
          <w:tcPr>
            <w:tcW w:w="551" w:type="dxa"/>
            <w:vMerge w:val="restart"/>
          </w:tcPr>
          <w:p w:rsidR="007F014F" w:rsidRDefault="007F014F" w:rsidP="00504F1A">
            <w:r>
              <w:t>12.</w:t>
            </w:r>
          </w:p>
        </w:tc>
        <w:tc>
          <w:tcPr>
            <w:tcW w:w="1718" w:type="dxa"/>
            <w:vMerge w:val="restart"/>
          </w:tcPr>
          <w:p w:rsidR="007F014F" w:rsidRDefault="007F014F" w:rsidP="00504F1A">
            <w:r>
              <w:t xml:space="preserve">Субботин Владимир </w:t>
            </w:r>
            <w:r>
              <w:lastRenderedPageBreak/>
              <w:t>Федосеевич</w:t>
            </w:r>
          </w:p>
        </w:tc>
        <w:tc>
          <w:tcPr>
            <w:tcW w:w="2268" w:type="dxa"/>
          </w:tcPr>
          <w:p w:rsidR="007F014F" w:rsidRDefault="007F014F" w:rsidP="003E228A">
            <w:r>
              <w:lastRenderedPageBreak/>
              <w:t>жилой дом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59,4</w:t>
            </w:r>
          </w:p>
        </w:tc>
        <w:tc>
          <w:tcPr>
            <w:tcW w:w="850" w:type="dxa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783000,0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21214, 2006</w:t>
            </w:r>
          </w:p>
        </w:tc>
        <w:tc>
          <w:tcPr>
            <w:tcW w:w="1456" w:type="dxa"/>
            <w:vMerge w:val="restart"/>
          </w:tcPr>
          <w:p w:rsidR="007F014F" w:rsidRDefault="007F014F" w:rsidP="00504F1A">
            <w:r>
              <w:t>1 350 000,0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6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 w:val="restart"/>
          </w:tcPr>
          <w:p w:rsidR="007F014F" w:rsidRDefault="007F014F" w:rsidP="00C959A7">
            <w:r>
              <w:t>Земельный участок из земель с/х назначения</w:t>
            </w:r>
          </w:p>
        </w:tc>
        <w:tc>
          <w:tcPr>
            <w:tcW w:w="1842" w:type="dxa"/>
            <w:vMerge w:val="restart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  <w:vMerge w:val="restart"/>
          </w:tcPr>
          <w:p w:rsidR="007F014F" w:rsidRDefault="007F014F" w:rsidP="001A6EF1">
            <w:r>
              <w:t>38000,0</w:t>
            </w:r>
          </w:p>
        </w:tc>
        <w:tc>
          <w:tcPr>
            <w:tcW w:w="850" w:type="dxa"/>
            <w:vMerge w:val="restart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7F014F" w:rsidRDefault="007F014F" w:rsidP="00BD30C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ЛТЗ 55А,1993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</w:tcPr>
          <w:p w:rsidR="007F014F" w:rsidRPr="00742028" w:rsidRDefault="007F014F" w:rsidP="002B59A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3" w:type="dxa"/>
          </w:tcPr>
          <w:p w:rsidR="007F014F" w:rsidRPr="00742028" w:rsidRDefault="007F014F" w:rsidP="002B59A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736200,0</w:t>
            </w:r>
          </w:p>
        </w:tc>
        <w:tc>
          <w:tcPr>
            <w:tcW w:w="822" w:type="dxa"/>
          </w:tcPr>
          <w:p w:rsidR="007F014F" w:rsidRPr="00742028" w:rsidRDefault="007F014F" w:rsidP="00326CB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F014F" w:rsidRDefault="007F014F" w:rsidP="00BD30C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СК 5-5 «Нива», 1984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</w:tcPr>
          <w:p w:rsidR="007F014F" w:rsidRPr="00742028" w:rsidRDefault="007F014F" w:rsidP="002B59A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3" w:type="dxa"/>
          </w:tcPr>
          <w:p w:rsidR="007F014F" w:rsidRPr="00742028" w:rsidRDefault="007F014F" w:rsidP="002B59A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803600,0</w:t>
            </w:r>
          </w:p>
        </w:tc>
        <w:tc>
          <w:tcPr>
            <w:tcW w:w="822" w:type="dxa"/>
          </w:tcPr>
          <w:p w:rsidR="007F014F" w:rsidRPr="00742028" w:rsidRDefault="007F014F" w:rsidP="00326CB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  <w:vMerge w:val="restart"/>
          </w:tcPr>
          <w:p w:rsidR="007F014F" w:rsidRDefault="007F014F" w:rsidP="005C74A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7F014F" w:rsidRDefault="007F014F" w:rsidP="005C74A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УРАЛ ИМ 3810310, 1991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</w:tcPr>
          <w:p w:rsidR="007F014F" w:rsidRPr="00742028" w:rsidRDefault="007F014F" w:rsidP="002B59A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63" w:type="dxa"/>
          </w:tcPr>
          <w:p w:rsidR="007F014F" w:rsidRPr="00742028" w:rsidRDefault="007F014F" w:rsidP="002B59A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223000,0</w:t>
            </w:r>
          </w:p>
        </w:tc>
        <w:tc>
          <w:tcPr>
            <w:tcW w:w="822" w:type="dxa"/>
          </w:tcPr>
          <w:p w:rsidR="007F014F" w:rsidRPr="00742028" w:rsidRDefault="007F014F" w:rsidP="00326CB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  <w:vMerge/>
          </w:tcPr>
          <w:p w:rsidR="007F014F" w:rsidRDefault="007F014F" w:rsidP="00BD30C7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 w:val="restart"/>
          </w:tcPr>
          <w:p w:rsidR="007F014F" w:rsidRDefault="007F014F" w:rsidP="00504F1A">
            <w:r>
              <w:t>13.</w:t>
            </w:r>
          </w:p>
        </w:tc>
        <w:tc>
          <w:tcPr>
            <w:tcW w:w="1718" w:type="dxa"/>
            <w:vMerge w:val="restart"/>
          </w:tcPr>
          <w:p w:rsidR="007F014F" w:rsidRDefault="007F014F" w:rsidP="00504F1A">
            <w:r>
              <w:t>Ушаков Сергей Алексеевич</w:t>
            </w:r>
          </w:p>
        </w:tc>
        <w:tc>
          <w:tcPr>
            <w:tcW w:w="2268" w:type="dxa"/>
            <w:vMerge w:val="restart"/>
          </w:tcPr>
          <w:p w:rsidR="007F014F" w:rsidRDefault="007F014F" w:rsidP="001A6EF1"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7F014F" w:rsidRDefault="007F014F" w:rsidP="001A6EF1">
            <w:r>
              <w:t>-</w:t>
            </w:r>
          </w:p>
        </w:tc>
        <w:tc>
          <w:tcPr>
            <w:tcW w:w="1276" w:type="dxa"/>
            <w:vMerge w:val="restart"/>
          </w:tcPr>
          <w:p w:rsidR="007F014F" w:rsidRDefault="007F014F" w:rsidP="001A6EF1"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F014F" w:rsidRDefault="007F014F" w:rsidP="001A6EF1">
            <w:r>
              <w:t>-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t>жилой дом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22135C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t>63,5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213100, 2015,</w:t>
            </w:r>
          </w:p>
          <w:p w:rsidR="007F014F" w:rsidRDefault="007F014F" w:rsidP="0022135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21043, 1997</w:t>
            </w:r>
          </w:p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 w:val="restart"/>
          </w:tcPr>
          <w:p w:rsidR="007F014F" w:rsidRDefault="007F014F" w:rsidP="00504F1A">
            <w:r>
              <w:t>494980,11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C959A7"/>
        </w:tc>
        <w:tc>
          <w:tcPr>
            <w:tcW w:w="1842" w:type="dxa"/>
            <w:vMerge/>
          </w:tcPr>
          <w:p w:rsidR="007F014F" w:rsidRDefault="007F014F" w:rsidP="00077F6F"/>
        </w:tc>
        <w:tc>
          <w:tcPr>
            <w:tcW w:w="1276" w:type="dxa"/>
            <w:vMerge/>
          </w:tcPr>
          <w:p w:rsidR="007F014F" w:rsidRDefault="007F014F" w:rsidP="00C959A7"/>
        </w:tc>
        <w:tc>
          <w:tcPr>
            <w:tcW w:w="850" w:type="dxa"/>
            <w:vMerge/>
          </w:tcPr>
          <w:p w:rsidR="007F014F" w:rsidRDefault="007F014F" w:rsidP="00C959A7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7F014F" w:rsidRPr="00BD30C7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KAMAZ 35511</w:t>
            </w:r>
            <w:r>
              <w:rPr>
                <w:rFonts w:ascii="Times New Roman" w:hAnsi="Times New Roman" w:cs="Times New Roman"/>
              </w:rPr>
              <w:t>,1985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7"/>
        </w:trPr>
        <w:tc>
          <w:tcPr>
            <w:tcW w:w="551" w:type="dxa"/>
            <w:vMerge w:val="restart"/>
          </w:tcPr>
          <w:p w:rsidR="007F014F" w:rsidRDefault="007F014F" w:rsidP="00504F1A"/>
        </w:tc>
        <w:tc>
          <w:tcPr>
            <w:tcW w:w="1718" w:type="dxa"/>
            <w:vMerge w:val="restart"/>
          </w:tcPr>
          <w:p w:rsidR="007F014F" w:rsidRDefault="007F014F" w:rsidP="001A6EF1">
            <w:r>
              <w:t>супруга</w:t>
            </w:r>
          </w:p>
        </w:tc>
        <w:tc>
          <w:tcPr>
            <w:tcW w:w="2268" w:type="dxa"/>
          </w:tcPr>
          <w:p w:rsidR="007F014F" w:rsidRDefault="007F014F" w:rsidP="001A6EF1">
            <w:r>
              <w:t>жилой дом</w:t>
            </w:r>
          </w:p>
        </w:tc>
        <w:tc>
          <w:tcPr>
            <w:tcW w:w="1842" w:type="dxa"/>
          </w:tcPr>
          <w:p w:rsidR="007F014F" w:rsidRDefault="007F014F" w:rsidP="001A6EF1">
            <w:r>
              <w:t>Общая долевая, доля в праве 1/2</w:t>
            </w:r>
          </w:p>
        </w:tc>
        <w:tc>
          <w:tcPr>
            <w:tcW w:w="1276" w:type="dxa"/>
          </w:tcPr>
          <w:p w:rsidR="007F014F" w:rsidRDefault="007F014F" w:rsidP="001A6EF1">
            <w:r>
              <w:t>63,5</w:t>
            </w:r>
          </w:p>
        </w:tc>
        <w:tc>
          <w:tcPr>
            <w:tcW w:w="850" w:type="dxa"/>
          </w:tcPr>
          <w:p w:rsidR="007F014F" w:rsidRDefault="007F014F" w:rsidP="001A6EF1">
            <w:r>
              <w:t>РФ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967D9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F014F" w:rsidRDefault="007F014F" w:rsidP="001A6EF1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Ssang</w:t>
            </w:r>
          </w:p>
          <w:p w:rsidR="007F014F" w:rsidRPr="00356161" w:rsidRDefault="007F014F" w:rsidP="0035616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YongKayron</w:t>
            </w:r>
            <w:r w:rsidRPr="00356161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2010</w:t>
            </w:r>
          </w:p>
        </w:tc>
        <w:tc>
          <w:tcPr>
            <w:tcW w:w="1456" w:type="dxa"/>
            <w:vMerge w:val="restart"/>
          </w:tcPr>
          <w:p w:rsidR="007F014F" w:rsidRDefault="007F014F" w:rsidP="001A6EF1">
            <w:r>
              <w:t>346767,56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4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C959A7">
            <w:r>
              <w:t>Земельный участок сельскохозяйственного назначения для с/х производства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435400,0</w:t>
            </w:r>
          </w:p>
        </w:tc>
        <w:tc>
          <w:tcPr>
            <w:tcW w:w="850" w:type="dxa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 w:val="restart"/>
          </w:tcPr>
          <w:p w:rsidR="007F014F" w:rsidRDefault="007F014F" w:rsidP="0035616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7F014F" w:rsidRPr="00356161" w:rsidRDefault="007F014F" w:rsidP="0035616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45143-12-15, 2008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 w:val="restart"/>
          </w:tcPr>
          <w:p w:rsidR="007F014F" w:rsidRDefault="007F014F" w:rsidP="001A6EF1">
            <w:r>
              <w:t>Земельный участок сельскохозяйственного назначения для с/х производства</w:t>
            </w:r>
          </w:p>
        </w:tc>
        <w:tc>
          <w:tcPr>
            <w:tcW w:w="1842" w:type="dxa"/>
            <w:vMerge w:val="restart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  <w:vMerge w:val="restart"/>
          </w:tcPr>
          <w:p w:rsidR="007F014F" w:rsidRDefault="007F014F" w:rsidP="00677610">
            <w:r>
              <w:t>63000,0</w:t>
            </w:r>
          </w:p>
        </w:tc>
        <w:tc>
          <w:tcPr>
            <w:tcW w:w="850" w:type="dxa"/>
            <w:vMerge w:val="restart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90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  <w:vMerge/>
          </w:tcPr>
          <w:p w:rsidR="007F014F" w:rsidRDefault="007F014F" w:rsidP="001A6EF1"/>
        </w:tc>
        <w:tc>
          <w:tcPr>
            <w:tcW w:w="1842" w:type="dxa"/>
            <w:vMerge/>
          </w:tcPr>
          <w:p w:rsidR="007F014F" w:rsidRDefault="007F014F" w:rsidP="001A6EF1"/>
        </w:tc>
        <w:tc>
          <w:tcPr>
            <w:tcW w:w="1276" w:type="dxa"/>
            <w:vMerge/>
          </w:tcPr>
          <w:p w:rsidR="007F014F" w:rsidRDefault="007F014F" w:rsidP="001A6EF1"/>
        </w:tc>
        <w:tc>
          <w:tcPr>
            <w:tcW w:w="850" w:type="dxa"/>
            <w:vMerge/>
          </w:tcPr>
          <w:p w:rsidR="007F014F" w:rsidRDefault="007F014F" w:rsidP="001A6EF1"/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7F014F" w:rsidRDefault="007F014F" w:rsidP="0035616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 1221.2,2014</w:t>
            </w: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 w:val="restart"/>
          </w:tcPr>
          <w:p w:rsidR="007F014F" w:rsidRDefault="007F014F" w:rsidP="00504F1A">
            <w:r>
              <w:lastRenderedPageBreak/>
              <w:t>14.</w:t>
            </w:r>
          </w:p>
        </w:tc>
        <w:tc>
          <w:tcPr>
            <w:tcW w:w="1718" w:type="dxa"/>
            <w:vMerge w:val="restart"/>
          </w:tcPr>
          <w:p w:rsidR="007F014F" w:rsidRDefault="007F014F" w:rsidP="00504F1A">
            <w:r>
              <w:t>Ханыкова Светлана Александровна</w:t>
            </w:r>
          </w:p>
        </w:tc>
        <w:tc>
          <w:tcPr>
            <w:tcW w:w="2268" w:type="dxa"/>
          </w:tcPr>
          <w:p w:rsidR="007F014F" w:rsidRDefault="007F014F" w:rsidP="001A6EF1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1A6EF1">
            <w:r>
              <w:t>Общая долевая, доля в праве 1/4</w:t>
            </w:r>
          </w:p>
        </w:tc>
        <w:tc>
          <w:tcPr>
            <w:tcW w:w="1276" w:type="dxa"/>
          </w:tcPr>
          <w:p w:rsidR="007F014F" w:rsidRDefault="007F014F" w:rsidP="001A6EF1">
            <w:r>
              <w:t>30,2</w:t>
            </w:r>
          </w:p>
        </w:tc>
        <w:tc>
          <w:tcPr>
            <w:tcW w:w="850" w:type="dxa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F014F" w:rsidRDefault="007F014F" w:rsidP="00B519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7F014F" w:rsidRDefault="007F014F" w:rsidP="00504F1A">
            <w:r>
              <w:t>281190,49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0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1A6EF1">
            <w: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8913,0</w:t>
            </w:r>
          </w:p>
        </w:tc>
        <w:tc>
          <w:tcPr>
            <w:tcW w:w="850" w:type="dxa"/>
          </w:tcPr>
          <w:p w:rsidR="007F014F" w:rsidRDefault="007F014F" w:rsidP="001A6EF1">
            <w:r>
              <w:t xml:space="preserve">РФ  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4"/>
        </w:trPr>
        <w:tc>
          <w:tcPr>
            <w:tcW w:w="551" w:type="dxa"/>
            <w:vMerge/>
          </w:tcPr>
          <w:p w:rsidR="007F014F" w:rsidRDefault="007F014F" w:rsidP="00504F1A"/>
        </w:tc>
        <w:tc>
          <w:tcPr>
            <w:tcW w:w="1718" w:type="dxa"/>
            <w:vMerge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1A6EF1">
            <w:r>
              <w:t>Земельный участок для ведения ЛПХ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1087,0</w:t>
            </w:r>
          </w:p>
        </w:tc>
        <w:tc>
          <w:tcPr>
            <w:tcW w:w="850" w:type="dxa"/>
          </w:tcPr>
          <w:p w:rsidR="007F014F" w:rsidRDefault="007F014F" w:rsidP="001A6EF1">
            <w:r>
              <w:t xml:space="preserve">РФ  </w:t>
            </w:r>
          </w:p>
        </w:tc>
        <w:tc>
          <w:tcPr>
            <w:tcW w:w="1134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C959A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7F014F" w:rsidRDefault="007F014F" w:rsidP="00504F1A"/>
        </w:tc>
        <w:tc>
          <w:tcPr>
            <w:tcW w:w="1718" w:type="dxa"/>
          </w:tcPr>
          <w:p w:rsidR="007F014F" w:rsidRDefault="007F014F" w:rsidP="00504F1A">
            <w:r>
              <w:t>супруг</w:t>
            </w:r>
          </w:p>
        </w:tc>
        <w:tc>
          <w:tcPr>
            <w:tcW w:w="2268" w:type="dxa"/>
          </w:tcPr>
          <w:p w:rsidR="007F014F" w:rsidRDefault="007F014F" w:rsidP="001A6EF1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1A6EF1">
            <w:r>
              <w:t>Общая долевая, доля в праве 1/4</w:t>
            </w:r>
          </w:p>
        </w:tc>
        <w:tc>
          <w:tcPr>
            <w:tcW w:w="1276" w:type="dxa"/>
          </w:tcPr>
          <w:p w:rsidR="007F014F" w:rsidRDefault="007F014F" w:rsidP="001A6EF1">
            <w:r>
              <w:t>30,2</w:t>
            </w:r>
          </w:p>
        </w:tc>
        <w:tc>
          <w:tcPr>
            <w:tcW w:w="850" w:type="dxa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134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22" w:type="dxa"/>
            <w:vMerge w:val="restart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 2008</w:t>
            </w:r>
          </w:p>
        </w:tc>
        <w:tc>
          <w:tcPr>
            <w:tcW w:w="1456" w:type="dxa"/>
            <w:vMerge w:val="restart"/>
          </w:tcPr>
          <w:p w:rsidR="007F014F" w:rsidRDefault="007F014F" w:rsidP="00504F1A">
            <w:r>
              <w:t>225072,51</w:t>
            </w:r>
          </w:p>
        </w:tc>
        <w:tc>
          <w:tcPr>
            <w:tcW w:w="1276" w:type="dxa"/>
            <w:vMerge w:val="restart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7F014F" w:rsidRDefault="007F014F" w:rsidP="00504F1A"/>
        </w:tc>
        <w:tc>
          <w:tcPr>
            <w:tcW w:w="1718" w:type="dxa"/>
          </w:tcPr>
          <w:p w:rsidR="007F014F" w:rsidRDefault="007F014F" w:rsidP="00504F1A"/>
        </w:tc>
        <w:tc>
          <w:tcPr>
            <w:tcW w:w="2268" w:type="dxa"/>
          </w:tcPr>
          <w:p w:rsidR="007F014F" w:rsidRDefault="007F014F" w:rsidP="001A6EF1">
            <w:r>
              <w:t>квартира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70,8</w:t>
            </w:r>
          </w:p>
        </w:tc>
        <w:tc>
          <w:tcPr>
            <w:tcW w:w="850" w:type="dxa"/>
          </w:tcPr>
          <w:p w:rsidR="007F014F" w:rsidRDefault="007F014F" w:rsidP="001A6EF1">
            <w:r>
              <w:t xml:space="preserve">РФ </w:t>
            </w:r>
          </w:p>
        </w:tc>
        <w:tc>
          <w:tcPr>
            <w:tcW w:w="1134" w:type="dxa"/>
            <w:vMerge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822" w:type="dxa"/>
            <w:vMerge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F014F" w:rsidRDefault="007F014F" w:rsidP="00B3304A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F014F" w:rsidRDefault="007F014F" w:rsidP="00504F1A"/>
        </w:tc>
        <w:tc>
          <w:tcPr>
            <w:tcW w:w="1276" w:type="dxa"/>
            <w:vMerge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7F014F" w:rsidRDefault="007F014F" w:rsidP="00504F1A">
            <w:r>
              <w:t>15.</w:t>
            </w:r>
          </w:p>
        </w:tc>
        <w:tc>
          <w:tcPr>
            <w:tcW w:w="1718" w:type="dxa"/>
          </w:tcPr>
          <w:p w:rsidR="007F014F" w:rsidRDefault="007F014F" w:rsidP="00504F1A">
            <w:r>
              <w:t>Химина Вера Семеновна</w:t>
            </w:r>
          </w:p>
        </w:tc>
        <w:tc>
          <w:tcPr>
            <w:tcW w:w="2268" w:type="dxa"/>
          </w:tcPr>
          <w:p w:rsidR="007F014F" w:rsidRDefault="007F014F" w:rsidP="001A6EF1">
            <w:r>
              <w:t>гараж</w:t>
            </w:r>
          </w:p>
        </w:tc>
        <w:tc>
          <w:tcPr>
            <w:tcW w:w="1842" w:type="dxa"/>
          </w:tcPr>
          <w:p w:rsidR="007F014F" w:rsidRDefault="007F014F" w:rsidP="001A6EF1">
            <w:r>
              <w:t>индивидуальная</w:t>
            </w:r>
          </w:p>
        </w:tc>
        <w:tc>
          <w:tcPr>
            <w:tcW w:w="1276" w:type="dxa"/>
          </w:tcPr>
          <w:p w:rsidR="007F014F" w:rsidRDefault="007F014F" w:rsidP="001A6EF1">
            <w:r>
              <w:t>23,9</w:t>
            </w:r>
          </w:p>
        </w:tc>
        <w:tc>
          <w:tcPr>
            <w:tcW w:w="850" w:type="dxa"/>
          </w:tcPr>
          <w:p w:rsidR="007F014F" w:rsidRDefault="007F014F" w:rsidP="001A6EF1">
            <w:r>
              <w:t>РФ</w:t>
            </w:r>
          </w:p>
        </w:tc>
        <w:tc>
          <w:tcPr>
            <w:tcW w:w="1134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63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66,3</w:t>
            </w:r>
          </w:p>
        </w:tc>
        <w:tc>
          <w:tcPr>
            <w:tcW w:w="822" w:type="dxa"/>
          </w:tcPr>
          <w:p w:rsidR="007F014F" w:rsidRPr="00742028" w:rsidRDefault="007F014F" w:rsidP="001A6EF1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F014F" w:rsidRDefault="007F014F" w:rsidP="00B519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56" w:type="dxa"/>
          </w:tcPr>
          <w:p w:rsidR="007F014F" w:rsidRDefault="007F014F" w:rsidP="00504F1A">
            <w:r>
              <w:t>883487,65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  <w:tr w:rsidR="007F014F" w:rsidTr="006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7F014F" w:rsidRDefault="007F014F" w:rsidP="00504F1A"/>
        </w:tc>
        <w:tc>
          <w:tcPr>
            <w:tcW w:w="1718" w:type="dxa"/>
          </w:tcPr>
          <w:p w:rsidR="007F014F" w:rsidRDefault="007F014F" w:rsidP="00504F1A">
            <w:r>
              <w:t>супруг</w:t>
            </w:r>
          </w:p>
        </w:tc>
        <w:tc>
          <w:tcPr>
            <w:tcW w:w="2268" w:type="dxa"/>
          </w:tcPr>
          <w:p w:rsidR="007F014F" w:rsidRDefault="007F014F" w:rsidP="001A6EF1">
            <w:r>
              <w:t>не имеет</w:t>
            </w:r>
          </w:p>
        </w:tc>
        <w:tc>
          <w:tcPr>
            <w:tcW w:w="1842" w:type="dxa"/>
          </w:tcPr>
          <w:p w:rsidR="007F014F" w:rsidRDefault="007F014F" w:rsidP="001A6EF1">
            <w:r>
              <w:t>-</w:t>
            </w:r>
          </w:p>
        </w:tc>
        <w:tc>
          <w:tcPr>
            <w:tcW w:w="1276" w:type="dxa"/>
          </w:tcPr>
          <w:p w:rsidR="007F014F" w:rsidRDefault="007F014F" w:rsidP="001A6EF1">
            <w:r>
              <w:t>-</w:t>
            </w:r>
          </w:p>
        </w:tc>
        <w:tc>
          <w:tcPr>
            <w:tcW w:w="850" w:type="dxa"/>
          </w:tcPr>
          <w:p w:rsidR="007F014F" w:rsidRDefault="007F014F" w:rsidP="001A6EF1">
            <w:r>
              <w:t>-</w:t>
            </w:r>
          </w:p>
        </w:tc>
        <w:tc>
          <w:tcPr>
            <w:tcW w:w="1134" w:type="dxa"/>
          </w:tcPr>
          <w:p w:rsidR="007F014F" w:rsidRPr="00742028" w:rsidRDefault="007F014F" w:rsidP="008C296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63" w:type="dxa"/>
          </w:tcPr>
          <w:p w:rsidR="007F014F" w:rsidRPr="00742028" w:rsidRDefault="007F014F" w:rsidP="008C296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66,3</w:t>
            </w:r>
          </w:p>
        </w:tc>
        <w:tc>
          <w:tcPr>
            <w:tcW w:w="822" w:type="dxa"/>
          </w:tcPr>
          <w:p w:rsidR="007F014F" w:rsidRPr="00742028" w:rsidRDefault="007F014F" w:rsidP="008C296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F014F" w:rsidRDefault="007F014F" w:rsidP="00B519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F014F" w:rsidRPr="00B519B1" w:rsidRDefault="007F014F" w:rsidP="00B519B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OpelP</w:t>
            </w:r>
            <w:r w:rsidRPr="00B519B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>
              <w:rPr>
                <w:rFonts w:ascii="Times New Roman" w:hAnsi="Times New Roman" w:cs="Times New Roman"/>
              </w:rPr>
              <w:t>,</w:t>
            </w:r>
            <w:r w:rsidRPr="00B519B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</w:tcPr>
          <w:p w:rsidR="007F014F" w:rsidRDefault="007F014F" w:rsidP="00504F1A">
            <w:r>
              <w:t>199216,47</w:t>
            </w:r>
          </w:p>
        </w:tc>
        <w:tc>
          <w:tcPr>
            <w:tcW w:w="1276" w:type="dxa"/>
          </w:tcPr>
          <w:p w:rsidR="007F014F" w:rsidRPr="00AB0B70" w:rsidRDefault="007F014F" w:rsidP="00504F1A"/>
        </w:tc>
      </w:tr>
    </w:tbl>
    <w:p w:rsidR="007F014F" w:rsidRDefault="007F014F"/>
    <w:p w:rsidR="007F014F" w:rsidRDefault="007F014F"/>
    <w:p w:rsidR="007F014F" w:rsidRDefault="007F014F"/>
    <w:p w:rsidR="007F014F" w:rsidRDefault="007F014F"/>
    <w:p w:rsidR="007F014F" w:rsidRPr="00742028" w:rsidRDefault="007F014F"/>
    <w:p w:rsidR="007F014F" w:rsidRDefault="007F014F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XSpec="center" w:tblpY="1006"/>
        <w:tblW w:w="16130" w:type="dxa"/>
        <w:tblLayout w:type="fixed"/>
        <w:tblLook w:val="04A0"/>
      </w:tblPr>
      <w:tblGrid>
        <w:gridCol w:w="551"/>
        <w:gridCol w:w="1718"/>
        <w:gridCol w:w="2268"/>
        <w:gridCol w:w="1842"/>
        <w:gridCol w:w="1134"/>
        <w:gridCol w:w="963"/>
        <w:gridCol w:w="1134"/>
        <w:gridCol w:w="993"/>
        <w:gridCol w:w="992"/>
        <w:gridCol w:w="1803"/>
        <w:gridCol w:w="1456"/>
        <w:gridCol w:w="1276"/>
      </w:tblGrid>
      <w:tr w:rsidR="00781442" w:rsidRPr="000A68AF" w:rsidTr="00EE24B6">
        <w:trPr>
          <w:trHeight w:val="556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BB321E" w:rsidRDefault="00781442" w:rsidP="00EE24B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BB321E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62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781442" w:rsidRPr="000A68AF" w:rsidTr="00EE24B6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BB321E" w:rsidRDefault="00781442" w:rsidP="00EE24B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81442" w:rsidRPr="00742028" w:rsidTr="00EE24B6">
        <w:trPr>
          <w:trHeight w:val="10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1442" w:rsidRPr="00BB321E" w:rsidRDefault="00781442" w:rsidP="00EE24B6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81442" w:rsidRPr="00742028" w:rsidRDefault="00781442" w:rsidP="00DC405B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Башкиров Евгений Иванович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 xml:space="preserve">общая </w:t>
            </w: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39,6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033D07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3D07">
              <w:rPr>
                <w:rFonts w:ascii="Times New Roman" w:hAnsi="Times New Roman" w:cs="Times New Roman"/>
                <w:lang w:eastAsia="ru-RU"/>
              </w:rPr>
              <w:t>автомобили легковые:</w:t>
            </w:r>
          </w:p>
          <w:p w:rsidR="00781442" w:rsidRPr="00033D07" w:rsidRDefault="00781442" w:rsidP="00EE24B6">
            <w:pPr>
              <w:pStyle w:val="af0"/>
              <w:jc w:val="center"/>
              <w:rPr>
                <w:lang w:val="en-US" w:eastAsia="ru-RU"/>
              </w:rPr>
            </w:pPr>
            <w:r w:rsidRPr="00033D07">
              <w:rPr>
                <w:rFonts w:ascii="Times New Roman" w:hAnsi="Times New Roman" w:cs="Times New Roman"/>
                <w:lang w:val="en-US" w:eastAsia="ru-RU"/>
              </w:rPr>
              <w:t>LadaGranta</w:t>
            </w:r>
            <w:r w:rsidRPr="00033D07">
              <w:rPr>
                <w:rFonts w:ascii="Times New Roman" w:hAnsi="Times New Roman" w:cs="Times New Roman"/>
                <w:lang w:eastAsia="ru-RU"/>
              </w:rPr>
              <w:t xml:space="preserve"> 219000, </w:t>
            </w:r>
            <w:r w:rsidRPr="00033D07">
              <w:rPr>
                <w:rFonts w:ascii="Times New Roman" w:hAnsi="Times New Roman" w:cs="Times New Roman"/>
                <w:lang w:val="en-US" w:eastAsia="ru-RU"/>
              </w:rPr>
              <w:t>2012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436541,76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 </w:t>
            </w:r>
          </w:p>
        </w:tc>
      </w:tr>
      <w:tr w:rsidR="00781442" w:rsidRPr="00742028" w:rsidTr="00EE24B6">
        <w:trPr>
          <w:trHeight w:val="60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1442" w:rsidRPr="00BB321E" w:rsidRDefault="00781442" w:rsidP="00EE24B6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81442" w:rsidRPr="00742028" w:rsidRDefault="00781442" w:rsidP="00EE24B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5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Pr="00AB0B70" w:rsidRDefault="00781442" w:rsidP="00EE24B6">
            <w:r>
              <w:t>супруга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 xml:space="preserve">общая </w:t>
            </w: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39,6</w:t>
            </w:r>
          </w:p>
        </w:tc>
        <w:tc>
          <w:tcPr>
            <w:tcW w:w="963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</w:tcPr>
          <w:p w:rsidR="00781442" w:rsidRPr="00AB0B70" w:rsidRDefault="00781442" w:rsidP="00EE24B6">
            <w:pPr>
              <w:jc w:val="center"/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</w:tcPr>
          <w:p w:rsidR="00781442" w:rsidRPr="00AB0B70" w:rsidRDefault="00781442" w:rsidP="00EE24B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81442" w:rsidRPr="00AB0B70" w:rsidRDefault="00781442" w:rsidP="00EE24B6">
            <w:pPr>
              <w:jc w:val="center"/>
            </w:pPr>
            <w:r>
              <w:t>-</w:t>
            </w:r>
          </w:p>
        </w:tc>
        <w:tc>
          <w:tcPr>
            <w:tcW w:w="1803" w:type="dxa"/>
          </w:tcPr>
          <w:p w:rsidR="00781442" w:rsidRPr="00E52781" w:rsidRDefault="00781442" w:rsidP="00EE24B6">
            <w:pPr>
              <w:jc w:val="center"/>
            </w:pPr>
            <w:r>
              <w:t>не имеет</w:t>
            </w:r>
          </w:p>
        </w:tc>
        <w:tc>
          <w:tcPr>
            <w:tcW w:w="1456" w:type="dxa"/>
          </w:tcPr>
          <w:p w:rsidR="00781442" w:rsidRPr="00AB0B70" w:rsidRDefault="00781442" w:rsidP="00EE24B6">
            <w:pPr>
              <w:jc w:val="center"/>
            </w:pPr>
            <w:r>
              <w:t>143 026,06</w:t>
            </w:r>
          </w:p>
        </w:tc>
        <w:tc>
          <w:tcPr>
            <w:tcW w:w="1276" w:type="dxa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2"/>
        </w:trPr>
        <w:tc>
          <w:tcPr>
            <w:tcW w:w="551" w:type="dxa"/>
            <w:vMerge w:val="restart"/>
          </w:tcPr>
          <w:p w:rsidR="00781442" w:rsidRPr="00BB321E" w:rsidRDefault="00781442" w:rsidP="00EE24B6">
            <w:r w:rsidRPr="00BB321E">
              <w:t>2.</w:t>
            </w:r>
          </w:p>
        </w:tc>
        <w:tc>
          <w:tcPr>
            <w:tcW w:w="1718" w:type="dxa"/>
            <w:vMerge w:val="restart"/>
          </w:tcPr>
          <w:p w:rsidR="00781442" w:rsidRPr="00AB0B70" w:rsidRDefault="00781442" w:rsidP="00EE24B6">
            <w:r>
              <w:t>Бирюков Юрий Владимирович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2/4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60,8</w:t>
            </w:r>
          </w:p>
        </w:tc>
        <w:tc>
          <w:tcPr>
            <w:tcW w:w="963" w:type="dxa"/>
          </w:tcPr>
          <w:p w:rsidR="00781442" w:rsidRPr="00AB0B70" w:rsidRDefault="00781442" w:rsidP="00EE24B6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 w:val="restart"/>
          </w:tcPr>
          <w:p w:rsidR="00781442" w:rsidRPr="00AB0B70" w:rsidRDefault="00781442" w:rsidP="00EE24B6">
            <w:r>
              <w:t>квартира</w:t>
            </w:r>
          </w:p>
        </w:tc>
        <w:tc>
          <w:tcPr>
            <w:tcW w:w="993" w:type="dxa"/>
            <w:vMerge w:val="restart"/>
          </w:tcPr>
          <w:p w:rsidR="00781442" w:rsidRPr="00AB0B70" w:rsidRDefault="00781442" w:rsidP="00EE24B6">
            <w:r>
              <w:t>66,20</w:t>
            </w:r>
          </w:p>
        </w:tc>
        <w:tc>
          <w:tcPr>
            <w:tcW w:w="992" w:type="dxa"/>
            <w:vMerge w:val="restart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803" w:type="dxa"/>
            <w:vMerge w:val="restart"/>
          </w:tcPr>
          <w:p w:rsidR="00781442" w:rsidRPr="003C0144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</w:pPr>
            <w:r w:rsidRPr="003C014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3C0144">
              <w:rPr>
                <w:rFonts w:ascii="Times New Roman" w:hAnsi="Times New Roman" w:cs="Times New Roman"/>
                <w:color w:val="1D1F20"/>
                <w:spacing w:val="-6"/>
                <w:sz w:val="24"/>
                <w:szCs w:val="24"/>
              </w:rPr>
              <w:t>VolkswagenTouareg,</w:t>
            </w:r>
          </w:p>
          <w:p w:rsidR="00781442" w:rsidRPr="00E54FB7" w:rsidRDefault="00781442" w:rsidP="00EE24B6">
            <w:pPr>
              <w:pStyle w:val="af0"/>
              <w:jc w:val="center"/>
            </w:pPr>
            <w:r w:rsidRPr="003C01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vMerge w:val="restart"/>
          </w:tcPr>
          <w:p w:rsidR="00781442" w:rsidRPr="00AB0B70" w:rsidRDefault="00781442" w:rsidP="00EE24B6">
            <w:r>
              <w:t>1 015 774,47</w:t>
            </w:r>
          </w:p>
        </w:tc>
        <w:tc>
          <w:tcPr>
            <w:tcW w:w="1276" w:type="dxa"/>
            <w:vMerge w:val="restart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39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A68AF">
              <w:rPr>
                <w:rFonts w:ascii="Times New Roman" w:hAnsi="Times New Roman" w:cs="Times New Roman"/>
              </w:rPr>
              <w:t>емельный участок для объектов гражданской застройки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48,0</w:t>
            </w:r>
          </w:p>
        </w:tc>
        <w:tc>
          <w:tcPr>
            <w:tcW w:w="963" w:type="dxa"/>
          </w:tcPr>
          <w:p w:rsidR="00781442" w:rsidRPr="00AB0B70" w:rsidRDefault="00781442" w:rsidP="00EE24B6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  <w:vMerge/>
          </w:tcPr>
          <w:p w:rsidR="00781442" w:rsidRPr="00AB0B70" w:rsidRDefault="00781442" w:rsidP="00EE24B6"/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45,2</w:t>
            </w:r>
          </w:p>
        </w:tc>
        <w:tc>
          <w:tcPr>
            <w:tcW w:w="963" w:type="dxa"/>
          </w:tcPr>
          <w:p w:rsidR="00781442" w:rsidRPr="00AB0B70" w:rsidRDefault="00781442" w:rsidP="00EE24B6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  <w:vMerge/>
          </w:tcPr>
          <w:p w:rsidR="00781442" w:rsidRPr="00AB0B70" w:rsidRDefault="00781442" w:rsidP="00EE24B6"/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51" w:type="dxa"/>
            <w:vMerge w:val="restart"/>
          </w:tcPr>
          <w:p w:rsidR="00781442" w:rsidRPr="00BB321E" w:rsidRDefault="00781442" w:rsidP="00EE24B6"/>
        </w:tc>
        <w:tc>
          <w:tcPr>
            <w:tcW w:w="1718" w:type="dxa"/>
            <w:vMerge w:val="restart"/>
          </w:tcPr>
          <w:p w:rsidR="00781442" w:rsidRPr="00AB0B70" w:rsidRDefault="00781442" w:rsidP="00EE24B6">
            <w:r>
              <w:t>супруга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66,20</w:t>
            </w:r>
          </w:p>
        </w:tc>
        <w:tc>
          <w:tcPr>
            <w:tcW w:w="963" w:type="dxa"/>
          </w:tcPr>
          <w:p w:rsidR="00781442" w:rsidRPr="00AB0B70" w:rsidRDefault="00781442" w:rsidP="00EE24B6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81442" w:rsidRPr="00AB0B70" w:rsidRDefault="00781442" w:rsidP="00EE24B6">
            <w:r>
              <w:t>не имеет</w:t>
            </w:r>
          </w:p>
        </w:tc>
        <w:tc>
          <w:tcPr>
            <w:tcW w:w="1456" w:type="dxa"/>
            <w:vMerge w:val="restart"/>
          </w:tcPr>
          <w:p w:rsidR="00781442" w:rsidRPr="00AB0B70" w:rsidRDefault="00781442" w:rsidP="00EE24B6">
            <w:r>
              <w:t>175384,70</w:t>
            </w:r>
          </w:p>
        </w:tc>
        <w:tc>
          <w:tcPr>
            <w:tcW w:w="1276" w:type="dxa"/>
            <w:vMerge w:val="restart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65,0</w:t>
            </w:r>
          </w:p>
        </w:tc>
        <w:tc>
          <w:tcPr>
            <w:tcW w:w="963" w:type="dxa"/>
          </w:tcPr>
          <w:p w:rsidR="00781442" w:rsidRPr="00AB0B70" w:rsidRDefault="00781442" w:rsidP="00EE24B6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  <w:vMerge/>
          </w:tcPr>
          <w:p w:rsidR="00781442" w:rsidRPr="00AB0B70" w:rsidRDefault="00781442" w:rsidP="00EE24B6"/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3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A68AF">
              <w:rPr>
                <w:rFonts w:ascii="Times New Roman" w:hAnsi="Times New Roman" w:cs="Times New Roman"/>
              </w:rPr>
              <w:t>емельный участок для размещения объектов ИЖС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894,0</w:t>
            </w:r>
          </w:p>
        </w:tc>
        <w:tc>
          <w:tcPr>
            <w:tcW w:w="963" w:type="dxa"/>
          </w:tcPr>
          <w:p w:rsidR="00781442" w:rsidRPr="00AB0B70" w:rsidRDefault="00781442" w:rsidP="00EE24B6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  <w:vMerge/>
          </w:tcPr>
          <w:p w:rsidR="00781442" w:rsidRPr="00AB0B70" w:rsidRDefault="00781442" w:rsidP="00EE24B6"/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8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Default="00781442" w:rsidP="00EE24B6"/>
          <w:p w:rsidR="00781442" w:rsidRPr="00AB0B70" w:rsidRDefault="00781442" w:rsidP="00EE24B6">
            <w: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68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134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60,8</w:t>
            </w:r>
          </w:p>
        </w:tc>
        <w:tc>
          <w:tcPr>
            <w:tcW w:w="963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81442" w:rsidRPr="00742028" w:rsidRDefault="00781442" w:rsidP="00007F8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66,20</w:t>
            </w:r>
          </w:p>
        </w:tc>
        <w:tc>
          <w:tcPr>
            <w:tcW w:w="992" w:type="dxa"/>
            <w:vAlign w:val="center"/>
          </w:tcPr>
          <w:p w:rsidR="00781442" w:rsidRPr="00742028" w:rsidRDefault="00781442" w:rsidP="00007F8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  <w:vAlign w:val="center"/>
          </w:tcPr>
          <w:p w:rsidR="00781442" w:rsidRPr="00AB0B70" w:rsidRDefault="00781442" w:rsidP="00EE24B6">
            <w:pPr>
              <w:jc w:val="center"/>
            </w:pPr>
            <w:r>
              <w:rPr>
                <w:rFonts w:eastAsia="Times New Roman"/>
                <w:lang w:eastAsia="ru-RU"/>
              </w:rPr>
              <w:t>17562,81</w:t>
            </w:r>
          </w:p>
        </w:tc>
        <w:tc>
          <w:tcPr>
            <w:tcW w:w="1276" w:type="dxa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1"/>
        </w:trPr>
        <w:tc>
          <w:tcPr>
            <w:tcW w:w="551" w:type="dxa"/>
            <w:vMerge w:val="restart"/>
          </w:tcPr>
          <w:p w:rsidR="00781442" w:rsidRPr="00BB321E" w:rsidRDefault="00781442" w:rsidP="00EE24B6">
            <w:r w:rsidRPr="00BB321E">
              <w:t>3.</w:t>
            </w:r>
          </w:p>
        </w:tc>
        <w:tc>
          <w:tcPr>
            <w:tcW w:w="1718" w:type="dxa"/>
            <w:vMerge w:val="restart"/>
          </w:tcPr>
          <w:p w:rsidR="00781442" w:rsidRPr="00AB0B70" w:rsidRDefault="00781442" w:rsidP="00EE24B6">
            <w:r>
              <w:t>Борисов Сергей Николаевич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Общая совместная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47,5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81442" w:rsidRPr="008548AE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781442" w:rsidRPr="004110DB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10DB"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  <w:lang w:val="en-US"/>
              </w:rPr>
              <w:t>Sportag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2006</w:t>
            </w:r>
          </w:p>
        </w:tc>
        <w:tc>
          <w:tcPr>
            <w:tcW w:w="1456" w:type="dxa"/>
            <w:vMerge w:val="restart"/>
          </w:tcPr>
          <w:p w:rsidR="00781442" w:rsidRPr="00AB0B70" w:rsidRDefault="00781442" w:rsidP="00EE24B6">
            <w:r>
              <w:t>327871,64</w:t>
            </w:r>
          </w:p>
        </w:tc>
        <w:tc>
          <w:tcPr>
            <w:tcW w:w="1276" w:type="dxa"/>
            <w:vMerge w:val="restart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26,9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  <w:vMerge/>
          </w:tcPr>
          <w:p w:rsidR="00781442" w:rsidRPr="004110DB" w:rsidRDefault="00781442" w:rsidP="00EE24B6">
            <w:pPr>
              <w:jc w:val="center"/>
            </w:pPr>
          </w:p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Pr="00AB0B70" w:rsidRDefault="00781442" w:rsidP="00EE24B6">
            <w:r>
              <w:t>супруга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Общая совместная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47,5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81442" w:rsidRPr="008548AE" w:rsidRDefault="00781442" w:rsidP="00EE24B6">
            <w:pPr>
              <w:jc w:val="center"/>
            </w:pPr>
            <w:r>
              <w:t>не имеет</w:t>
            </w:r>
          </w:p>
        </w:tc>
        <w:tc>
          <w:tcPr>
            <w:tcW w:w="1456" w:type="dxa"/>
            <w:vMerge w:val="restart"/>
          </w:tcPr>
          <w:p w:rsidR="00781442" w:rsidRPr="00AB0B70" w:rsidRDefault="00781442" w:rsidP="00EE24B6">
            <w:r>
              <w:t>417502,43</w:t>
            </w:r>
          </w:p>
        </w:tc>
        <w:tc>
          <w:tcPr>
            <w:tcW w:w="1276" w:type="dxa"/>
            <w:vMerge w:val="restart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8548AE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8548AE" w:rsidRDefault="00781442" w:rsidP="00EE24B6">
            <w:r>
              <w:t>40,2</w:t>
            </w:r>
          </w:p>
        </w:tc>
        <w:tc>
          <w:tcPr>
            <w:tcW w:w="963" w:type="dxa"/>
          </w:tcPr>
          <w:p w:rsidR="00781442" w:rsidRPr="008548AE" w:rsidRDefault="00781442" w:rsidP="00EE24B6">
            <w:r>
              <w:t>РФ</w:t>
            </w:r>
          </w:p>
        </w:tc>
        <w:tc>
          <w:tcPr>
            <w:tcW w:w="1134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Default="00781442" w:rsidP="00EE24B6">
            <w:pPr>
              <w:jc w:val="center"/>
            </w:pP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64,2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Pr="008548AE" w:rsidRDefault="00781442" w:rsidP="00EE24B6">
            <w:pPr>
              <w:jc w:val="center"/>
            </w:pPr>
          </w:p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1100,0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Pr="008548AE" w:rsidRDefault="00781442" w:rsidP="00EE24B6">
            <w:pPr>
              <w:jc w:val="center"/>
            </w:pPr>
          </w:p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2"/>
        </w:trPr>
        <w:tc>
          <w:tcPr>
            <w:tcW w:w="551" w:type="dxa"/>
          </w:tcPr>
          <w:p w:rsidR="00781442" w:rsidRPr="00BB321E" w:rsidRDefault="00781442" w:rsidP="00EE24B6">
            <w:r>
              <w:t>4.</w:t>
            </w:r>
          </w:p>
        </w:tc>
        <w:tc>
          <w:tcPr>
            <w:tcW w:w="1718" w:type="dxa"/>
          </w:tcPr>
          <w:p w:rsidR="00781442" w:rsidRDefault="00781442" w:rsidP="00EE24B6">
            <w:r>
              <w:t>Голикова Жанна Владимировна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1/8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76,3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81442" w:rsidRDefault="00781442" w:rsidP="00EE24B6">
            <w:pPr>
              <w:jc w:val="center"/>
              <w:rPr>
                <w:rFonts w:eastAsia="Times New Roman"/>
                <w:lang w:eastAsia="ru-RU"/>
              </w:rPr>
            </w:pPr>
            <w:r>
              <w:t>не имеет</w:t>
            </w:r>
          </w:p>
        </w:tc>
        <w:tc>
          <w:tcPr>
            <w:tcW w:w="1456" w:type="dxa"/>
            <w:vMerge w:val="restart"/>
          </w:tcPr>
          <w:p w:rsidR="00781442" w:rsidRDefault="00781442" w:rsidP="00EE24B6">
            <w:r>
              <w:t>600891,64</w:t>
            </w:r>
          </w:p>
        </w:tc>
        <w:tc>
          <w:tcPr>
            <w:tcW w:w="1276" w:type="dxa"/>
            <w:vMerge w:val="restart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6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93,9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Default="00781442" w:rsidP="00EE24B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Pr="00AB0B70" w:rsidRDefault="00781442" w:rsidP="00EE24B6">
            <w:r>
              <w:t>супруг</w:t>
            </w:r>
          </w:p>
        </w:tc>
        <w:tc>
          <w:tcPr>
            <w:tcW w:w="2268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63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60,2</w:t>
            </w:r>
          </w:p>
        </w:tc>
        <w:tc>
          <w:tcPr>
            <w:tcW w:w="992" w:type="dxa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81442" w:rsidRDefault="00781442" w:rsidP="00EE24B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val="en-US"/>
              </w:rPr>
              <w:t>MitsubishiLancer</w:t>
            </w:r>
            <w:r>
              <w:t>,</w:t>
            </w:r>
            <w:r w:rsidRPr="007C4891">
              <w:t xml:space="preserve"> 201</w:t>
            </w:r>
            <w:r>
              <w:t>2</w:t>
            </w:r>
          </w:p>
        </w:tc>
        <w:tc>
          <w:tcPr>
            <w:tcW w:w="1456" w:type="dxa"/>
          </w:tcPr>
          <w:p w:rsidR="00781442" w:rsidRDefault="00781442" w:rsidP="00EE24B6">
            <w:r>
              <w:t>492557,43</w:t>
            </w:r>
          </w:p>
        </w:tc>
        <w:tc>
          <w:tcPr>
            <w:tcW w:w="1276" w:type="dxa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 w:val="restart"/>
          </w:tcPr>
          <w:p w:rsidR="00781442" w:rsidRPr="00BB321E" w:rsidRDefault="00781442" w:rsidP="00EE24B6">
            <w:r>
              <w:lastRenderedPageBreak/>
              <w:t>5.</w:t>
            </w:r>
          </w:p>
        </w:tc>
        <w:tc>
          <w:tcPr>
            <w:tcW w:w="1718" w:type="dxa"/>
            <w:vMerge w:val="restart"/>
          </w:tcPr>
          <w:p w:rsidR="00781442" w:rsidRDefault="00781442" w:rsidP="00EE24B6">
            <w:r>
              <w:t>Жаров Александр Александрович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51,2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781442" w:rsidRPr="00A33581" w:rsidRDefault="00781442" w:rsidP="00EE24B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708240,65</w:t>
            </w:r>
          </w:p>
        </w:tc>
        <w:tc>
          <w:tcPr>
            <w:tcW w:w="1276" w:type="dxa"/>
            <w:vMerge w:val="restart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277,0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F577DC" w:rsidRDefault="00781442" w:rsidP="00EE24B6"/>
        </w:tc>
        <w:tc>
          <w:tcPr>
            <w:tcW w:w="993" w:type="dxa"/>
            <w:vMerge/>
          </w:tcPr>
          <w:p w:rsidR="00781442" w:rsidRDefault="00781442" w:rsidP="00EE24B6"/>
        </w:tc>
        <w:tc>
          <w:tcPr>
            <w:tcW w:w="992" w:type="dxa"/>
            <w:vMerge/>
          </w:tcPr>
          <w:p w:rsidR="00781442" w:rsidRDefault="00781442" w:rsidP="00EE24B6"/>
        </w:tc>
        <w:tc>
          <w:tcPr>
            <w:tcW w:w="180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94,3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F577DC" w:rsidRDefault="00781442" w:rsidP="00EE24B6"/>
        </w:tc>
        <w:tc>
          <w:tcPr>
            <w:tcW w:w="993" w:type="dxa"/>
            <w:vMerge/>
          </w:tcPr>
          <w:p w:rsidR="00781442" w:rsidRDefault="00781442" w:rsidP="00EE24B6"/>
        </w:tc>
        <w:tc>
          <w:tcPr>
            <w:tcW w:w="992" w:type="dxa"/>
            <w:vMerge/>
          </w:tcPr>
          <w:p w:rsidR="00781442" w:rsidRDefault="00781442" w:rsidP="00EE24B6"/>
        </w:tc>
        <w:tc>
          <w:tcPr>
            <w:tcW w:w="180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81442" w:rsidRPr="00AB0B70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20,6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F577DC" w:rsidRDefault="00781442" w:rsidP="00EE24B6"/>
        </w:tc>
        <w:tc>
          <w:tcPr>
            <w:tcW w:w="993" w:type="dxa"/>
            <w:vMerge/>
          </w:tcPr>
          <w:p w:rsidR="00781442" w:rsidRDefault="00781442" w:rsidP="00EE24B6"/>
        </w:tc>
        <w:tc>
          <w:tcPr>
            <w:tcW w:w="992" w:type="dxa"/>
            <w:vMerge/>
          </w:tcPr>
          <w:p w:rsidR="00781442" w:rsidRDefault="00781442" w:rsidP="00EE24B6"/>
        </w:tc>
        <w:tc>
          <w:tcPr>
            <w:tcW w:w="180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Pr="00AB0B70" w:rsidRDefault="00781442" w:rsidP="00EE24B6">
            <w:r>
              <w:t>супруга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D85027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</w:t>
            </w:r>
            <w:r w:rsidRPr="00D8502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781442" w:rsidRPr="00D85027" w:rsidRDefault="00781442" w:rsidP="00EE24B6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963" w:type="dxa"/>
          </w:tcPr>
          <w:p w:rsidR="00781442" w:rsidRPr="008548AE" w:rsidRDefault="00781442" w:rsidP="00EE24B6">
            <w:r>
              <w:t>РФ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81442" w:rsidRPr="000A68AF" w:rsidRDefault="00781442" w:rsidP="00EE24B6"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81442" w:rsidRPr="00A33581" w:rsidRDefault="00781442" w:rsidP="00EE24B6">
            <w:r>
              <w:t>543930,37</w:t>
            </w:r>
          </w:p>
        </w:tc>
        <w:tc>
          <w:tcPr>
            <w:tcW w:w="1276" w:type="dxa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 w:val="restart"/>
          </w:tcPr>
          <w:p w:rsidR="00781442" w:rsidRPr="00D85027" w:rsidRDefault="00781442" w:rsidP="00EE24B6"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718" w:type="dxa"/>
            <w:vMerge w:val="restart"/>
          </w:tcPr>
          <w:p w:rsidR="00781442" w:rsidRDefault="00781442" w:rsidP="00EE24B6">
            <w:r>
              <w:t>Жмурина Татьяна Макаровна</w:t>
            </w:r>
          </w:p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1/3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59,4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81442" w:rsidRPr="00CF2985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t>ВАЗ 21053,</w:t>
            </w:r>
            <w:r w:rsidRPr="007C4891">
              <w:t xml:space="preserve"> 20</w:t>
            </w:r>
            <w:r>
              <w:rPr>
                <w:lang w:val="en-US"/>
              </w:rPr>
              <w:t>0</w:t>
            </w:r>
            <w:r>
              <w:t>4</w:t>
            </w:r>
          </w:p>
        </w:tc>
        <w:tc>
          <w:tcPr>
            <w:tcW w:w="1456" w:type="dxa"/>
            <w:vMerge w:val="restart"/>
          </w:tcPr>
          <w:p w:rsidR="00781442" w:rsidRPr="00D85027" w:rsidRDefault="00781442" w:rsidP="00EE24B6">
            <w:r>
              <w:t>736810,41</w:t>
            </w:r>
          </w:p>
        </w:tc>
        <w:tc>
          <w:tcPr>
            <w:tcW w:w="1276" w:type="dxa"/>
            <w:vMerge w:val="restart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57,8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Pr="00742028" w:rsidRDefault="00781442" w:rsidP="00EE24B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Default="00781442" w:rsidP="00EE24B6">
            <w:r>
              <w:t>супруг</w:t>
            </w:r>
          </w:p>
        </w:tc>
        <w:tc>
          <w:tcPr>
            <w:tcW w:w="2268" w:type="dxa"/>
          </w:tcPr>
          <w:p w:rsidR="00781442" w:rsidRPr="00742028" w:rsidRDefault="00781442" w:rsidP="0070085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781442" w:rsidRDefault="00781442" w:rsidP="00EE24B6">
            <w:r>
              <w:t>-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57,8</w:t>
            </w:r>
          </w:p>
        </w:tc>
        <w:tc>
          <w:tcPr>
            <w:tcW w:w="992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</w:tcPr>
          <w:p w:rsidR="00781442" w:rsidRPr="00742028" w:rsidRDefault="00781442" w:rsidP="00EE24B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81442" w:rsidRPr="00CF2985" w:rsidRDefault="00781442" w:rsidP="00EE24B6">
            <w:r>
              <w:t>143053,65</w:t>
            </w:r>
          </w:p>
        </w:tc>
        <w:tc>
          <w:tcPr>
            <w:tcW w:w="1276" w:type="dxa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 w:val="restart"/>
          </w:tcPr>
          <w:p w:rsidR="00781442" w:rsidRPr="00BB321E" w:rsidRDefault="00781442" w:rsidP="00EE24B6">
            <w:r>
              <w:t>7.</w:t>
            </w:r>
          </w:p>
        </w:tc>
        <w:tc>
          <w:tcPr>
            <w:tcW w:w="1718" w:type="dxa"/>
            <w:vMerge w:val="restart"/>
          </w:tcPr>
          <w:p w:rsidR="00781442" w:rsidRPr="00196DB7" w:rsidRDefault="00781442" w:rsidP="00EE24B6">
            <w:pPr>
              <w:pStyle w:val="af0"/>
              <w:rPr>
                <w:rFonts w:ascii="Times New Roman" w:hAnsi="Times New Roman" w:cs="Times New Roman"/>
              </w:rPr>
            </w:pPr>
            <w:r w:rsidRPr="00196DB7">
              <w:rPr>
                <w:rFonts w:ascii="Times New Roman" w:hAnsi="Times New Roman" w:cs="Times New Roman"/>
              </w:rPr>
              <w:t xml:space="preserve">Колосова </w:t>
            </w:r>
          </w:p>
          <w:p w:rsidR="00781442" w:rsidRDefault="00781442" w:rsidP="00EE24B6">
            <w:pPr>
              <w:pStyle w:val="af0"/>
            </w:pPr>
            <w:r w:rsidRPr="00196DB7"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31,0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54,1</w:t>
            </w:r>
          </w:p>
        </w:tc>
        <w:tc>
          <w:tcPr>
            <w:tcW w:w="992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03" w:type="dxa"/>
            <w:vMerge w:val="restart"/>
          </w:tcPr>
          <w:p w:rsidR="00781442" w:rsidRPr="00742028" w:rsidRDefault="00781442" w:rsidP="00EE24B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781442" w:rsidRPr="00196DB7" w:rsidRDefault="00781442" w:rsidP="00EE24B6">
            <w:r>
              <w:t>426642,71</w:t>
            </w:r>
          </w:p>
        </w:tc>
        <w:tc>
          <w:tcPr>
            <w:tcW w:w="1276" w:type="dxa"/>
            <w:vMerge w:val="restart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для ведения ЛПХ</w:t>
            </w:r>
          </w:p>
        </w:tc>
        <w:tc>
          <w:tcPr>
            <w:tcW w:w="1842" w:type="dxa"/>
          </w:tcPr>
          <w:p w:rsidR="00781442" w:rsidRPr="00742028" w:rsidRDefault="00781442" w:rsidP="00EE24B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781442" w:rsidRPr="00A17A8A" w:rsidRDefault="00781442" w:rsidP="00EE24B6">
            <w:r>
              <w:t>401,0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Pr="00742028" w:rsidRDefault="00781442" w:rsidP="00EE24B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56" w:type="dxa"/>
            <w:vMerge/>
          </w:tcPr>
          <w:p w:rsidR="00781442" w:rsidRPr="00A17A8A" w:rsidRDefault="00781442" w:rsidP="00EE24B6"/>
        </w:tc>
        <w:tc>
          <w:tcPr>
            <w:tcW w:w="1276" w:type="dxa"/>
            <w:vMerge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7"/>
        </w:trPr>
        <w:tc>
          <w:tcPr>
            <w:tcW w:w="551" w:type="dxa"/>
            <w:vMerge w:val="restart"/>
          </w:tcPr>
          <w:p w:rsidR="00781442" w:rsidRPr="00BB321E" w:rsidRDefault="00781442" w:rsidP="00EE24B6"/>
        </w:tc>
        <w:tc>
          <w:tcPr>
            <w:tcW w:w="1718" w:type="dxa"/>
            <w:vMerge w:val="restart"/>
          </w:tcPr>
          <w:p w:rsidR="00781442" w:rsidRDefault="00781442" w:rsidP="00EE24B6">
            <w:r>
              <w:t>супруг</w:t>
            </w:r>
          </w:p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 xml:space="preserve">, доля в праве </w:t>
            </w:r>
            <w:r>
              <w:rPr>
                <w:rFonts w:eastAsia="Times New Roman"/>
                <w:lang w:eastAsia="ru-RU"/>
              </w:rPr>
              <w:lastRenderedPageBreak/>
              <w:t>1/2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lastRenderedPageBreak/>
              <w:t>31,0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81442" w:rsidRPr="00742028" w:rsidRDefault="00781442" w:rsidP="00EE24B6">
            <w:pPr>
              <w:rPr>
                <w:rFonts w:eastAsia="Times New Roman"/>
                <w:lang w:eastAsia="ru-RU"/>
              </w:rPr>
            </w:pPr>
            <w:r>
              <w:t xml:space="preserve">ВАЗ </w:t>
            </w:r>
            <w:r>
              <w:lastRenderedPageBreak/>
              <w:t>21063,1991</w:t>
            </w:r>
          </w:p>
        </w:tc>
        <w:tc>
          <w:tcPr>
            <w:tcW w:w="1456" w:type="dxa"/>
            <w:vMerge w:val="restart"/>
          </w:tcPr>
          <w:p w:rsidR="00781442" w:rsidRPr="00CF2985" w:rsidRDefault="00781442" w:rsidP="00EE24B6">
            <w:r>
              <w:lastRenderedPageBreak/>
              <w:t>30259,53</w:t>
            </w:r>
          </w:p>
        </w:tc>
        <w:tc>
          <w:tcPr>
            <w:tcW w:w="1276" w:type="dxa"/>
            <w:vMerge w:val="restart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134" w:type="dxa"/>
          </w:tcPr>
          <w:p w:rsidR="00781442" w:rsidRDefault="00781442" w:rsidP="00EE24B6">
            <w:r>
              <w:t>54,1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217230,2009</w:t>
            </w: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9"/>
        </w:trPr>
        <w:tc>
          <w:tcPr>
            <w:tcW w:w="551" w:type="dxa"/>
            <w:vMerge w:val="restart"/>
          </w:tcPr>
          <w:p w:rsidR="00781442" w:rsidRPr="00BB321E" w:rsidRDefault="00781442" w:rsidP="00EE24B6">
            <w:r>
              <w:t>8</w:t>
            </w:r>
            <w:r w:rsidRPr="00BB321E">
              <w:t>.</w:t>
            </w:r>
          </w:p>
        </w:tc>
        <w:tc>
          <w:tcPr>
            <w:tcW w:w="1718" w:type="dxa"/>
            <w:vMerge w:val="restart"/>
          </w:tcPr>
          <w:p w:rsidR="00781442" w:rsidRPr="008548AE" w:rsidRDefault="00781442" w:rsidP="00EE24B6">
            <w:r>
              <w:t>Корыстов Владимир Викторович</w:t>
            </w:r>
          </w:p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8548AE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Pr="008548AE" w:rsidRDefault="00781442" w:rsidP="00EE24B6">
            <w:r>
              <w:t>44,6</w:t>
            </w:r>
          </w:p>
        </w:tc>
        <w:tc>
          <w:tcPr>
            <w:tcW w:w="963" w:type="dxa"/>
          </w:tcPr>
          <w:p w:rsidR="00781442" w:rsidRPr="008548AE" w:rsidRDefault="00781442" w:rsidP="00EE24B6">
            <w: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81442" w:rsidRPr="000A68AF" w:rsidRDefault="00781442" w:rsidP="00EE24B6">
            <w:pPr>
              <w:jc w:val="center"/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  <w:r>
              <w:rPr>
                <w:lang w:val="en-US"/>
              </w:rPr>
              <w:t>VolkswagenTouareg</w:t>
            </w:r>
            <w:r>
              <w:t>, 2008</w:t>
            </w:r>
          </w:p>
        </w:tc>
        <w:tc>
          <w:tcPr>
            <w:tcW w:w="1456" w:type="dxa"/>
            <w:vMerge w:val="restart"/>
          </w:tcPr>
          <w:p w:rsidR="00781442" w:rsidRPr="008548AE" w:rsidRDefault="00781442" w:rsidP="00EE24B6">
            <w:r>
              <w:t>5 915 177,15</w:t>
            </w:r>
          </w:p>
        </w:tc>
        <w:tc>
          <w:tcPr>
            <w:tcW w:w="1276" w:type="dxa"/>
            <w:vMerge w:val="restart"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6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8548AE" w:rsidRDefault="00781442" w:rsidP="00EE24B6"/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A68A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48,9</w:t>
            </w:r>
          </w:p>
        </w:tc>
        <w:tc>
          <w:tcPr>
            <w:tcW w:w="963" w:type="dxa"/>
          </w:tcPr>
          <w:p w:rsidR="00781442" w:rsidRPr="008548AE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8548AE" w:rsidRDefault="00781442" w:rsidP="00EE24B6"/>
        </w:tc>
        <w:tc>
          <w:tcPr>
            <w:tcW w:w="993" w:type="dxa"/>
            <w:vMerge/>
          </w:tcPr>
          <w:p w:rsidR="00781442" w:rsidRPr="008548AE" w:rsidRDefault="00781442" w:rsidP="00EE24B6"/>
        </w:tc>
        <w:tc>
          <w:tcPr>
            <w:tcW w:w="992" w:type="dxa"/>
            <w:vMerge/>
          </w:tcPr>
          <w:p w:rsidR="00781442" w:rsidRPr="008548AE" w:rsidRDefault="00781442" w:rsidP="00EE24B6"/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  <w:r w:rsidRPr="00B073F8">
              <w:rPr>
                <w:rFonts w:ascii="Times New Roman" w:hAnsi="Times New Roman" w:cs="Times New Roman"/>
              </w:rPr>
              <w:t>ВАЗ</w:t>
            </w:r>
          </w:p>
          <w:p w:rsidR="00781442" w:rsidRPr="00815A53" w:rsidRDefault="00781442" w:rsidP="00EE24B6">
            <w:pPr>
              <w:pStyle w:val="af0"/>
              <w:jc w:val="center"/>
            </w:pPr>
            <w:r w:rsidRPr="00B073F8">
              <w:rPr>
                <w:rFonts w:ascii="Times New Roman" w:hAnsi="Times New Roman" w:cs="Times New Roman"/>
              </w:rPr>
              <w:t>212140, 2012</w:t>
            </w:r>
          </w:p>
        </w:tc>
        <w:tc>
          <w:tcPr>
            <w:tcW w:w="1456" w:type="dxa"/>
            <w:vMerge/>
          </w:tcPr>
          <w:p w:rsidR="00781442" w:rsidRPr="008548AE" w:rsidRDefault="00781442" w:rsidP="00EE24B6"/>
        </w:tc>
        <w:tc>
          <w:tcPr>
            <w:tcW w:w="1276" w:type="dxa"/>
            <w:vMerge/>
          </w:tcPr>
          <w:p w:rsidR="00781442" w:rsidRPr="008548AE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6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A68AF">
              <w:rPr>
                <w:rFonts w:ascii="Times New Roman" w:hAnsi="Times New Roman" w:cs="Times New Roman"/>
              </w:rPr>
              <w:t>емельный участок для ведения ЛПХ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727,0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  <w:vMerge w:val="restart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  <w:r>
              <w:rPr>
                <w:rFonts w:ascii="Times New Roman" w:hAnsi="Times New Roman" w:cs="Times New Roman"/>
              </w:rPr>
              <w:t>ИЖ 27175-030</w:t>
            </w:r>
            <w:r w:rsidRPr="00B073F8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781442" w:rsidRPr="00815A53" w:rsidRDefault="00781442" w:rsidP="00EE24B6">
            <w:pPr>
              <w:pStyle w:val="af0"/>
              <w:jc w:val="center"/>
            </w:pPr>
            <w:r>
              <w:rPr>
                <w:rFonts w:ascii="Times New Roman" w:hAnsi="Times New Roman" w:cs="Times New Roman"/>
              </w:rPr>
              <w:t>ГАЗ 3302, 2003</w:t>
            </w:r>
          </w:p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A68AF">
              <w:rPr>
                <w:rFonts w:ascii="Times New Roman" w:hAnsi="Times New Roman" w:cs="Times New Roman"/>
              </w:rPr>
              <w:t>емельный участок для ведения ЛПХ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30,0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  <w:vMerge/>
          </w:tcPr>
          <w:p w:rsidR="00781442" w:rsidRPr="000A68AF" w:rsidRDefault="00781442" w:rsidP="00EE24B6"/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9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16,4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  <w:vMerge/>
          </w:tcPr>
          <w:p w:rsidR="00781442" w:rsidRPr="000A68AF" w:rsidRDefault="00781442" w:rsidP="00EE24B6"/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4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Pr="00AB0B70" w:rsidRDefault="00781442" w:rsidP="00EE24B6">
            <w:r>
              <w:t>супруга</w:t>
            </w:r>
          </w:p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8548AE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134" w:type="dxa"/>
          </w:tcPr>
          <w:p w:rsidR="00781442" w:rsidRPr="008548AE" w:rsidRDefault="00781442" w:rsidP="00EE24B6">
            <w:r>
              <w:t>58,5</w:t>
            </w:r>
          </w:p>
        </w:tc>
        <w:tc>
          <w:tcPr>
            <w:tcW w:w="963" w:type="dxa"/>
          </w:tcPr>
          <w:p w:rsidR="00781442" w:rsidRPr="008548AE" w:rsidRDefault="00781442" w:rsidP="00EE24B6">
            <w:r>
              <w:t>РФ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81442" w:rsidRPr="000A68AF" w:rsidRDefault="00781442" w:rsidP="00EE24B6"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81442" w:rsidRPr="00AB0B70" w:rsidRDefault="00781442" w:rsidP="00EE24B6">
            <w:r>
              <w:t>207930,06</w:t>
            </w:r>
          </w:p>
        </w:tc>
        <w:tc>
          <w:tcPr>
            <w:tcW w:w="1276" w:type="dxa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9"/>
        </w:trPr>
        <w:tc>
          <w:tcPr>
            <w:tcW w:w="551" w:type="dxa"/>
          </w:tcPr>
          <w:p w:rsidR="00781442" w:rsidRPr="00BB321E" w:rsidRDefault="00781442" w:rsidP="00EE24B6">
            <w:r>
              <w:t>9.</w:t>
            </w:r>
          </w:p>
        </w:tc>
        <w:tc>
          <w:tcPr>
            <w:tcW w:w="1718" w:type="dxa"/>
          </w:tcPr>
          <w:p w:rsidR="00781442" w:rsidRDefault="00781442" w:rsidP="00EE24B6">
            <w:r>
              <w:t>Ласица Ольга Геннадьевна</w:t>
            </w:r>
          </w:p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742028" w:rsidRDefault="00781442" w:rsidP="00EE24B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50,2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81442" w:rsidRPr="000A68AF" w:rsidRDefault="00781442" w:rsidP="00EE24B6"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81442" w:rsidRDefault="00781442" w:rsidP="00EE24B6">
            <w:r>
              <w:t>254700,92</w:t>
            </w:r>
          </w:p>
        </w:tc>
        <w:tc>
          <w:tcPr>
            <w:tcW w:w="1276" w:type="dxa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2"/>
        </w:trPr>
        <w:tc>
          <w:tcPr>
            <w:tcW w:w="551" w:type="dxa"/>
            <w:vMerge w:val="restart"/>
          </w:tcPr>
          <w:p w:rsidR="00781442" w:rsidRPr="00BB321E" w:rsidRDefault="00781442" w:rsidP="00EE24B6">
            <w:r>
              <w:t>10</w:t>
            </w:r>
            <w:r w:rsidRPr="00BB321E">
              <w:t>.</w:t>
            </w:r>
          </w:p>
        </w:tc>
        <w:tc>
          <w:tcPr>
            <w:tcW w:w="1718" w:type="dxa"/>
            <w:vMerge w:val="restart"/>
          </w:tcPr>
          <w:p w:rsidR="00781442" w:rsidRDefault="00781442" w:rsidP="00EE24B6">
            <w:r>
              <w:t>Матвеев Николай Александрович</w:t>
            </w:r>
          </w:p>
          <w:p w:rsidR="00781442" w:rsidRDefault="00781442" w:rsidP="00EE24B6"/>
          <w:p w:rsidR="00781442" w:rsidRDefault="00781442" w:rsidP="00EE24B6"/>
          <w:p w:rsidR="00781442" w:rsidRPr="00AB0B70" w:rsidRDefault="00781442" w:rsidP="00EE24B6"/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2" w:type="dxa"/>
          </w:tcPr>
          <w:p w:rsidR="00781442" w:rsidRPr="008548AE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1/4</w:t>
            </w:r>
          </w:p>
        </w:tc>
        <w:tc>
          <w:tcPr>
            <w:tcW w:w="1134" w:type="dxa"/>
          </w:tcPr>
          <w:p w:rsidR="00781442" w:rsidRPr="008548AE" w:rsidRDefault="00781442" w:rsidP="00EE24B6">
            <w:r>
              <w:t>33,5</w:t>
            </w:r>
          </w:p>
        </w:tc>
        <w:tc>
          <w:tcPr>
            <w:tcW w:w="963" w:type="dxa"/>
          </w:tcPr>
          <w:p w:rsidR="00781442" w:rsidRPr="008548AE" w:rsidRDefault="00781442" w:rsidP="00EE24B6">
            <w:r>
              <w:t>РФ</w:t>
            </w:r>
          </w:p>
        </w:tc>
        <w:tc>
          <w:tcPr>
            <w:tcW w:w="1134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81442" w:rsidRPr="000A68AF" w:rsidRDefault="00781442" w:rsidP="00EE24B6">
            <w:r>
              <w:rPr>
                <w:rFonts w:eastAsia="Times New Roman"/>
                <w:lang w:eastAsia="ru-RU"/>
              </w:rPr>
              <w:t>автомобили легковые:</w:t>
            </w:r>
            <w:r>
              <w:t>ЗАЗ 968 М, 1993</w:t>
            </w:r>
          </w:p>
        </w:tc>
        <w:tc>
          <w:tcPr>
            <w:tcW w:w="1456" w:type="dxa"/>
            <w:vMerge w:val="restart"/>
          </w:tcPr>
          <w:p w:rsidR="00781442" w:rsidRPr="00AB0B70" w:rsidRDefault="00781442" w:rsidP="00EE24B6">
            <w:r>
              <w:t>331639,06</w:t>
            </w:r>
          </w:p>
        </w:tc>
        <w:tc>
          <w:tcPr>
            <w:tcW w:w="1276" w:type="dxa"/>
            <w:vMerge w:val="restart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9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69,2</w:t>
            </w:r>
          </w:p>
        </w:tc>
        <w:tc>
          <w:tcPr>
            <w:tcW w:w="963" w:type="dxa"/>
          </w:tcPr>
          <w:p w:rsidR="00781442" w:rsidRDefault="00781442" w:rsidP="00EE24B6">
            <w:r>
              <w:t xml:space="preserve">РФ 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</w:tcPr>
          <w:p w:rsidR="00781442" w:rsidRPr="000A68AF" w:rsidRDefault="00781442" w:rsidP="00EE24B6">
            <w:pPr>
              <w:jc w:val="center"/>
            </w:pPr>
            <w:r>
              <w:t xml:space="preserve">ВАЗ 212140, 2012 </w:t>
            </w:r>
          </w:p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6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Pr="00AB0B70" w:rsidRDefault="00781442" w:rsidP="00EE24B6"/>
        </w:tc>
        <w:tc>
          <w:tcPr>
            <w:tcW w:w="2268" w:type="dxa"/>
          </w:tcPr>
          <w:p w:rsidR="00781442" w:rsidRPr="00A2579F" w:rsidRDefault="00781442" w:rsidP="00EE24B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2579F">
              <w:rPr>
                <w:rFonts w:ascii="Times New Roman" w:hAnsi="Times New Roman" w:cs="Times New Roman"/>
              </w:rPr>
              <w:t>емельный участок на землях поселений для ведения ЛПХ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3000,0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AB0B70" w:rsidRDefault="00781442" w:rsidP="00EE24B6"/>
        </w:tc>
        <w:tc>
          <w:tcPr>
            <w:tcW w:w="993" w:type="dxa"/>
            <w:vMerge/>
          </w:tcPr>
          <w:p w:rsidR="00781442" w:rsidRPr="00AB0B70" w:rsidRDefault="00781442" w:rsidP="00EE24B6"/>
        </w:tc>
        <w:tc>
          <w:tcPr>
            <w:tcW w:w="992" w:type="dxa"/>
            <w:vMerge/>
          </w:tcPr>
          <w:p w:rsidR="00781442" w:rsidRPr="00AB0B70" w:rsidRDefault="00781442" w:rsidP="00EE24B6"/>
        </w:tc>
        <w:tc>
          <w:tcPr>
            <w:tcW w:w="1803" w:type="dxa"/>
          </w:tcPr>
          <w:p w:rsidR="00781442" w:rsidRPr="0007399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968 ЕУ, 1992</w:t>
            </w:r>
          </w:p>
          <w:p w:rsidR="00781442" w:rsidRPr="000A68AF" w:rsidRDefault="00781442" w:rsidP="00EE24B6"/>
        </w:tc>
        <w:tc>
          <w:tcPr>
            <w:tcW w:w="1456" w:type="dxa"/>
            <w:vMerge/>
          </w:tcPr>
          <w:p w:rsidR="00781442" w:rsidRPr="00AB0B70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51" w:type="dxa"/>
          </w:tcPr>
          <w:p w:rsidR="00781442" w:rsidRPr="00BB321E" w:rsidRDefault="00781442" w:rsidP="00EE24B6">
            <w:r>
              <w:lastRenderedPageBreak/>
              <w:t>11.</w:t>
            </w:r>
          </w:p>
        </w:tc>
        <w:tc>
          <w:tcPr>
            <w:tcW w:w="1718" w:type="dxa"/>
          </w:tcPr>
          <w:p w:rsidR="00781442" w:rsidRPr="00AB0B70" w:rsidRDefault="00781442" w:rsidP="00EE24B6">
            <w:r>
              <w:t>Михеева Надежда Юрьевна</w:t>
            </w:r>
          </w:p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781442" w:rsidRPr="008548AE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134" w:type="dxa"/>
          </w:tcPr>
          <w:p w:rsidR="00781442" w:rsidRPr="008548AE" w:rsidRDefault="00781442" w:rsidP="00EE24B6">
            <w:r>
              <w:t>37,6</w:t>
            </w:r>
          </w:p>
        </w:tc>
        <w:tc>
          <w:tcPr>
            <w:tcW w:w="963" w:type="dxa"/>
          </w:tcPr>
          <w:p w:rsidR="00781442" w:rsidRPr="008548AE" w:rsidRDefault="00781442" w:rsidP="00EE24B6">
            <w:r>
              <w:t>РФ</w:t>
            </w:r>
          </w:p>
        </w:tc>
        <w:tc>
          <w:tcPr>
            <w:tcW w:w="1134" w:type="dxa"/>
          </w:tcPr>
          <w:p w:rsidR="00781442" w:rsidRPr="00AB0B70" w:rsidRDefault="00781442" w:rsidP="00EE24B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781442" w:rsidRPr="00AB0B70" w:rsidRDefault="00781442" w:rsidP="00EE24B6">
            <w:r>
              <w:t>56,0</w:t>
            </w:r>
          </w:p>
        </w:tc>
        <w:tc>
          <w:tcPr>
            <w:tcW w:w="992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81442" w:rsidRPr="000A68AF" w:rsidRDefault="00781442" w:rsidP="00EE24B6">
            <w:r>
              <w:t>ВАЗ 21053,1984</w:t>
            </w:r>
          </w:p>
        </w:tc>
        <w:tc>
          <w:tcPr>
            <w:tcW w:w="1456" w:type="dxa"/>
          </w:tcPr>
          <w:p w:rsidR="00781442" w:rsidRPr="00AB0B70" w:rsidRDefault="00781442" w:rsidP="00EE24B6">
            <w:r>
              <w:t>521804,80</w:t>
            </w:r>
          </w:p>
        </w:tc>
        <w:tc>
          <w:tcPr>
            <w:tcW w:w="1276" w:type="dxa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Default="00781442" w:rsidP="00EE24B6">
            <w:r>
              <w:t>супруг</w:t>
            </w:r>
          </w:p>
        </w:tc>
        <w:tc>
          <w:tcPr>
            <w:tcW w:w="2268" w:type="dxa"/>
          </w:tcPr>
          <w:p w:rsidR="00781442" w:rsidRPr="000A68AF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0A68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781442" w:rsidRPr="00AB0B70" w:rsidRDefault="00781442" w:rsidP="00EE24B6">
            <w:r w:rsidRPr="00742028">
              <w:rPr>
                <w:rFonts w:eastAsia="Times New Roman"/>
                <w:lang w:eastAsia="ru-RU"/>
              </w:rPr>
              <w:t>общая долевая</w:t>
            </w:r>
            <w:r>
              <w:rPr>
                <w:rFonts w:eastAsia="Times New Roman"/>
                <w:lang w:eastAsia="ru-RU"/>
              </w:rPr>
              <w:t>, доля в праве 1/2</w:t>
            </w:r>
          </w:p>
        </w:tc>
        <w:tc>
          <w:tcPr>
            <w:tcW w:w="1134" w:type="dxa"/>
          </w:tcPr>
          <w:p w:rsidR="00781442" w:rsidRPr="00AB0B70" w:rsidRDefault="00781442" w:rsidP="00EE24B6">
            <w:r>
              <w:t>37,6</w:t>
            </w:r>
          </w:p>
        </w:tc>
        <w:tc>
          <w:tcPr>
            <w:tcW w:w="963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134" w:type="dxa"/>
          </w:tcPr>
          <w:p w:rsidR="00781442" w:rsidRPr="00AB0B70" w:rsidRDefault="00781442" w:rsidP="00EE24B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781442" w:rsidRPr="00AB0B70" w:rsidRDefault="00781442" w:rsidP="00EE24B6">
            <w:r>
              <w:t>56,0</w:t>
            </w:r>
          </w:p>
        </w:tc>
        <w:tc>
          <w:tcPr>
            <w:tcW w:w="992" w:type="dxa"/>
          </w:tcPr>
          <w:p w:rsidR="00781442" w:rsidRPr="00AB0B70" w:rsidRDefault="00781442" w:rsidP="00EE24B6">
            <w:r>
              <w:t>РФ</w:t>
            </w:r>
          </w:p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781442" w:rsidRPr="00F953B1" w:rsidRDefault="00781442" w:rsidP="00EE24B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val="en-US"/>
              </w:rPr>
              <w:t>Ford Transit VAN</w:t>
            </w:r>
            <w:r>
              <w:t>,2006</w:t>
            </w:r>
          </w:p>
        </w:tc>
        <w:tc>
          <w:tcPr>
            <w:tcW w:w="1456" w:type="dxa"/>
          </w:tcPr>
          <w:p w:rsidR="00781442" w:rsidRPr="00CF2985" w:rsidRDefault="00781442" w:rsidP="00EE24B6">
            <w:r>
              <w:t>110501,04</w:t>
            </w:r>
          </w:p>
        </w:tc>
        <w:tc>
          <w:tcPr>
            <w:tcW w:w="1276" w:type="dxa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10"/>
        </w:trPr>
        <w:tc>
          <w:tcPr>
            <w:tcW w:w="551" w:type="dxa"/>
            <w:vMerge w:val="restart"/>
          </w:tcPr>
          <w:p w:rsidR="00781442" w:rsidRPr="00BB321E" w:rsidRDefault="00781442" w:rsidP="00EE24B6">
            <w:r>
              <w:t>12</w:t>
            </w:r>
            <w:r w:rsidRPr="00BB321E">
              <w:t>.</w:t>
            </w:r>
          </w:p>
        </w:tc>
        <w:tc>
          <w:tcPr>
            <w:tcW w:w="1718" w:type="dxa"/>
            <w:vMerge w:val="restart"/>
          </w:tcPr>
          <w:p w:rsidR="00781442" w:rsidRPr="00AB0B70" w:rsidRDefault="00781442" w:rsidP="00EE24B6">
            <w:r>
              <w:t>Плюханов Сергей Иванович</w:t>
            </w:r>
          </w:p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781442" w:rsidRDefault="00781442" w:rsidP="00EE24B6">
            <w:r>
              <w:t>Общая долевая, доля в праве 1/3</w:t>
            </w:r>
          </w:p>
        </w:tc>
        <w:tc>
          <w:tcPr>
            <w:tcW w:w="1134" w:type="dxa"/>
          </w:tcPr>
          <w:p w:rsidR="00781442" w:rsidRDefault="00781442" w:rsidP="00EE24B6">
            <w:r>
              <w:t>64,5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81442" w:rsidRPr="000A68AF" w:rsidRDefault="00781442" w:rsidP="00EE24B6">
            <w:pPr>
              <w:jc w:val="center"/>
            </w:pPr>
            <w:r>
              <w:rPr>
                <w:rFonts w:eastAsia="Times New Roman"/>
                <w:lang w:eastAsia="ru-RU"/>
              </w:rPr>
              <w:t>автомобили легковые:</w:t>
            </w:r>
            <w:r>
              <w:rPr>
                <w:lang w:val="en-US"/>
              </w:rPr>
              <w:t>Daewoo Nexia</w:t>
            </w:r>
            <w:r>
              <w:t>, 2004</w:t>
            </w:r>
          </w:p>
        </w:tc>
        <w:tc>
          <w:tcPr>
            <w:tcW w:w="1456" w:type="dxa"/>
            <w:vMerge w:val="restart"/>
          </w:tcPr>
          <w:p w:rsidR="00781442" w:rsidRPr="00AB0B70" w:rsidRDefault="00781442" w:rsidP="00EE24B6">
            <w:r>
              <w:t>2 612 978,34</w:t>
            </w:r>
          </w:p>
        </w:tc>
        <w:tc>
          <w:tcPr>
            <w:tcW w:w="1276" w:type="dxa"/>
            <w:vMerge w:val="restart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24,7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81442" w:rsidRPr="0007399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 212300-55</w:t>
            </w:r>
            <w:r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22,0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Т-25А,1987</w:t>
            </w: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Default="00781442" w:rsidP="00EE24B6">
            <w:r>
              <w:t>земельный участок для ведения ЛПХ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2800,0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</w:tcPr>
          <w:p w:rsidR="00781442" w:rsidRPr="0007399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1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Pr="00C959A7" w:rsidRDefault="00781442" w:rsidP="00EE24B6">
            <w:r>
              <w:t>супруга</w:t>
            </w:r>
          </w:p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781442" w:rsidRDefault="00781442" w:rsidP="00EE24B6">
            <w:r>
              <w:t>Общая долевая, доля в праве 1/3</w:t>
            </w:r>
          </w:p>
        </w:tc>
        <w:tc>
          <w:tcPr>
            <w:tcW w:w="1134" w:type="dxa"/>
          </w:tcPr>
          <w:p w:rsidR="00781442" w:rsidRDefault="00781442" w:rsidP="00EE24B6">
            <w:r>
              <w:t>64,5</w:t>
            </w:r>
          </w:p>
        </w:tc>
        <w:tc>
          <w:tcPr>
            <w:tcW w:w="963" w:type="dxa"/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</w:tcPr>
          <w:p w:rsidR="00781442" w:rsidRPr="0007399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</w:tcPr>
          <w:p w:rsidR="00781442" w:rsidRDefault="00781442" w:rsidP="00EE24B6">
            <w:r>
              <w:t>198818,06</w:t>
            </w:r>
          </w:p>
        </w:tc>
        <w:tc>
          <w:tcPr>
            <w:tcW w:w="1276" w:type="dxa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4"/>
        </w:trPr>
        <w:tc>
          <w:tcPr>
            <w:tcW w:w="551" w:type="dxa"/>
            <w:vMerge w:val="restart"/>
          </w:tcPr>
          <w:p w:rsidR="00781442" w:rsidRPr="00BB321E" w:rsidRDefault="00781442" w:rsidP="00EE24B6">
            <w:r>
              <w:t>13</w:t>
            </w:r>
            <w:r w:rsidRPr="00BB321E">
              <w:t>.</w:t>
            </w:r>
          </w:p>
        </w:tc>
        <w:tc>
          <w:tcPr>
            <w:tcW w:w="1718" w:type="dxa"/>
            <w:vMerge w:val="restart"/>
          </w:tcPr>
          <w:p w:rsidR="00781442" w:rsidRDefault="00781442" w:rsidP="00EE24B6">
            <w:r>
              <w:t>Химина Вера Семеновна</w:t>
            </w:r>
          </w:p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</w:p>
        </w:tc>
        <w:tc>
          <w:tcPr>
            <w:tcW w:w="1842" w:type="dxa"/>
          </w:tcPr>
          <w:p w:rsidR="00781442" w:rsidRDefault="00781442" w:rsidP="00EE24B6">
            <w:r>
              <w:t>не имеет</w:t>
            </w:r>
          </w:p>
        </w:tc>
        <w:tc>
          <w:tcPr>
            <w:tcW w:w="1134" w:type="dxa"/>
          </w:tcPr>
          <w:p w:rsidR="00781442" w:rsidRDefault="00781442" w:rsidP="00EE24B6">
            <w:r>
              <w:t>-</w:t>
            </w:r>
          </w:p>
        </w:tc>
        <w:tc>
          <w:tcPr>
            <w:tcW w:w="963" w:type="dxa"/>
          </w:tcPr>
          <w:p w:rsidR="00781442" w:rsidRDefault="00781442" w:rsidP="00EE24B6">
            <w:r>
              <w:t>-</w:t>
            </w:r>
          </w:p>
        </w:tc>
        <w:tc>
          <w:tcPr>
            <w:tcW w:w="1134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t>квартира</w:t>
            </w:r>
          </w:p>
        </w:tc>
        <w:tc>
          <w:tcPr>
            <w:tcW w:w="993" w:type="dxa"/>
            <w:vMerge w:val="restart"/>
          </w:tcPr>
          <w:p w:rsidR="00781442" w:rsidRDefault="00781442" w:rsidP="00EE24B6">
            <w:r>
              <w:t>66,3</w:t>
            </w:r>
          </w:p>
        </w:tc>
        <w:tc>
          <w:tcPr>
            <w:tcW w:w="992" w:type="dxa"/>
            <w:vMerge w:val="restart"/>
          </w:tcPr>
          <w:p w:rsidR="00781442" w:rsidRDefault="00781442" w:rsidP="00EE24B6">
            <w:r>
              <w:t xml:space="preserve">РФ </w:t>
            </w:r>
          </w:p>
        </w:tc>
        <w:tc>
          <w:tcPr>
            <w:tcW w:w="1803" w:type="dxa"/>
            <w:vMerge w:val="restart"/>
          </w:tcPr>
          <w:p w:rsidR="00781442" w:rsidRPr="00F953B1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4202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</w:tcPr>
          <w:p w:rsidR="00781442" w:rsidRDefault="00781442" w:rsidP="00061713">
            <w:r>
              <w:t>883 487,65</w:t>
            </w:r>
          </w:p>
        </w:tc>
        <w:tc>
          <w:tcPr>
            <w:tcW w:w="1276" w:type="dxa"/>
            <w:vMerge w:val="restart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3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гараж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23,9</w:t>
            </w:r>
          </w:p>
        </w:tc>
        <w:tc>
          <w:tcPr>
            <w:tcW w:w="963" w:type="dxa"/>
          </w:tcPr>
          <w:p w:rsidR="00781442" w:rsidRDefault="00781442" w:rsidP="00EE24B6">
            <w:r>
              <w:t xml:space="preserve">РФ  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Default="00781442" w:rsidP="00EE24B6">
            <w:r>
              <w:t>супруг</w:t>
            </w:r>
          </w:p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781442" w:rsidRDefault="00781442" w:rsidP="00EE24B6">
            <w:r>
              <w:t>-</w:t>
            </w:r>
          </w:p>
        </w:tc>
        <w:tc>
          <w:tcPr>
            <w:tcW w:w="1134" w:type="dxa"/>
          </w:tcPr>
          <w:p w:rsidR="00781442" w:rsidRDefault="00781442" w:rsidP="00EE24B6">
            <w:r>
              <w:t>-</w:t>
            </w:r>
          </w:p>
        </w:tc>
        <w:tc>
          <w:tcPr>
            <w:tcW w:w="963" w:type="dxa"/>
          </w:tcPr>
          <w:p w:rsidR="00781442" w:rsidRDefault="00781442" w:rsidP="00EE24B6">
            <w:r>
              <w:t>-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781442" w:rsidRDefault="00781442" w:rsidP="00EE24B6">
            <w:r>
              <w:t>66,3</w:t>
            </w:r>
          </w:p>
        </w:tc>
        <w:tc>
          <w:tcPr>
            <w:tcW w:w="992" w:type="dxa"/>
          </w:tcPr>
          <w:p w:rsidR="00781442" w:rsidRDefault="00781442" w:rsidP="00EE24B6">
            <w:r>
              <w:t xml:space="preserve">РФ </w:t>
            </w:r>
          </w:p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781442" w:rsidRPr="00F953B1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OpelP</w:t>
            </w:r>
            <w:r w:rsidRPr="00F953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</w:tc>
        <w:tc>
          <w:tcPr>
            <w:tcW w:w="1456" w:type="dxa"/>
          </w:tcPr>
          <w:p w:rsidR="00781442" w:rsidRDefault="00781442" w:rsidP="00EE24B6">
            <w:r>
              <w:lastRenderedPageBreak/>
              <w:t>199216,47</w:t>
            </w:r>
          </w:p>
        </w:tc>
        <w:tc>
          <w:tcPr>
            <w:tcW w:w="1276" w:type="dxa"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 w:val="restart"/>
          </w:tcPr>
          <w:p w:rsidR="00781442" w:rsidRPr="00BB321E" w:rsidRDefault="00781442" w:rsidP="00EE24B6">
            <w:r w:rsidRPr="00BB321E">
              <w:lastRenderedPageBreak/>
              <w:t>1</w:t>
            </w:r>
            <w:r>
              <w:t>4</w:t>
            </w:r>
            <w:r w:rsidRPr="00BB321E">
              <w:t>.</w:t>
            </w:r>
          </w:p>
        </w:tc>
        <w:tc>
          <w:tcPr>
            <w:tcW w:w="1718" w:type="dxa"/>
            <w:vMerge w:val="restart"/>
          </w:tcPr>
          <w:p w:rsidR="00781442" w:rsidRDefault="00781442" w:rsidP="00EE24B6">
            <w:r>
              <w:t>Чемерис Сергей Владимирович</w:t>
            </w:r>
          </w:p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177,0</w:t>
            </w:r>
          </w:p>
        </w:tc>
        <w:tc>
          <w:tcPr>
            <w:tcW w:w="963" w:type="dxa"/>
          </w:tcPr>
          <w:p w:rsidR="00781442" w:rsidRDefault="00781442" w:rsidP="00EE24B6">
            <w:r>
              <w:t xml:space="preserve">РФ </w:t>
            </w:r>
          </w:p>
        </w:tc>
        <w:tc>
          <w:tcPr>
            <w:tcW w:w="1134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03" w:type="dxa"/>
            <w:vMerge w:val="restart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781442" w:rsidRPr="00B25EB4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KiaXMFLSorento</w:t>
            </w:r>
            <w:r>
              <w:rPr>
                <w:rFonts w:ascii="Times New Roman" w:hAnsi="Times New Roman" w:cs="Times New Roman"/>
              </w:rPr>
              <w:t>,2013</w:t>
            </w:r>
          </w:p>
        </w:tc>
        <w:tc>
          <w:tcPr>
            <w:tcW w:w="1456" w:type="dxa"/>
            <w:vMerge w:val="restart"/>
          </w:tcPr>
          <w:p w:rsidR="00781442" w:rsidRDefault="00781442" w:rsidP="00EE24B6">
            <w:r>
              <w:t>1 199 330,20</w:t>
            </w:r>
          </w:p>
        </w:tc>
        <w:tc>
          <w:tcPr>
            <w:tcW w:w="1276" w:type="dxa"/>
            <w:vMerge w:val="restart"/>
          </w:tcPr>
          <w:p w:rsidR="00781442" w:rsidRPr="00AB0B70" w:rsidRDefault="00781442" w:rsidP="00EE24B6">
            <w:r>
              <w:t>прицеп, заработная плата</w:t>
            </w:r>
          </w:p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</w:tcPr>
          <w:p w:rsidR="00781442" w:rsidRDefault="00781442" w:rsidP="00700857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</w:tcPr>
          <w:p w:rsidR="00781442" w:rsidRDefault="00781442" w:rsidP="00EE24B6">
            <w:r>
              <w:t>34,8</w:t>
            </w:r>
          </w:p>
        </w:tc>
        <w:tc>
          <w:tcPr>
            <w:tcW w:w="963" w:type="dxa"/>
          </w:tcPr>
          <w:p w:rsidR="00781442" w:rsidRDefault="00781442" w:rsidP="00EE24B6">
            <w:r>
              <w:t xml:space="preserve">РФ 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Default="00781442" w:rsidP="00EE24B6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  <w:vMerge w:val="restart"/>
          </w:tcPr>
          <w:p w:rsidR="00781442" w:rsidRPr="00B25EB4" w:rsidRDefault="00781442" w:rsidP="00EE24B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42" w:type="dxa"/>
            <w:vMerge w:val="restart"/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781442" w:rsidRDefault="00781442" w:rsidP="00EE24B6">
            <w:r>
              <w:t>2041,0</w:t>
            </w:r>
          </w:p>
        </w:tc>
        <w:tc>
          <w:tcPr>
            <w:tcW w:w="963" w:type="dxa"/>
            <w:vMerge w:val="restart"/>
          </w:tcPr>
          <w:p w:rsidR="00781442" w:rsidRDefault="00781442" w:rsidP="00EE24B6">
            <w:r>
              <w:t xml:space="preserve">РФ </w:t>
            </w:r>
          </w:p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</w:tcPr>
          <w:p w:rsidR="00781442" w:rsidRDefault="00781442" w:rsidP="00EE24B6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7"/>
        </w:trPr>
        <w:tc>
          <w:tcPr>
            <w:tcW w:w="551" w:type="dxa"/>
            <w:vMerge/>
          </w:tcPr>
          <w:p w:rsidR="00781442" w:rsidRPr="00BB321E" w:rsidRDefault="00781442" w:rsidP="00EE24B6"/>
        </w:tc>
        <w:tc>
          <w:tcPr>
            <w:tcW w:w="1718" w:type="dxa"/>
            <w:vMerge/>
          </w:tcPr>
          <w:p w:rsidR="00781442" w:rsidRDefault="00781442" w:rsidP="00EE24B6"/>
        </w:tc>
        <w:tc>
          <w:tcPr>
            <w:tcW w:w="2268" w:type="dxa"/>
            <w:vMerge/>
          </w:tcPr>
          <w:p w:rsidR="00781442" w:rsidRDefault="00781442" w:rsidP="00EE24B6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81442" w:rsidRDefault="00781442" w:rsidP="00EE24B6"/>
        </w:tc>
        <w:tc>
          <w:tcPr>
            <w:tcW w:w="1134" w:type="dxa"/>
            <w:vMerge/>
          </w:tcPr>
          <w:p w:rsidR="00781442" w:rsidRDefault="00781442" w:rsidP="00EE24B6"/>
        </w:tc>
        <w:tc>
          <w:tcPr>
            <w:tcW w:w="963" w:type="dxa"/>
            <w:vMerge/>
          </w:tcPr>
          <w:p w:rsidR="00781442" w:rsidRDefault="00781442" w:rsidP="00EE24B6"/>
        </w:tc>
        <w:tc>
          <w:tcPr>
            <w:tcW w:w="1134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 w:val="restart"/>
          </w:tcPr>
          <w:p w:rsidR="00781442" w:rsidRDefault="00781442" w:rsidP="00EE24B6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транспортные средства:</w:t>
            </w:r>
          </w:p>
          <w:p w:rsidR="00781442" w:rsidRDefault="00781442" w:rsidP="00EE24B6">
            <w:pPr>
              <w:pStyle w:val="af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Прицеп, МЗСА,81771С, 2016</w:t>
            </w:r>
          </w:p>
        </w:tc>
        <w:tc>
          <w:tcPr>
            <w:tcW w:w="1456" w:type="dxa"/>
            <w:vMerge/>
          </w:tcPr>
          <w:p w:rsidR="00781442" w:rsidRDefault="00781442" w:rsidP="00EE24B6"/>
        </w:tc>
        <w:tc>
          <w:tcPr>
            <w:tcW w:w="1276" w:type="dxa"/>
            <w:vMerge/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2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781442" w:rsidRPr="00BB321E" w:rsidRDefault="00781442" w:rsidP="00EE24B6"/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781442" w:rsidRDefault="00781442" w:rsidP="00EE24B6"/>
        </w:tc>
        <w:tc>
          <w:tcPr>
            <w:tcW w:w="2268" w:type="dxa"/>
            <w:tcBorders>
              <w:bottom w:val="single" w:sz="4" w:space="0" w:color="auto"/>
            </w:tcBorders>
          </w:tcPr>
          <w:p w:rsidR="00781442" w:rsidRPr="00B25EB4" w:rsidRDefault="00781442" w:rsidP="00EE24B6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1442" w:rsidRDefault="00781442" w:rsidP="00EE24B6">
            <w:r>
              <w:t>1500,0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81442" w:rsidRDefault="00781442" w:rsidP="00EE24B6">
            <w:r>
              <w:t xml:space="preserve">РФ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781442" w:rsidRDefault="00781442" w:rsidP="00EE24B6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2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781442" w:rsidRPr="00BB321E" w:rsidRDefault="00781442" w:rsidP="00EE24B6"/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781442" w:rsidRDefault="00781442" w:rsidP="00EE24B6"/>
        </w:tc>
        <w:tc>
          <w:tcPr>
            <w:tcW w:w="2268" w:type="dxa"/>
            <w:tcBorders>
              <w:bottom w:val="single" w:sz="4" w:space="0" w:color="auto"/>
            </w:tcBorders>
          </w:tcPr>
          <w:p w:rsidR="00781442" w:rsidRPr="00B25EB4" w:rsidRDefault="00781442" w:rsidP="007008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1442" w:rsidRDefault="00781442" w:rsidP="00EE24B6"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1442" w:rsidRDefault="00781442" w:rsidP="00EE24B6">
            <w:r>
              <w:t>24,0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81442" w:rsidRDefault="00781442" w:rsidP="00EE24B6">
            <w: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781442" w:rsidRDefault="00781442" w:rsidP="00EE24B6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1442" w:rsidRPr="00AB0B70" w:rsidRDefault="00781442" w:rsidP="00EE24B6"/>
        </w:tc>
      </w:tr>
      <w:tr w:rsidR="00781442" w:rsidTr="00EE2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8"/>
        </w:trPr>
        <w:tc>
          <w:tcPr>
            <w:tcW w:w="551" w:type="dxa"/>
          </w:tcPr>
          <w:p w:rsidR="00781442" w:rsidRPr="00BB321E" w:rsidRDefault="00781442" w:rsidP="00EE24B6"/>
        </w:tc>
        <w:tc>
          <w:tcPr>
            <w:tcW w:w="1718" w:type="dxa"/>
          </w:tcPr>
          <w:p w:rsidR="00781442" w:rsidRDefault="00781442" w:rsidP="00EE24B6">
            <w:r>
              <w:t>супруга</w:t>
            </w:r>
          </w:p>
        </w:tc>
        <w:tc>
          <w:tcPr>
            <w:tcW w:w="2268" w:type="dxa"/>
          </w:tcPr>
          <w:p w:rsidR="00781442" w:rsidRPr="00742028" w:rsidRDefault="00781442" w:rsidP="00700857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63" w:type="dxa"/>
          </w:tcPr>
          <w:p w:rsidR="00781442" w:rsidRDefault="00781442" w:rsidP="00EE24B6">
            <w:r>
              <w:t>-</w:t>
            </w:r>
          </w:p>
        </w:tc>
        <w:tc>
          <w:tcPr>
            <w:tcW w:w="1134" w:type="dxa"/>
          </w:tcPr>
          <w:p w:rsidR="00781442" w:rsidRPr="00742028" w:rsidRDefault="00781442" w:rsidP="00EE24B6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t>жилой дом</w:t>
            </w:r>
          </w:p>
        </w:tc>
        <w:tc>
          <w:tcPr>
            <w:tcW w:w="993" w:type="dxa"/>
          </w:tcPr>
          <w:p w:rsidR="00781442" w:rsidRDefault="00781442" w:rsidP="00EE24B6">
            <w:r>
              <w:t>177,0</w:t>
            </w:r>
          </w:p>
        </w:tc>
        <w:tc>
          <w:tcPr>
            <w:tcW w:w="992" w:type="dxa"/>
          </w:tcPr>
          <w:p w:rsidR="00781442" w:rsidRDefault="00781442" w:rsidP="00EE24B6">
            <w:r>
              <w:t xml:space="preserve">РФ </w:t>
            </w:r>
          </w:p>
        </w:tc>
        <w:tc>
          <w:tcPr>
            <w:tcW w:w="1803" w:type="dxa"/>
          </w:tcPr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  <w:p w:rsidR="00781442" w:rsidRDefault="00781442" w:rsidP="00EE24B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KiaRIO</w:t>
            </w:r>
            <w:r>
              <w:rPr>
                <w:rFonts w:ascii="Times New Roman" w:hAnsi="Times New Roman" w:cs="Times New Roman"/>
              </w:rPr>
              <w:t>,2015</w:t>
            </w:r>
          </w:p>
        </w:tc>
        <w:tc>
          <w:tcPr>
            <w:tcW w:w="1456" w:type="dxa"/>
          </w:tcPr>
          <w:p w:rsidR="00781442" w:rsidRDefault="00781442" w:rsidP="00EE24B6">
            <w:r>
              <w:t>757 628,45</w:t>
            </w:r>
          </w:p>
        </w:tc>
        <w:tc>
          <w:tcPr>
            <w:tcW w:w="1276" w:type="dxa"/>
          </w:tcPr>
          <w:p w:rsidR="00781442" w:rsidRDefault="00781442" w:rsidP="00EE24B6"/>
        </w:tc>
      </w:tr>
    </w:tbl>
    <w:p w:rsidR="00781442" w:rsidRDefault="00781442"/>
    <w:p w:rsidR="00781442" w:rsidRPr="00742028" w:rsidRDefault="00781442"/>
    <w:p w:rsidR="00615212" w:rsidRDefault="00615212">
      <w:r>
        <w:br w:type="page"/>
      </w:r>
    </w:p>
    <w:tbl>
      <w:tblPr>
        <w:tblpPr w:leftFromText="180" w:rightFromText="180" w:horzAnchor="margin" w:tblpXSpec="center" w:tblpY="524"/>
        <w:tblW w:w="16302" w:type="dxa"/>
        <w:tblLayout w:type="fixed"/>
        <w:tblLook w:val="00A0"/>
      </w:tblPr>
      <w:tblGrid>
        <w:gridCol w:w="419"/>
        <w:gridCol w:w="1696"/>
        <w:gridCol w:w="1696"/>
        <w:gridCol w:w="1576"/>
        <w:gridCol w:w="1418"/>
        <w:gridCol w:w="1134"/>
        <w:gridCol w:w="1134"/>
        <w:gridCol w:w="958"/>
        <w:gridCol w:w="34"/>
        <w:gridCol w:w="1134"/>
        <w:gridCol w:w="992"/>
        <w:gridCol w:w="1418"/>
        <w:gridCol w:w="1276"/>
        <w:gridCol w:w="1417"/>
      </w:tblGrid>
      <w:tr w:rsidR="00781442" w:rsidRPr="002722DB" w:rsidTr="008F174E">
        <w:trPr>
          <w:trHeight w:val="885"/>
        </w:trPr>
        <w:tc>
          <w:tcPr>
            <w:tcW w:w="16302" w:type="dxa"/>
            <w:gridSpan w:val="14"/>
            <w:tcBorders>
              <w:top w:val="nil"/>
              <w:bottom w:val="single" w:sz="4" w:space="0" w:color="000000"/>
            </w:tcBorders>
          </w:tcPr>
          <w:p w:rsidR="00781442" w:rsidRDefault="00781442" w:rsidP="0034719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347191">
              <w:rPr>
                <w:b/>
                <w:bCs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 </w:t>
            </w:r>
          </w:p>
          <w:p w:rsidR="00781442" w:rsidRPr="00347191" w:rsidRDefault="00781442" w:rsidP="0034719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347191">
              <w:rPr>
                <w:b/>
                <w:bCs/>
                <w:szCs w:val="24"/>
                <w:lang w:eastAsia="ru-RU"/>
              </w:rPr>
              <w:t xml:space="preserve">администрации муниципального образования </w:t>
            </w:r>
            <w:r>
              <w:rPr>
                <w:b/>
                <w:bCs/>
                <w:szCs w:val="24"/>
                <w:lang w:eastAsia="ru-RU"/>
              </w:rPr>
              <w:t>Левобережное</w:t>
            </w:r>
            <w:r w:rsidRPr="00347191">
              <w:rPr>
                <w:b/>
                <w:bCs/>
                <w:szCs w:val="24"/>
                <w:lang w:eastAsia="ru-RU"/>
              </w:rPr>
              <w:t xml:space="preserve"> Белевского района</w:t>
            </w:r>
          </w:p>
          <w:p w:rsidR="00781442" w:rsidRDefault="00781442" w:rsidP="00347191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347191">
              <w:rPr>
                <w:b/>
                <w:bCs/>
                <w:szCs w:val="24"/>
                <w:lang w:eastAsia="ru-RU"/>
              </w:rPr>
              <w:t xml:space="preserve">их супругов и несовершеннолетних </w:t>
            </w:r>
            <w:r>
              <w:rPr>
                <w:b/>
                <w:bCs/>
                <w:szCs w:val="24"/>
                <w:lang w:eastAsia="ru-RU"/>
              </w:rPr>
              <w:t>детей  за период с 1 января 2016</w:t>
            </w:r>
            <w:r w:rsidRPr="00347191">
              <w:rPr>
                <w:b/>
                <w:bCs/>
                <w:szCs w:val="24"/>
                <w:lang w:eastAsia="ru-RU"/>
              </w:rPr>
              <w:t xml:space="preserve"> г. по 3</w:t>
            </w:r>
            <w:r>
              <w:rPr>
                <w:b/>
                <w:bCs/>
                <w:szCs w:val="24"/>
                <w:lang w:eastAsia="ru-RU"/>
              </w:rPr>
              <w:t>1 декабря 2016</w:t>
            </w:r>
            <w:r w:rsidRPr="00347191">
              <w:rPr>
                <w:b/>
                <w:bCs/>
                <w:szCs w:val="24"/>
                <w:lang w:eastAsia="ru-RU"/>
              </w:rPr>
              <w:t xml:space="preserve"> г.</w:t>
            </w:r>
          </w:p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1442" w:rsidRPr="002722DB" w:rsidTr="00347191">
        <w:trPr>
          <w:trHeight w:val="88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A74697">
              <w:rPr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Декларирован</w:t>
            </w:r>
            <w:r w:rsidRPr="00A74697">
              <w:rPr>
                <w:b/>
                <w:bCs/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781442" w:rsidRPr="002722DB" w:rsidTr="00347191">
        <w:trPr>
          <w:trHeight w:val="120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34719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74697" w:rsidRDefault="00781442" w:rsidP="0034719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b/>
                <w:bCs/>
                <w:szCs w:val="24"/>
                <w:lang w:eastAsia="ru-RU"/>
              </w:rPr>
            </w:pPr>
          </w:p>
        </w:tc>
      </w:tr>
      <w:tr w:rsidR="00781442" w:rsidRPr="002722DB" w:rsidTr="00347191">
        <w:trPr>
          <w:trHeight w:val="745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Pr="006815AA" w:rsidRDefault="00781442" w:rsidP="006260B1">
            <w:pPr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1.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Герасина Наталья Владимировна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81442" w:rsidRPr="006815AA" w:rsidRDefault="00781442" w:rsidP="00347191">
            <w:pPr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администрации муниципального образования Левобережное Белевского района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A75313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5309A0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523138,99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81442" w:rsidRPr="002722DB" w:rsidTr="00347191">
        <w:trPr>
          <w:trHeight w:val="79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442" w:rsidRPr="006815AA" w:rsidRDefault="00781442" w:rsidP="005309A0">
            <w:pPr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442" w:rsidRPr="006815AA" w:rsidRDefault="00781442" w:rsidP="005309A0">
            <w:pPr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30,20</w:t>
            </w:r>
          </w:p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РФ</w:t>
            </w:r>
          </w:p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szCs w:val="24"/>
                <w:lang w:eastAsia="ru-RU"/>
              </w:rPr>
            </w:pPr>
          </w:p>
        </w:tc>
      </w:tr>
      <w:tr w:rsidR="00781442" w:rsidRPr="002722DB" w:rsidTr="00347191">
        <w:trPr>
          <w:trHeight w:val="1051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1442" w:rsidRPr="002722DB" w:rsidRDefault="00781442" w:rsidP="00347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</w:p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Pr="00347191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Pr="00347191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долевая, доля в праве 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Pr="00347191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286844,55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81442" w:rsidRPr="002722DB" w:rsidTr="00347191">
        <w:trPr>
          <w:trHeight w:val="1051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442" w:rsidRPr="002722DB" w:rsidRDefault="00781442" w:rsidP="00347191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8598,98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81442" w:rsidRPr="002722DB" w:rsidTr="00347191">
        <w:trPr>
          <w:trHeight w:val="140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rPr>
                <w:szCs w:val="24"/>
                <w:lang w:eastAsia="ru-RU"/>
              </w:rPr>
            </w:pPr>
          </w:p>
          <w:p w:rsidR="00781442" w:rsidRPr="006815AA" w:rsidRDefault="00781442" w:rsidP="0034719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81442" w:rsidRDefault="00781442" w:rsidP="00347191">
            <w:pPr>
              <w:jc w:val="center"/>
              <w:rPr>
                <w:b/>
                <w:sz w:val="20"/>
                <w:szCs w:val="20"/>
              </w:rPr>
            </w:pPr>
          </w:p>
          <w:p w:rsidR="00781442" w:rsidRDefault="00781442" w:rsidP="00347191">
            <w:pPr>
              <w:jc w:val="center"/>
              <w:rPr>
                <w:b/>
                <w:sz w:val="20"/>
                <w:szCs w:val="20"/>
              </w:rPr>
            </w:pPr>
          </w:p>
          <w:p w:rsidR="00781442" w:rsidRDefault="00781442" w:rsidP="00347191">
            <w:pPr>
              <w:jc w:val="center"/>
              <w:rPr>
                <w:b/>
                <w:sz w:val="20"/>
                <w:szCs w:val="20"/>
              </w:rPr>
            </w:pPr>
          </w:p>
          <w:p w:rsidR="00781442" w:rsidRDefault="00781442" w:rsidP="00347191">
            <w:pPr>
              <w:jc w:val="center"/>
              <w:rPr>
                <w:b/>
                <w:sz w:val="20"/>
                <w:szCs w:val="20"/>
              </w:rPr>
            </w:pPr>
          </w:p>
          <w:p w:rsidR="00781442" w:rsidRDefault="00781442" w:rsidP="0007326D">
            <w:pPr>
              <w:rPr>
                <w:b/>
                <w:sz w:val="20"/>
                <w:szCs w:val="20"/>
              </w:rPr>
            </w:pPr>
          </w:p>
          <w:p w:rsidR="00781442" w:rsidRDefault="00781442" w:rsidP="0007326D">
            <w:pPr>
              <w:rPr>
                <w:b/>
                <w:sz w:val="20"/>
                <w:szCs w:val="20"/>
              </w:rPr>
            </w:pPr>
          </w:p>
          <w:p w:rsidR="00781442" w:rsidRPr="002722DB" w:rsidRDefault="00781442" w:rsidP="000732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Ирина Валерьевна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81442" w:rsidRPr="002722DB" w:rsidRDefault="00781442" w:rsidP="00347191">
            <w:pPr>
              <w:rPr>
                <w:sz w:val="20"/>
                <w:szCs w:val="20"/>
              </w:rPr>
            </w:pPr>
            <w:r w:rsidRPr="002722DB">
              <w:rPr>
                <w:sz w:val="20"/>
                <w:szCs w:val="20"/>
              </w:rPr>
              <w:t xml:space="preserve">Главный специалист муниципального хозяйства имущественных и земельных отношений муниципального образования </w:t>
            </w:r>
            <w:r>
              <w:rPr>
                <w:sz w:val="20"/>
                <w:szCs w:val="20"/>
              </w:rPr>
              <w:t>Левобережное</w:t>
            </w:r>
            <w:r w:rsidRPr="002722DB">
              <w:rPr>
                <w:sz w:val="20"/>
                <w:szCs w:val="20"/>
              </w:rPr>
              <w:t xml:space="preserve"> Белевского района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781442" w:rsidRPr="00D066A6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1442" w:rsidRPr="00D066A6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  <w:r w:rsidRPr="00D066A6">
              <w:rPr>
                <w:szCs w:val="24"/>
                <w:lang w:eastAsia="ru-RU"/>
              </w:rPr>
              <w:t>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 w:rsidRPr="00D066A6"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  <w:p w:rsidR="00781442" w:rsidRPr="00663FB3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LADA(</w:t>
            </w:r>
            <w:r>
              <w:rPr>
                <w:szCs w:val="24"/>
                <w:lang w:eastAsia="ru-RU"/>
              </w:rPr>
              <w:t>ВАЗ) 2108,1987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81442" w:rsidRPr="00D066A6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261354,11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rPr>
                <w:szCs w:val="24"/>
                <w:lang w:eastAsia="ru-RU"/>
              </w:rPr>
            </w:pPr>
            <w:r w:rsidRPr="00D066A6">
              <w:rPr>
                <w:szCs w:val="24"/>
                <w:lang w:eastAsia="ru-RU"/>
              </w:rPr>
              <w:t>-</w:t>
            </w:r>
          </w:p>
        </w:tc>
      </w:tr>
      <w:tr w:rsidR="00781442" w:rsidRPr="002722DB" w:rsidTr="00347191">
        <w:trPr>
          <w:trHeight w:val="1402"/>
        </w:trPr>
        <w:tc>
          <w:tcPr>
            <w:tcW w:w="41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81442" w:rsidRDefault="00781442" w:rsidP="003471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81442" w:rsidRPr="002722DB" w:rsidRDefault="00781442" w:rsidP="00347191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rPr>
                <w:szCs w:val="24"/>
                <w:lang w:eastAsia="ru-RU"/>
              </w:rPr>
            </w:pPr>
          </w:p>
        </w:tc>
      </w:tr>
      <w:tr w:rsidR="00781442" w:rsidRPr="002722DB" w:rsidTr="00347191">
        <w:trPr>
          <w:trHeight w:val="785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81442" w:rsidRPr="002722DB" w:rsidRDefault="00781442" w:rsidP="003471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81442" w:rsidRPr="002722DB" w:rsidRDefault="00781442" w:rsidP="00347191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1442" w:rsidRPr="00D066A6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1442" w:rsidRDefault="00781442" w:rsidP="00347191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 w:rsidP="0034719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347191">
            <w:pPr>
              <w:jc w:val="center"/>
              <w:rPr>
                <w:szCs w:val="24"/>
                <w:lang w:eastAsia="ru-RU"/>
              </w:rPr>
            </w:pPr>
          </w:p>
        </w:tc>
      </w:tr>
      <w:tr w:rsidR="00781442" w:rsidRPr="002722DB" w:rsidTr="00152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Pr="002722DB" w:rsidRDefault="00781442" w:rsidP="00347191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Pr="002722DB" w:rsidRDefault="00781442" w:rsidP="00347191"/>
        </w:tc>
        <w:tc>
          <w:tcPr>
            <w:tcW w:w="1696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под ИЖС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134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1200,00</w:t>
            </w:r>
          </w:p>
        </w:tc>
        <w:tc>
          <w:tcPr>
            <w:tcW w:w="1134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 w:rsidRPr="002722DB"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 w:rsidRPr="002722DB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 w:rsidRPr="002722DB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3303,1987 года</w:t>
            </w:r>
          </w:p>
        </w:tc>
        <w:tc>
          <w:tcPr>
            <w:tcW w:w="1276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205469,39</w:t>
            </w:r>
          </w:p>
        </w:tc>
        <w:tc>
          <w:tcPr>
            <w:tcW w:w="1417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 w:rsidRPr="002722DB">
              <w:rPr>
                <w:szCs w:val="24"/>
              </w:rPr>
              <w:t>-</w:t>
            </w:r>
          </w:p>
        </w:tc>
      </w:tr>
      <w:tr w:rsidR="00781442" w:rsidRPr="002722DB" w:rsidTr="00152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Pr="002722DB" w:rsidRDefault="00781442" w:rsidP="00347191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Pr="002722DB" w:rsidRDefault="00781442" w:rsidP="00347191"/>
        </w:tc>
        <w:tc>
          <w:tcPr>
            <w:tcW w:w="169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6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8598,98</w:t>
            </w:r>
          </w:p>
        </w:tc>
        <w:tc>
          <w:tcPr>
            <w:tcW w:w="1417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27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347191"/>
          <w:p w:rsidR="00781442" w:rsidRDefault="00781442" w:rsidP="00347191"/>
          <w:p w:rsidR="00781442" w:rsidRPr="002722DB" w:rsidRDefault="00781442" w:rsidP="00347191">
            <w:r w:rsidRPr="0007326D">
              <w:rPr>
                <w:szCs w:val="24"/>
              </w:rPr>
              <w:t>3</w:t>
            </w:r>
            <w:r>
              <w:t>.</w:t>
            </w:r>
          </w:p>
        </w:tc>
        <w:tc>
          <w:tcPr>
            <w:tcW w:w="1696" w:type="dxa"/>
            <w:tcBorders>
              <w:left w:val="single" w:sz="4" w:space="0" w:color="000000"/>
            </w:tcBorders>
          </w:tcPr>
          <w:p w:rsidR="00781442" w:rsidRDefault="00781442" w:rsidP="00347191"/>
          <w:p w:rsidR="00781442" w:rsidRPr="00302F69" w:rsidRDefault="00781442" w:rsidP="00347191">
            <w:pPr>
              <w:rPr>
                <w:b/>
                <w:sz w:val="20"/>
                <w:szCs w:val="20"/>
              </w:rPr>
            </w:pPr>
            <w:r w:rsidRPr="00302F69">
              <w:rPr>
                <w:b/>
                <w:sz w:val="20"/>
                <w:szCs w:val="20"/>
              </w:rPr>
              <w:t>Катыкина Валентина Николаевна</w:t>
            </w:r>
          </w:p>
        </w:tc>
        <w:tc>
          <w:tcPr>
            <w:tcW w:w="169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576" w:type="dxa"/>
            <w:vAlign w:val="center"/>
          </w:tcPr>
          <w:p w:rsidR="00781442" w:rsidRDefault="00781442" w:rsidP="00C67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</w:t>
            </w:r>
          </w:p>
          <w:p w:rsidR="00781442" w:rsidRDefault="00781442" w:rsidP="00C677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8400,00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90,00</w:t>
            </w:r>
          </w:p>
        </w:tc>
        <w:tc>
          <w:tcPr>
            <w:tcW w:w="992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120603,16</w:t>
            </w:r>
          </w:p>
        </w:tc>
        <w:tc>
          <w:tcPr>
            <w:tcW w:w="1417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3B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347191"/>
        </w:tc>
        <w:tc>
          <w:tcPr>
            <w:tcW w:w="1696" w:type="dxa"/>
            <w:tcBorders>
              <w:top w:val="nil"/>
              <w:left w:val="single" w:sz="4" w:space="0" w:color="000000"/>
            </w:tcBorders>
          </w:tcPr>
          <w:p w:rsidR="00781442" w:rsidRDefault="00781442" w:rsidP="00347191"/>
        </w:tc>
        <w:tc>
          <w:tcPr>
            <w:tcW w:w="169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90,50</w:t>
            </w:r>
          </w:p>
        </w:tc>
        <w:tc>
          <w:tcPr>
            <w:tcW w:w="992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 Степвей, 2011год</w:t>
            </w:r>
          </w:p>
        </w:tc>
        <w:tc>
          <w:tcPr>
            <w:tcW w:w="127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162787,31</w:t>
            </w:r>
          </w:p>
        </w:tc>
        <w:tc>
          <w:tcPr>
            <w:tcW w:w="1417" w:type="dxa"/>
            <w:vAlign w:val="center"/>
          </w:tcPr>
          <w:p w:rsidR="00781442" w:rsidRPr="002722DB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E44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347191"/>
          <w:p w:rsidR="00781442" w:rsidRDefault="00781442" w:rsidP="00347191"/>
          <w:p w:rsidR="00781442" w:rsidRDefault="00781442" w:rsidP="00347191"/>
          <w:p w:rsidR="00781442" w:rsidRDefault="00781442" w:rsidP="00347191">
            <w:r w:rsidRPr="0007326D">
              <w:rPr>
                <w:szCs w:val="24"/>
              </w:rPr>
              <w:t>4</w:t>
            </w:r>
            <w:r>
              <w:t>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</w:tcBorders>
          </w:tcPr>
          <w:p w:rsidR="00781442" w:rsidRDefault="00781442" w:rsidP="00347191"/>
          <w:p w:rsidR="00781442" w:rsidRDefault="00781442" w:rsidP="00347191"/>
          <w:p w:rsidR="00781442" w:rsidRPr="003B76BB" w:rsidRDefault="00781442" w:rsidP="00347191">
            <w:pPr>
              <w:rPr>
                <w:b/>
                <w:sz w:val="20"/>
                <w:szCs w:val="20"/>
              </w:rPr>
            </w:pPr>
            <w:r w:rsidRPr="003B76BB">
              <w:rPr>
                <w:b/>
                <w:sz w:val="20"/>
                <w:szCs w:val="20"/>
              </w:rPr>
              <w:t>Черткова Людмила Егоровна</w:t>
            </w:r>
          </w:p>
        </w:tc>
        <w:tc>
          <w:tcPr>
            <w:tcW w:w="169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57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7394,00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21063,</w:t>
            </w:r>
          </w:p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21011</w:t>
            </w:r>
          </w:p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1991 года</w:t>
            </w:r>
          </w:p>
        </w:tc>
        <w:tc>
          <w:tcPr>
            <w:tcW w:w="1276" w:type="dxa"/>
            <w:vMerge w:val="restart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274984,71</w:t>
            </w:r>
          </w:p>
        </w:tc>
        <w:tc>
          <w:tcPr>
            <w:tcW w:w="1417" w:type="dxa"/>
            <w:vMerge w:val="restart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E44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347191"/>
        </w:tc>
        <w:tc>
          <w:tcPr>
            <w:tcW w:w="1696" w:type="dxa"/>
            <w:vMerge/>
            <w:tcBorders>
              <w:left w:val="single" w:sz="4" w:space="0" w:color="000000"/>
              <w:bottom w:val="nil"/>
            </w:tcBorders>
          </w:tcPr>
          <w:p w:rsidR="00781442" w:rsidRDefault="00781442" w:rsidP="00347191"/>
        </w:tc>
        <w:tc>
          <w:tcPr>
            <w:tcW w:w="169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64,30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64,30</w:t>
            </w:r>
          </w:p>
        </w:tc>
        <w:tc>
          <w:tcPr>
            <w:tcW w:w="992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</w:p>
        </w:tc>
      </w:tr>
      <w:tr w:rsidR="00781442" w:rsidRPr="002722DB" w:rsidTr="003B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347191"/>
        </w:tc>
        <w:tc>
          <w:tcPr>
            <w:tcW w:w="1696" w:type="dxa"/>
            <w:tcBorders>
              <w:top w:val="nil"/>
              <w:left w:val="single" w:sz="4" w:space="0" w:color="000000"/>
            </w:tcBorders>
          </w:tcPr>
          <w:p w:rsidR="00781442" w:rsidRDefault="00781442" w:rsidP="00347191"/>
        </w:tc>
        <w:tc>
          <w:tcPr>
            <w:tcW w:w="169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64,30</w:t>
            </w:r>
          </w:p>
        </w:tc>
        <w:tc>
          <w:tcPr>
            <w:tcW w:w="992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124283,64</w:t>
            </w:r>
          </w:p>
        </w:tc>
        <w:tc>
          <w:tcPr>
            <w:tcW w:w="1417" w:type="dxa"/>
            <w:vAlign w:val="center"/>
          </w:tcPr>
          <w:p w:rsidR="00781442" w:rsidRDefault="00781442" w:rsidP="00347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81442" w:rsidRDefault="00781442"/>
    <w:p w:rsidR="00615212" w:rsidRDefault="0061521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81442" w:rsidRDefault="00781442" w:rsidP="00AA48A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характера,  муниципальных служащих администрации  муниципального образования Правобережное Белевского района, их супругов и несовершеннолетних детей за период с 01.01.2016 по 31.12.2016</w:t>
      </w:r>
    </w:p>
    <w:tbl>
      <w:tblPr>
        <w:tblW w:w="16159" w:type="dxa"/>
        <w:tblInd w:w="-601" w:type="dxa"/>
        <w:tblLayout w:type="fixed"/>
        <w:tblLook w:val="00A0"/>
      </w:tblPr>
      <w:tblGrid>
        <w:gridCol w:w="551"/>
        <w:gridCol w:w="1718"/>
        <w:gridCol w:w="2268"/>
        <w:gridCol w:w="1842"/>
        <w:gridCol w:w="1276"/>
        <w:gridCol w:w="850"/>
        <w:gridCol w:w="1134"/>
        <w:gridCol w:w="1163"/>
        <w:gridCol w:w="822"/>
        <w:gridCol w:w="1803"/>
        <w:gridCol w:w="1456"/>
        <w:gridCol w:w="1276"/>
      </w:tblGrid>
      <w:tr w:rsidR="00781442" w:rsidTr="00AA48AC">
        <w:trPr>
          <w:trHeight w:val="88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b/>
                <w:bCs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781442" w:rsidTr="00AA48AC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81442" w:rsidTr="00856DAD">
        <w:trPr>
          <w:trHeight w:val="75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1442" w:rsidRDefault="00781442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Зайцев</w:t>
            </w:r>
          </w:p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Александр</w:t>
            </w:r>
          </w:p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Александрович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1442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val="en-US" w:eastAsia="ru-RU"/>
              </w:rPr>
            </w:pPr>
            <w:r w:rsidRPr="003364D6">
              <w:rPr>
                <w:lang w:eastAsia="ru-RU"/>
              </w:rPr>
              <w:t xml:space="preserve"> автомобили легковые: </w:t>
            </w:r>
          </w:p>
          <w:p w:rsidR="00781442" w:rsidRDefault="00781442" w:rsidP="003316E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val="en-US" w:eastAsia="ru-RU"/>
              </w:rPr>
              <w:t>LADA (ВАЗ</w:t>
            </w:r>
            <w:r>
              <w:rPr>
                <w:lang w:eastAsia="ru-RU"/>
              </w:rPr>
              <w:t>)21072,</w:t>
            </w:r>
          </w:p>
          <w:p w:rsidR="00781442" w:rsidRPr="003316E1" w:rsidRDefault="00781442" w:rsidP="003316E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1984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1655972,33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781442" w:rsidTr="00856DAD">
        <w:trPr>
          <w:trHeight w:val="315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1442" w:rsidRDefault="00781442">
            <w:pPr>
              <w:spacing w:after="0" w:line="240" w:lineRule="auto"/>
              <w:outlineLvl w:val="0"/>
              <w:rPr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442" w:rsidRDefault="00781442" w:rsidP="003364D6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общая долевая, доля в праве 1/</w:t>
            </w:r>
            <w:r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3364D6" w:rsidRDefault="00781442" w:rsidP="003364D6">
            <w:pPr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</w:tr>
      <w:tr w:rsidR="00781442" w:rsidTr="00AA48AC">
        <w:trPr>
          <w:trHeight w:val="742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42" w:rsidRDefault="00781442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  <w:p w:rsidR="00781442" w:rsidRDefault="00781442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10000,0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</w:tr>
      <w:tr w:rsidR="00781442" w:rsidTr="00AA48AC">
        <w:trPr>
          <w:trHeight w:val="317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1135,0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</w:tr>
      <w:tr w:rsidR="00781442" w:rsidTr="00D51499">
        <w:trPr>
          <w:trHeight w:val="63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3364D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общая долевая, доля в праве 2/5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43,4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>
            <w:pPr>
              <w:jc w:val="center"/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2F2A2E">
            <w:pPr>
              <w:jc w:val="center"/>
            </w:pPr>
            <w:r>
              <w:t>140,5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0C687A" w:rsidRDefault="00781442" w:rsidP="000C687A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 xml:space="preserve">автомобили легковые: </w:t>
            </w:r>
          </w:p>
          <w:p w:rsidR="00781442" w:rsidRDefault="00781442" w:rsidP="000C687A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val="en-US" w:eastAsia="ru-RU"/>
              </w:rPr>
              <w:t>LADA</w:t>
            </w:r>
            <w:r w:rsidRPr="000C687A">
              <w:rPr>
                <w:lang w:eastAsia="ru-RU"/>
              </w:rPr>
              <w:t xml:space="preserve"> (ВАЗ</w:t>
            </w:r>
            <w:r>
              <w:rPr>
                <w:lang w:eastAsia="ru-RU"/>
              </w:rPr>
              <w:t>)111930, КАЛИНА,</w:t>
            </w:r>
          </w:p>
          <w:p w:rsidR="00781442" w:rsidRPr="00AA48AC" w:rsidRDefault="00781442" w:rsidP="000C687A">
            <w:pPr>
              <w:jc w:val="center"/>
              <w:rPr>
                <w:highlight w:val="yellow"/>
              </w:rPr>
            </w:pPr>
            <w:r>
              <w:rPr>
                <w:lang w:eastAsia="ru-RU"/>
              </w:rPr>
              <w:t>2013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>
              <w:t>394043,88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72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 w:rsidP="00856DAD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1135,0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Pr="003364D6" w:rsidRDefault="00781442">
            <w:pPr>
              <w:jc w:val="center"/>
              <w:rPr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720"/>
        </w:trPr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 w:rsidP="00FF62C1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FF62C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  <w:r w:rsidRPr="003364D6">
              <w:rPr>
                <w:lang w:eastAsia="ru-RU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FF62C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Pr="003364D6" w:rsidRDefault="00781442">
            <w:pPr>
              <w:jc w:val="center"/>
              <w:rPr>
                <w:lang w:eastAsia="ru-RU"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8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D5149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D51499" w:rsidRDefault="00781442">
            <w:r w:rsidRPr="00D51499">
              <w:rPr>
                <w:lang w:eastAsia="ru-RU"/>
              </w:rPr>
              <w:t>общая долевая, доля в праве 1/</w:t>
            </w:r>
            <w:r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51499">
              <w:rPr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856DAD">
            <w:pPr>
              <w:jc w:val="center"/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856DAD">
            <w:pPr>
              <w:jc w:val="center"/>
            </w:pPr>
            <w:r>
              <w:t>140,5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51499">
              <w:rPr>
                <w:lang w:eastAsia="ru-RU"/>
              </w:rPr>
              <w:t>не имеет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jc w:val="center"/>
            </w:pPr>
            <w:r w:rsidRPr="00D51499">
              <w:rPr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70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>
            <w:r>
              <w:lastRenderedPageBreak/>
              <w:t>2.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>
            <w:r>
              <w:t>Саламов Малик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856DAD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A48AC" w:rsidRDefault="00781442" w:rsidP="00AF387B">
            <w:pPr>
              <w:rPr>
                <w:highlight w:val="yellow"/>
              </w:rPr>
            </w:pPr>
            <w:r w:rsidRPr="00AF387B">
              <w:rPr>
                <w:lang w:eastAsia="ru-RU"/>
              </w:rPr>
              <w:t xml:space="preserve">общая долевая, доля в праве </w:t>
            </w:r>
            <w:r>
              <w:rPr>
                <w:lang w:eastAsia="ru-RU"/>
              </w:rPr>
              <w:t>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 w:rsidRPr="00AF387B">
              <w:t xml:space="preserve">      </w:t>
            </w:r>
            <w: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 w:rsidRPr="00AF387B">
              <w:t xml:space="preserve">   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>
            <w:r w:rsidRPr="00AF387B">
              <w:rPr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 w:rsidP="00856DAD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 w:rsidP="00856DAD">
            <w:pPr>
              <w:jc w:val="center"/>
              <w:rPr>
                <w:highlight w:val="yellow"/>
              </w:rPr>
            </w:pPr>
            <w:r w:rsidRPr="00AF387B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jc w:val="center"/>
              <w:rPr>
                <w:highlight w:val="yellow"/>
              </w:rPr>
            </w:pPr>
            <w:r w:rsidRPr="00D51499">
              <w:rPr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>
              <w:t>224612.65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FF62C1">
        <w:trPr>
          <w:trHeight w:val="70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856DAD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 w:rsidP="00FF62C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AF387B">
              <w:rPr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F387B" w:rsidRDefault="00781442">
            <w:r>
              <w:t xml:space="preserve">      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F387B" w:rsidRDefault="00781442">
            <w:r>
              <w:t xml:space="preserve">   РФ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>
            <w:pPr>
              <w:rPr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 w:rsidP="00856DAD">
            <w:pPr>
              <w:jc w:val="center"/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 w:rsidP="00856DAD">
            <w:pPr>
              <w:jc w:val="center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D51499" w:rsidRDefault="00781442">
            <w:pPr>
              <w:jc w:val="center"/>
              <w:rPr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1060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 w:rsidP="00AF387B">
            <w:pPr>
              <w:pStyle w:val="1"/>
              <w:rPr>
                <w:rFonts w:ascii="Times New Roman" w:hAnsi="Times New Roman"/>
                <w:lang w:eastAsia="ru-RU"/>
              </w:rPr>
            </w:pPr>
            <w:r w:rsidRPr="00AF387B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AF387B">
              <w:rPr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856DAD">
            <w:pPr>
              <w:jc w:val="center"/>
            </w:pPr>
          </w:p>
          <w:p w:rsidR="00781442" w:rsidRPr="00AF387B" w:rsidRDefault="00781442" w:rsidP="00856DAD">
            <w:pPr>
              <w:jc w:val="center"/>
            </w:pPr>
            <w: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F387B" w:rsidRDefault="00781442" w:rsidP="00856DAD">
            <w:r w:rsidRPr="00AF387B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F387B" w:rsidRDefault="00781442">
            <w:pPr>
              <w:rPr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rPr>
                <w:highlight w:val="yellow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D51499" w:rsidRDefault="00781442">
            <w:pPr>
              <w:jc w:val="center"/>
              <w:rPr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856DAD">
            <w:pPr>
              <w:jc w:val="center"/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856DAD">
            <w:r>
              <w:t>76,4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 w:rsidP="004278A6">
            <w:pPr>
              <w:jc w:val="center"/>
              <w:rPr>
                <w:lang w:eastAsia="ru-RU"/>
              </w:rPr>
            </w:pPr>
            <w:r w:rsidRPr="00D51499">
              <w:rPr>
                <w:lang w:eastAsia="ru-RU"/>
              </w:rPr>
              <w:t>не имеет</w:t>
            </w:r>
          </w:p>
          <w:p w:rsidR="00781442" w:rsidRDefault="00781442" w:rsidP="004278A6">
            <w:pPr>
              <w:jc w:val="center"/>
              <w:rPr>
                <w:lang w:eastAsia="ru-RU"/>
              </w:rPr>
            </w:pPr>
          </w:p>
          <w:p w:rsidR="00781442" w:rsidRPr="00AA48AC" w:rsidRDefault="00781442" w:rsidP="004278A6">
            <w:pPr>
              <w:jc w:val="center"/>
              <w:rPr>
                <w:highlight w:val="yello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>
              <w:t>124665,16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AA48AC">
        <w:trPr>
          <w:trHeight w:val="48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3.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Носкова Людмила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856DA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 xml:space="preserve">РФ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D51499">
            <w:pPr>
              <w:pStyle w:val="1"/>
              <w:rPr>
                <w:rFonts w:ascii="Times New Roman" w:hAnsi="Times New Roman"/>
              </w:rPr>
            </w:pPr>
            <w:r w:rsidRPr="007706F3">
              <w:rPr>
                <w:rFonts w:ascii="Times New Roman" w:hAnsi="Times New Roman"/>
              </w:rPr>
              <w:t>Сельскохозяйственная техника:</w:t>
            </w:r>
          </w:p>
          <w:p w:rsidR="00781442" w:rsidRPr="007706F3" w:rsidRDefault="00781442" w:rsidP="00D51499">
            <w:pPr>
              <w:pStyle w:val="1"/>
            </w:pPr>
            <w:r w:rsidRPr="007706F3">
              <w:rPr>
                <w:rFonts w:ascii="Times New Roman" w:hAnsi="Times New Roman"/>
              </w:rPr>
              <w:t>Трактор Беларусь МТЗ 80, 19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214824,95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AA48AC">
        <w:trPr>
          <w:trHeight w:val="59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 xml:space="preserve">РФ 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</w:tr>
    </w:tbl>
    <w:p w:rsidR="00781442" w:rsidRDefault="00781442"/>
    <w:p w:rsidR="00615212" w:rsidRDefault="0061521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81442" w:rsidRDefault="00781442" w:rsidP="00AA48A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характера,  муниципальных служащих администрации  муниципального образования Правобережное Белевского района, их супругов и несовершеннолетних детей за период с 01.01.2016 по 31.12.2016</w:t>
      </w:r>
    </w:p>
    <w:tbl>
      <w:tblPr>
        <w:tblW w:w="16159" w:type="dxa"/>
        <w:tblInd w:w="-601" w:type="dxa"/>
        <w:tblLayout w:type="fixed"/>
        <w:tblLook w:val="00A0"/>
      </w:tblPr>
      <w:tblGrid>
        <w:gridCol w:w="551"/>
        <w:gridCol w:w="1718"/>
        <w:gridCol w:w="2268"/>
        <w:gridCol w:w="1842"/>
        <w:gridCol w:w="1276"/>
        <w:gridCol w:w="850"/>
        <w:gridCol w:w="1134"/>
        <w:gridCol w:w="1163"/>
        <w:gridCol w:w="822"/>
        <w:gridCol w:w="1803"/>
        <w:gridCol w:w="1456"/>
        <w:gridCol w:w="1276"/>
      </w:tblGrid>
      <w:tr w:rsidR="00781442" w:rsidTr="00AA48AC">
        <w:trPr>
          <w:trHeight w:val="88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b/>
                <w:bCs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781442" w:rsidTr="00AA48AC">
        <w:trPr>
          <w:trHeight w:val="1200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Default="0078144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81442" w:rsidTr="00856DAD">
        <w:trPr>
          <w:trHeight w:val="75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81442" w:rsidRDefault="00781442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Зайцев</w:t>
            </w:r>
          </w:p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Александр</w:t>
            </w:r>
          </w:p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Александрович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1442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общая долевая, доля в праве 1/5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val="en-US" w:eastAsia="ru-RU"/>
              </w:rPr>
            </w:pPr>
            <w:r w:rsidRPr="003364D6">
              <w:rPr>
                <w:lang w:eastAsia="ru-RU"/>
              </w:rPr>
              <w:t xml:space="preserve"> автомобили легковые: </w:t>
            </w:r>
          </w:p>
          <w:p w:rsidR="00781442" w:rsidRDefault="00781442" w:rsidP="003316E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val="en-US" w:eastAsia="ru-RU"/>
              </w:rPr>
              <w:t>LADA (ВАЗ</w:t>
            </w:r>
            <w:r>
              <w:rPr>
                <w:lang w:eastAsia="ru-RU"/>
              </w:rPr>
              <w:t>)21072,</w:t>
            </w:r>
          </w:p>
          <w:p w:rsidR="00781442" w:rsidRPr="003316E1" w:rsidRDefault="00781442" w:rsidP="003316E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1984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  <w:r w:rsidRPr="003364D6">
              <w:rPr>
                <w:lang w:eastAsia="ru-RU"/>
              </w:rPr>
              <w:t>5</w:t>
            </w:r>
            <w:r>
              <w:rPr>
                <w:lang w:eastAsia="ru-RU"/>
              </w:rPr>
              <w:t>55972,33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781442" w:rsidTr="00856DAD">
        <w:trPr>
          <w:trHeight w:val="315"/>
        </w:trPr>
        <w:tc>
          <w:tcPr>
            <w:tcW w:w="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1442" w:rsidRDefault="00781442">
            <w:pPr>
              <w:spacing w:after="0" w:line="240" w:lineRule="auto"/>
              <w:outlineLvl w:val="0"/>
              <w:rPr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1442" w:rsidRDefault="00781442" w:rsidP="003364D6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общая долевая, доля в праве 1/</w:t>
            </w:r>
            <w:r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3364D6" w:rsidRDefault="00781442" w:rsidP="003364D6">
            <w:pPr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A48AC" w:rsidRDefault="00781442">
            <w:pPr>
              <w:spacing w:after="0" w:line="240" w:lineRule="auto"/>
              <w:jc w:val="center"/>
              <w:outlineLvl w:val="0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</w:tr>
      <w:tr w:rsidR="00781442" w:rsidTr="00AA48AC">
        <w:trPr>
          <w:trHeight w:val="742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42" w:rsidRDefault="00781442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  <w:p w:rsidR="00781442" w:rsidRDefault="00781442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10000,0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</w:tr>
      <w:tr w:rsidR="00781442" w:rsidTr="00AA48AC">
        <w:trPr>
          <w:trHeight w:val="317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1135,0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A48AC" w:rsidRDefault="00781442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</w:tr>
      <w:tr w:rsidR="00781442" w:rsidTr="00D51499">
        <w:trPr>
          <w:trHeight w:val="63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3364D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общая долевая, доля в праве 2/5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43,4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>
            <w:pPr>
              <w:jc w:val="center"/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2F2A2E">
            <w:pPr>
              <w:jc w:val="center"/>
            </w:pPr>
            <w:r>
              <w:t>140,5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0C687A" w:rsidRDefault="00781442" w:rsidP="000C687A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 xml:space="preserve">автомобили легковые: </w:t>
            </w:r>
          </w:p>
          <w:p w:rsidR="00781442" w:rsidRDefault="00781442" w:rsidP="000C687A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val="en-US" w:eastAsia="ru-RU"/>
              </w:rPr>
              <w:t>LADA</w:t>
            </w:r>
            <w:r w:rsidRPr="000C687A">
              <w:rPr>
                <w:lang w:eastAsia="ru-RU"/>
              </w:rPr>
              <w:t xml:space="preserve"> (ВАЗ</w:t>
            </w:r>
            <w:r>
              <w:rPr>
                <w:lang w:eastAsia="ru-RU"/>
              </w:rPr>
              <w:t>)111930, КАЛИНА,</w:t>
            </w:r>
          </w:p>
          <w:p w:rsidR="00781442" w:rsidRPr="00AA48AC" w:rsidRDefault="00781442" w:rsidP="000C687A">
            <w:pPr>
              <w:jc w:val="center"/>
              <w:rPr>
                <w:highlight w:val="yellow"/>
              </w:rPr>
            </w:pPr>
            <w:r>
              <w:rPr>
                <w:lang w:eastAsia="ru-RU"/>
              </w:rPr>
              <w:t>2013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>
              <w:t>394043,88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720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 w:rsidP="00856DAD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1135,0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Pr="003364D6" w:rsidRDefault="00781442">
            <w:pPr>
              <w:jc w:val="center"/>
              <w:rPr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720"/>
        </w:trPr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 w:rsidP="00FF62C1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FF62C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  <w:r w:rsidRPr="003364D6">
              <w:rPr>
                <w:lang w:eastAsia="ru-RU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FF62C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Pr="003364D6" w:rsidRDefault="00781442">
            <w:pPr>
              <w:jc w:val="center"/>
              <w:rPr>
                <w:lang w:eastAsia="ru-RU"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8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 w:rsidRPr="00D51499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D51499" w:rsidRDefault="00781442">
            <w:r w:rsidRPr="00D51499">
              <w:rPr>
                <w:lang w:eastAsia="ru-RU"/>
              </w:rPr>
              <w:t>общая долевая, доля в праве 1/</w:t>
            </w:r>
            <w:r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51499">
              <w:rPr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856DAD">
            <w:pPr>
              <w:jc w:val="center"/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856DAD">
            <w:pPr>
              <w:jc w:val="center"/>
            </w:pPr>
            <w:r>
              <w:t>140,5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3364D6">
              <w:rPr>
                <w:lang w:eastAsia="ru-RU"/>
              </w:rP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D51499">
              <w:rPr>
                <w:lang w:eastAsia="ru-RU"/>
              </w:rPr>
              <w:t>не имеет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D51499" w:rsidRDefault="00781442">
            <w:pPr>
              <w:jc w:val="center"/>
            </w:pPr>
            <w:r w:rsidRPr="00D51499">
              <w:rPr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70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>
            <w:r>
              <w:lastRenderedPageBreak/>
              <w:t>2.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>
            <w:r>
              <w:t>Саламов Малик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856DAD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A48AC" w:rsidRDefault="00781442" w:rsidP="00AF387B">
            <w:pPr>
              <w:rPr>
                <w:highlight w:val="yellow"/>
              </w:rPr>
            </w:pPr>
            <w:r w:rsidRPr="00AF387B">
              <w:rPr>
                <w:lang w:eastAsia="ru-RU"/>
              </w:rPr>
              <w:t xml:space="preserve">общая долевая, доля в праве </w:t>
            </w:r>
            <w:r>
              <w:rPr>
                <w:lang w:eastAsia="ru-RU"/>
              </w:rPr>
              <w:t>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 w:rsidRPr="00AF387B">
              <w:t xml:space="preserve">      </w:t>
            </w:r>
            <w: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 w:rsidRPr="00AF387B">
              <w:t xml:space="preserve">   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>
            <w:r w:rsidRPr="00AF387B">
              <w:rPr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 w:rsidP="00856DAD">
            <w:pPr>
              <w:jc w:val="center"/>
            </w:pPr>
            <w:r>
              <w:t>-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 w:rsidP="00856DAD">
            <w:pPr>
              <w:jc w:val="center"/>
              <w:rPr>
                <w:highlight w:val="yellow"/>
              </w:rPr>
            </w:pPr>
            <w:r w:rsidRPr="00AF387B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jc w:val="center"/>
              <w:rPr>
                <w:highlight w:val="yellow"/>
              </w:rPr>
            </w:pPr>
            <w:r w:rsidRPr="00D51499">
              <w:rPr>
                <w:lang w:eastAsia="ru-RU"/>
              </w:rPr>
              <w:t>не имеет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>
              <w:t>224612.65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FF62C1">
        <w:trPr>
          <w:trHeight w:val="70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856DAD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 w:rsidP="00FF62C1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AF387B">
              <w:rPr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F387B" w:rsidRDefault="00781442">
            <w:r>
              <w:t xml:space="preserve">      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F387B" w:rsidRDefault="00781442">
            <w:r>
              <w:t xml:space="preserve">   РФ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>
            <w:pPr>
              <w:rPr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 w:rsidP="00856DAD">
            <w:pPr>
              <w:jc w:val="center"/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 w:rsidP="00856DAD">
            <w:pPr>
              <w:jc w:val="center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D51499" w:rsidRDefault="00781442">
            <w:pPr>
              <w:jc w:val="center"/>
              <w:rPr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1060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 w:rsidP="00AF387B">
            <w:pPr>
              <w:pStyle w:val="1"/>
              <w:rPr>
                <w:rFonts w:ascii="Times New Roman" w:hAnsi="Times New Roman"/>
                <w:lang w:eastAsia="ru-RU"/>
              </w:rPr>
            </w:pPr>
            <w:r w:rsidRPr="00AF387B">
              <w:rPr>
                <w:rFonts w:ascii="Times New Roman" w:hAnsi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 w:rsidP="00856DAD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AF387B">
              <w:rPr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856DAD">
            <w:pPr>
              <w:jc w:val="center"/>
            </w:pPr>
          </w:p>
          <w:p w:rsidR="00781442" w:rsidRPr="00AF387B" w:rsidRDefault="00781442" w:rsidP="00856DAD">
            <w:pPr>
              <w:jc w:val="center"/>
            </w:pPr>
            <w: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F387B" w:rsidRDefault="00781442" w:rsidP="00856DAD">
            <w:r w:rsidRPr="00AF387B"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AF387B" w:rsidRDefault="00781442">
            <w:pPr>
              <w:rPr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rPr>
                <w:highlight w:val="yellow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D51499" w:rsidRDefault="00781442">
            <w:pPr>
              <w:jc w:val="center"/>
              <w:rPr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856DAD">
        <w:trPr>
          <w:trHeight w:val="8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>
            <w:pPr>
              <w:pStyle w:val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42" w:rsidRPr="00AF387B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F387B" w:rsidRDefault="007814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856DAD">
            <w:pPr>
              <w:jc w:val="center"/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Pr="003364D6" w:rsidRDefault="00781442" w:rsidP="00856DAD">
            <w:r>
              <w:t>76,4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Pr="003364D6" w:rsidRDefault="00781442" w:rsidP="00856DAD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 w:rsidP="004278A6">
            <w:pPr>
              <w:jc w:val="center"/>
              <w:rPr>
                <w:lang w:eastAsia="ru-RU"/>
              </w:rPr>
            </w:pPr>
            <w:r w:rsidRPr="00D51499">
              <w:rPr>
                <w:lang w:eastAsia="ru-RU"/>
              </w:rPr>
              <w:t>не имеет</w:t>
            </w:r>
          </w:p>
          <w:p w:rsidR="00781442" w:rsidRDefault="00781442" w:rsidP="004278A6">
            <w:pPr>
              <w:jc w:val="center"/>
              <w:rPr>
                <w:lang w:eastAsia="ru-RU"/>
              </w:rPr>
            </w:pPr>
          </w:p>
          <w:p w:rsidR="00781442" w:rsidRPr="00AA48AC" w:rsidRDefault="00781442" w:rsidP="004278A6">
            <w:pPr>
              <w:jc w:val="center"/>
              <w:rPr>
                <w:highlight w:val="yello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Pr="00AA48AC" w:rsidRDefault="00781442">
            <w:pPr>
              <w:rPr>
                <w:highlight w:val="yellow"/>
              </w:rPr>
            </w:pPr>
            <w:r>
              <w:t>124665,16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AA48AC">
        <w:trPr>
          <w:trHeight w:val="48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3.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Носкова Людмила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856DA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 xml:space="preserve">РФ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 w:rsidP="00D51499">
            <w:pPr>
              <w:pStyle w:val="1"/>
              <w:rPr>
                <w:rFonts w:ascii="Times New Roman" w:hAnsi="Times New Roman"/>
              </w:rPr>
            </w:pPr>
            <w:r w:rsidRPr="007706F3">
              <w:rPr>
                <w:rFonts w:ascii="Times New Roman" w:hAnsi="Times New Roman"/>
              </w:rPr>
              <w:t>Сельскохозяйственная техника:</w:t>
            </w:r>
          </w:p>
          <w:p w:rsidR="00781442" w:rsidRPr="007706F3" w:rsidRDefault="00781442" w:rsidP="00D51499">
            <w:pPr>
              <w:pStyle w:val="1"/>
            </w:pPr>
            <w:r w:rsidRPr="007706F3">
              <w:rPr>
                <w:rFonts w:ascii="Times New Roman" w:hAnsi="Times New Roman"/>
              </w:rPr>
              <w:t>Трактор Беларусь МТЗ 80, 19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214824,95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/>
        </w:tc>
      </w:tr>
      <w:tr w:rsidR="00781442" w:rsidTr="00AA48AC">
        <w:trPr>
          <w:trHeight w:val="59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>3600,0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42" w:rsidRDefault="00781442">
            <w:r>
              <w:t xml:space="preserve">РФ 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42" w:rsidRDefault="00781442">
            <w:pPr>
              <w:spacing w:after="0" w:line="240" w:lineRule="auto"/>
            </w:pPr>
          </w:p>
        </w:tc>
      </w:tr>
    </w:tbl>
    <w:p w:rsidR="00781442" w:rsidRDefault="00781442"/>
    <w:p w:rsidR="00615212" w:rsidRDefault="00615212">
      <w:r>
        <w:br w:type="page"/>
      </w:r>
    </w:p>
    <w:tbl>
      <w:tblPr>
        <w:tblW w:w="16018" w:type="dxa"/>
        <w:tblInd w:w="-601" w:type="dxa"/>
        <w:tblLayout w:type="fixed"/>
        <w:tblLook w:val="04A0"/>
      </w:tblPr>
      <w:tblGrid>
        <w:gridCol w:w="560"/>
        <w:gridCol w:w="1567"/>
        <w:gridCol w:w="1120"/>
        <w:gridCol w:w="1574"/>
        <w:gridCol w:w="1417"/>
        <w:gridCol w:w="1133"/>
        <w:gridCol w:w="804"/>
        <w:gridCol w:w="1323"/>
        <w:gridCol w:w="992"/>
        <w:gridCol w:w="992"/>
        <w:gridCol w:w="1559"/>
        <w:gridCol w:w="1561"/>
        <w:gridCol w:w="1416"/>
      </w:tblGrid>
      <w:tr w:rsidR="00781442" w:rsidRPr="00742028" w:rsidTr="00C5492F">
        <w:trPr>
          <w:trHeight w:val="780"/>
        </w:trPr>
        <w:tc>
          <w:tcPr>
            <w:tcW w:w="16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442" w:rsidRDefault="00781442" w:rsidP="005456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781442" w:rsidRPr="00742028" w:rsidRDefault="00781442" w:rsidP="00B232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председателя</w:t>
            </w: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контрольно-счетной палаты МО Белевский район</w:t>
            </w: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их супругов и несовершеннолетних детей  за период с 1 января 201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7420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781442" w:rsidRPr="00742028" w:rsidTr="00C5492F">
        <w:trPr>
          <w:trHeight w:val="6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1442" w:rsidRPr="00742028" w:rsidTr="00C5492F">
        <w:trPr>
          <w:trHeight w:val="8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Транспортные средства</w:t>
            </w:r>
            <w:r w:rsidRPr="00742028">
              <w:rPr>
                <w:rFonts w:eastAsia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781442" w:rsidRPr="00742028" w:rsidTr="00C5492F">
        <w:trPr>
          <w:trHeight w:val="120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742028" w:rsidRDefault="00781442" w:rsidP="0074202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42028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781442" w:rsidRPr="00742028" w:rsidTr="00C5492F">
        <w:trPr>
          <w:trHeight w:val="4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442" w:rsidRPr="00742028" w:rsidRDefault="00781442" w:rsidP="0074202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6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1442" w:rsidRPr="00742028" w:rsidRDefault="00781442" w:rsidP="007420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781442" w:rsidRPr="00742028" w:rsidTr="00C5492F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42" w:rsidRPr="00742028" w:rsidRDefault="00781442" w:rsidP="0074202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Васина И.В.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председатель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446F3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общая долевая (</w:t>
            </w:r>
            <w:r>
              <w:rPr>
                <w:rFonts w:eastAsia="Times New Roman"/>
                <w:lang w:eastAsia="ru-RU"/>
              </w:rPr>
              <w:t>доля в праве1/2 )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60,3</w:t>
            </w: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546587,26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781442" w:rsidRPr="00742028" w:rsidTr="00C5492F">
        <w:trPr>
          <w:trHeight w:val="12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42" w:rsidRPr="00742028" w:rsidRDefault="00781442" w:rsidP="0074202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1442" w:rsidRPr="00742028" w:rsidRDefault="00781442" w:rsidP="007C074E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446F3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общая долевая (</w:t>
            </w:r>
            <w:r>
              <w:rPr>
                <w:rFonts w:eastAsia="Times New Roman"/>
                <w:lang w:eastAsia="ru-RU"/>
              </w:rPr>
              <w:t>доля в праве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Автомобиль легковой SkodaOktavia,  2005 г.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446F3B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212214,55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</w:tr>
      <w:tr w:rsidR="00781442" w:rsidRPr="00742028" w:rsidTr="00C5492F">
        <w:trPr>
          <w:trHeight w:val="126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442" w:rsidRPr="00742028" w:rsidRDefault="00781442" w:rsidP="00742028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742028" w:rsidRDefault="00781442" w:rsidP="007C074E">
            <w:pPr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C5492F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17</w:t>
            </w:r>
            <w:r>
              <w:rPr>
                <w:rFonts w:eastAsia="Times New Roman"/>
                <w:lang w:eastAsia="ru-RU"/>
              </w:rPr>
              <w:t>5445,0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>сельскохозяйственная техника трактор Белорус,</w:t>
            </w:r>
          </w:p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  <w:r w:rsidRPr="00742028">
              <w:rPr>
                <w:rFonts w:eastAsia="Times New Roman"/>
                <w:lang w:eastAsia="ru-RU"/>
              </w:rPr>
              <w:t xml:space="preserve"> 2000 г.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81442" w:rsidRPr="00742028" w:rsidRDefault="00781442" w:rsidP="007C074E">
            <w:pPr>
              <w:spacing w:after="0" w:line="240" w:lineRule="auto"/>
              <w:jc w:val="center"/>
              <w:outlineLvl w:val="0"/>
              <w:rPr>
                <w:rFonts w:eastAsia="Times New Roman"/>
                <w:lang w:eastAsia="ru-RU"/>
              </w:rPr>
            </w:pPr>
          </w:p>
        </w:tc>
      </w:tr>
    </w:tbl>
    <w:p w:rsidR="00781442" w:rsidRPr="00742028" w:rsidRDefault="00781442"/>
    <w:tbl>
      <w:tblPr>
        <w:tblW w:w="16160" w:type="dxa"/>
        <w:tblInd w:w="-743" w:type="dxa"/>
        <w:tblLayout w:type="fixed"/>
        <w:tblLook w:val="04A0"/>
      </w:tblPr>
      <w:tblGrid>
        <w:gridCol w:w="559"/>
        <w:gridCol w:w="1405"/>
        <w:gridCol w:w="21"/>
        <w:gridCol w:w="1252"/>
        <w:gridCol w:w="24"/>
        <w:gridCol w:w="1394"/>
        <w:gridCol w:w="24"/>
        <w:gridCol w:w="1681"/>
        <w:gridCol w:w="20"/>
        <w:gridCol w:w="121"/>
        <w:gridCol w:w="1422"/>
        <w:gridCol w:w="16"/>
        <w:gridCol w:w="1122"/>
        <w:gridCol w:w="12"/>
        <w:gridCol w:w="1413"/>
        <w:gridCol w:w="1083"/>
        <w:gridCol w:w="55"/>
        <w:gridCol w:w="796"/>
        <w:gridCol w:w="55"/>
        <w:gridCol w:w="1362"/>
        <w:gridCol w:w="55"/>
        <w:gridCol w:w="1221"/>
        <w:gridCol w:w="55"/>
        <w:gridCol w:w="937"/>
        <w:gridCol w:w="55"/>
      </w:tblGrid>
      <w:tr w:rsidR="00781442" w:rsidRPr="00441F39" w:rsidTr="00630EB6">
        <w:trPr>
          <w:gridAfter w:val="1"/>
          <w:wAfter w:w="55" w:type="dxa"/>
          <w:trHeight w:val="558"/>
        </w:trPr>
        <w:tc>
          <w:tcPr>
            <w:tcW w:w="161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jc w:val="center"/>
              <w:rPr>
                <w:b/>
                <w:sz w:val="20"/>
                <w:szCs w:val="20"/>
              </w:rPr>
            </w:pPr>
            <w:r w:rsidRPr="00441F39">
              <w:rPr>
                <w:b/>
                <w:sz w:val="20"/>
                <w:szCs w:val="20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  <w:p w:rsidR="00781442" w:rsidRPr="00441F39" w:rsidRDefault="00781442" w:rsidP="00C97775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b/>
                <w:sz w:val="20"/>
                <w:szCs w:val="20"/>
              </w:rPr>
              <w:t>руководителей муниципальных учреждений  МО Белевский район в период  с 1 января 201</w:t>
            </w:r>
            <w:r>
              <w:rPr>
                <w:b/>
                <w:sz w:val="20"/>
                <w:szCs w:val="20"/>
              </w:rPr>
              <w:t>6</w:t>
            </w:r>
            <w:r w:rsidRPr="00441F39">
              <w:rPr>
                <w:b/>
                <w:sz w:val="20"/>
                <w:szCs w:val="20"/>
              </w:rPr>
              <w:t xml:space="preserve"> года по 31 декабря 201</w:t>
            </w:r>
            <w:r>
              <w:rPr>
                <w:b/>
                <w:sz w:val="20"/>
                <w:szCs w:val="20"/>
              </w:rPr>
              <w:t>6</w:t>
            </w:r>
            <w:r w:rsidRPr="00441F39">
              <w:rPr>
                <w:b/>
                <w:sz w:val="20"/>
                <w:szCs w:val="20"/>
              </w:rPr>
              <w:t xml:space="preserve"> года.</w:t>
            </w:r>
          </w:p>
        </w:tc>
      </w:tr>
      <w:tr w:rsidR="00781442" w:rsidRPr="00441F39" w:rsidTr="00630EB6">
        <w:trPr>
          <w:gridAfter w:val="1"/>
          <w:wAfter w:w="55" w:type="dxa"/>
          <w:trHeight w:val="88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781442" w:rsidRPr="00441F39" w:rsidTr="00630EB6">
        <w:trPr>
          <w:gridAfter w:val="1"/>
          <w:wAfter w:w="55" w:type="dxa"/>
          <w:trHeight w:val="120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42" w:rsidRPr="00441F39" w:rsidRDefault="00781442" w:rsidP="009827F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42" w:rsidRPr="00441F39" w:rsidRDefault="00781442" w:rsidP="009827F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1442" w:rsidRPr="00441F39" w:rsidRDefault="00781442" w:rsidP="009827F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42" w:rsidRPr="00441F39" w:rsidRDefault="00781442" w:rsidP="009827F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81442" w:rsidRPr="00441F39" w:rsidRDefault="00781442" w:rsidP="009827F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442" w:rsidRPr="00441F39" w:rsidRDefault="00781442" w:rsidP="009827FF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495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Тарасова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Елена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МБОУ «Средняя общеобразовательная школа № 1» г. Белёва Тульской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1272,00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761 185,93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339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75,80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714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43DA7" w:rsidRDefault="00781442" w:rsidP="00D6270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  <w:r w:rsidRPr="00A43DA7">
              <w:rPr>
                <w:rFonts w:eastAsia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40,50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345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240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75,80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>Автомобили легковые: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SHEVROLET EPIKA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C54461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326 221.06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207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75,80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733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Семёнова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Антонина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МБОУ «Средняя общеобразовательная школа № 3» г. Белёва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1455,00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>Автомобили легковые: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(ВАЗ)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2106, 1994г.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39506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828 774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733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A76922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A76922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69,80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733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43DA7" w:rsidRDefault="00781442" w:rsidP="00D6270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 w:rsidRPr="00A43DA7">
              <w:rPr>
                <w:rFonts w:eastAsia="Times New Roman"/>
                <w:sz w:val="20"/>
                <w:szCs w:val="20"/>
                <w:lang w:eastAsia="ru-RU"/>
              </w:rPr>
              <w:t>2/3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42,50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655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34,20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651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48,50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774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Соколова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Ирина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МБОУ «Средняя общеобразовательная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школа № 4 г. Белёва Тульской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1187,00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540 424,99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1291"/>
        </w:trPr>
        <w:tc>
          <w:tcPr>
            <w:tcW w:w="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C9664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90,00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26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F722C7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A76922">
              <w:rPr>
                <w:rFonts w:eastAsia="Times New Roman"/>
                <w:bCs/>
                <w:sz w:val="20"/>
                <w:szCs w:val="20"/>
                <w:lang w:eastAsia="ru-RU"/>
              </w:rPr>
              <w:t>Журавкина Елена Николаевна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C3C8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МОУ «Берёзовская средняя общеобразовательная школа» Бел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вского района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43DA7" w:rsidRDefault="00781442" w:rsidP="00D6270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 w:rsidRPr="00A43DA7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266 017,66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26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43DA7" w:rsidRDefault="00781442" w:rsidP="00D6270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  <w:r w:rsidRPr="00A43DA7">
              <w:rPr>
                <w:rFonts w:eastAsia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50,50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63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A43DA7" w:rsidRDefault="00781442" w:rsidP="00D6270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43DA7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630"/>
        </w:trPr>
        <w:tc>
          <w:tcPr>
            <w:tcW w:w="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A43DA7" w:rsidRDefault="00781442" w:rsidP="00D6270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 w:rsidRPr="00A43DA7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50,50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630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A43DA7" w:rsidRDefault="00781442" w:rsidP="00D6270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 w:rsidRPr="00A43DA7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630"/>
        </w:trPr>
        <w:tc>
          <w:tcPr>
            <w:tcW w:w="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A43DA7" w:rsidRDefault="00781442" w:rsidP="00D6270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 собственность </w:t>
            </w:r>
            <w:r w:rsidRPr="00A43DA7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50,50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96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Лапшова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Светлана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Ивановна</w:t>
            </w:r>
          </w:p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234AE0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МОУ «Болотская средняя общеобразовательная школа» Бел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вского района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DD31C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собственность 1/3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63,50</w:t>
            </w: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701 230,73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566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A7485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225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841C8D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81442" w:rsidRPr="00841C8D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841C8D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63,50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841C8D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>Автомобили легковые: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Great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Wall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CC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6461 </w:t>
            </w: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KM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29, 2012г.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741 003,59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2701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Ульяхин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Василий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МКОУ «Ивановская средняя общеобразовательная школа» Белёвского района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895 961,78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556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Полетайкин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Александр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A67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МОУ «Бобриковская средняя общеобразовательная школа» Бел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вского района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50,10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rPr>
                <w:sz w:val="20"/>
                <w:szCs w:val="20"/>
              </w:rPr>
            </w:pPr>
            <w:r w:rsidRPr="00A76922">
              <w:rPr>
                <w:sz w:val="20"/>
                <w:szCs w:val="20"/>
              </w:rPr>
              <w:t>Автомобили легковые:</w:t>
            </w:r>
          </w:p>
          <w:p w:rsidR="00781442" w:rsidRPr="00A76922" w:rsidRDefault="00781442" w:rsidP="009827FF">
            <w:pPr>
              <w:outlineLvl w:val="0"/>
              <w:rPr>
                <w:sz w:val="20"/>
                <w:szCs w:val="20"/>
              </w:rPr>
            </w:pPr>
            <w:r w:rsidRPr="00A76922">
              <w:rPr>
                <w:sz w:val="20"/>
                <w:szCs w:val="20"/>
                <w:lang w:val="en-US"/>
              </w:rPr>
              <w:t>Kia</w:t>
            </w:r>
            <w:r w:rsidRPr="00A76922">
              <w:rPr>
                <w:sz w:val="20"/>
                <w:szCs w:val="20"/>
              </w:rPr>
              <w:t xml:space="preserve"> </w:t>
            </w:r>
            <w:r w:rsidRPr="00A76922">
              <w:rPr>
                <w:sz w:val="20"/>
                <w:szCs w:val="20"/>
                <w:lang w:val="en-US"/>
              </w:rPr>
              <w:t>Rio</w:t>
            </w:r>
            <w:r w:rsidRPr="00A76922">
              <w:rPr>
                <w:sz w:val="20"/>
                <w:szCs w:val="20"/>
              </w:rPr>
              <w:t>, 2016г.</w:t>
            </w:r>
          </w:p>
          <w:p w:rsidR="00781442" w:rsidRPr="00A76922" w:rsidRDefault="00781442" w:rsidP="009827FF">
            <w:pPr>
              <w:outlineLvl w:val="0"/>
              <w:rPr>
                <w:sz w:val="20"/>
                <w:szCs w:val="20"/>
              </w:rPr>
            </w:pPr>
          </w:p>
          <w:p w:rsidR="00781442" w:rsidRPr="00A76922" w:rsidRDefault="00781442" w:rsidP="009827FF">
            <w:pPr>
              <w:outlineLvl w:val="0"/>
              <w:rPr>
                <w:sz w:val="20"/>
                <w:szCs w:val="20"/>
              </w:rPr>
            </w:pPr>
          </w:p>
          <w:p w:rsidR="00781442" w:rsidRPr="00F11E43" w:rsidRDefault="00781442" w:rsidP="009827FF">
            <w:pPr>
              <w:outlineLvl w:val="0"/>
              <w:rPr>
                <w:sz w:val="20"/>
                <w:szCs w:val="20"/>
                <w:highlight w:val="yellow"/>
              </w:rPr>
            </w:pPr>
          </w:p>
          <w:p w:rsidR="00781442" w:rsidRPr="00F11E43" w:rsidRDefault="00781442" w:rsidP="009827FF">
            <w:pPr>
              <w:outlineLvl w:val="0"/>
              <w:rPr>
                <w:sz w:val="20"/>
                <w:szCs w:val="20"/>
                <w:highlight w:val="yellow"/>
              </w:rPr>
            </w:pPr>
          </w:p>
          <w:p w:rsidR="00781442" w:rsidRPr="00F11E43" w:rsidRDefault="00781442" w:rsidP="009827FF">
            <w:pPr>
              <w:outlineLvl w:val="0"/>
              <w:rPr>
                <w:sz w:val="20"/>
                <w:szCs w:val="20"/>
                <w:highlight w:val="yellow"/>
              </w:rPr>
            </w:pPr>
          </w:p>
          <w:p w:rsidR="00781442" w:rsidRPr="00F11E43" w:rsidRDefault="00781442" w:rsidP="009827FF">
            <w:pPr>
              <w:outlineLvl w:val="0"/>
              <w:rPr>
                <w:sz w:val="20"/>
                <w:szCs w:val="20"/>
                <w:highlight w:val="yellow"/>
              </w:rPr>
            </w:pPr>
          </w:p>
          <w:p w:rsidR="00781442" w:rsidRPr="00F11E43" w:rsidRDefault="00781442" w:rsidP="009827FF">
            <w:pPr>
              <w:outlineLvl w:val="0"/>
              <w:rPr>
                <w:sz w:val="20"/>
                <w:szCs w:val="20"/>
                <w:highlight w:val="yellow"/>
              </w:rPr>
            </w:pPr>
          </w:p>
          <w:p w:rsidR="00781442" w:rsidRPr="00F11E43" w:rsidRDefault="00781442" w:rsidP="009827FF">
            <w:pPr>
              <w:outlineLvl w:val="0"/>
              <w:rPr>
                <w:sz w:val="20"/>
                <w:szCs w:val="20"/>
                <w:highlight w:val="yellow"/>
              </w:rPr>
            </w:pPr>
          </w:p>
          <w:p w:rsidR="00781442" w:rsidRPr="00F11E43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998 400,32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838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 1/2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985"/>
        </w:trPr>
        <w:tc>
          <w:tcPr>
            <w:tcW w:w="559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 1/2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132583" w:rsidRDefault="00781442" w:rsidP="00132583">
            <w:pPr>
              <w:outlineLvl w:val="0"/>
              <w:rPr>
                <w:sz w:val="20"/>
                <w:szCs w:val="20"/>
                <w:highlight w:val="yellow"/>
              </w:rPr>
            </w:pPr>
            <w:r w:rsidRPr="00A76922">
              <w:rPr>
                <w:sz w:val="20"/>
                <w:szCs w:val="20"/>
              </w:rPr>
              <w:t>Автомобили легковые: ВАЗ 321099, 2001г.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303 011,26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1099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Радюкова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Вероника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Игнатьевна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E4250A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МОУ «Будоговищенская основная общеобразовательная школа» Бел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вского района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D04B89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>Автомобили легковые:</w:t>
            </w:r>
          </w:p>
          <w:p w:rsidR="00781442" w:rsidRPr="00441F39" w:rsidRDefault="00781442" w:rsidP="00A92248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92248">
              <w:rPr>
                <w:rFonts w:eastAsia="Times New Roman"/>
                <w:sz w:val="18"/>
                <w:szCs w:val="20"/>
                <w:lang w:val="en-US" w:eastAsia="ru-RU"/>
              </w:rPr>
              <w:t>CHEVROLET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2013г.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454 941,44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1099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E4250A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DD31C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22,60 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564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DD31C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DD31C3">
              <w:rPr>
                <w:rFonts w:eastAsia="Times New Roman"/>
                <w:sz w:val="18"/>
                <w:szCs w:val="20"/>
                <w:lang w:eastAsia="ru-RU"/>
              </w:rPr>
              <w:t xml:space="preserve"> 1/2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38,30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403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DD31C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собственность 1/2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Мотоцикл «Урал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-ИМЗ-8.103.10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1992г.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290 534,22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509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долевая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1/2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38,30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369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Дорофеев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Николай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8662ED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МОУ «Величненская основная общеобразовательная школа» Бел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вского района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Индивидуаьлная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570,00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>Автомобили легковые: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22DAD">
              <w:rPr>
                <w:rFonts w:eastAsia="Times New Roman"/>
                <w:sz w:val="18"/>
                <w:szCs w:val="20"/>
                <w:lang w:val="en-US" w:eastAsia="ru-RU"/>
              </w:rPr>
              <w:t>CHEVROLET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, 2010г.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707 650,88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407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Идивидуаьлная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730,00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394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Индивиудальный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29,60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182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собственность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57,50</w:t>
            </w: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271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8D676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D6762">
              <w:rPr>
                <w:rFonts w:eastAsia="Times New Roman"/>
                <w:sz w:val="20"/>
                <w:szCs w:val="20"/>
                <w:lang w:eastAsia="ru-RU"/>
              </w:rPr>
              <w:t>51,90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>Автомобили легковые:</w:t>
            </w:r>
          </w:p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(ВАЗ)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2107, 2003г.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610 132,09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552"/>
        </w:trPr>
        <w:tc>
          <w:tcPr>
            <w:tcW w:w="559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долевая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3/5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8D676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8D6762">
              <w:rPr>
                <w:rFonts w:eastAsia="Times New Roman"/>
                <w:sz w:val="20"/>
                <w:szCs w:val="20"/>
                <w:lang w:eastAsia="ru-RU"/>
              </w:rPr>
              <w:t>89,40</w:t>
            </w:r>
          </w:p>
          <w:p w:rsidR="00781442" w:rsidRPr="008D676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408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Жаров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Александр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МОУ «Жуковская основная общеобразовательная школа» Бел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вского района Тульской области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277,00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096407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708 240,65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408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94,30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408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DD31C3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собственность 1/4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EC3816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EC3816"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  <w:p w:rsidR="00781442" w:rsidRPr="00EC3816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EC3816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264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20,60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76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B1758A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собственность 1/4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543 930,37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872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3D0653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A7692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Аниканова Лариса </w:t>
            </w:r>
            <w:r w:rsidRPr="00A76922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 МОУ «Новодолец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кая основная общеобразовательная школа» Белёвского района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C23CCB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41,40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C23CCB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F67AC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67AC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49,50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67AC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t>грузовые</w:t>
            </w:r>
            <w:r w:rsidRPr="00441F39">
              <w:rPr>
                <w:sz w:val="20"/>
                <w:szCs w:val="20"/>
              </w:rPr>
              <w:t>:</w:t>
            </w:r>
          </w:p>
          <w:p w:rsidR="00781442" w:rsidRPr="00441F39" w:rsidRDefault="00781442" w:rsidP="002217BD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УАЗ 33303301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1985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424 092,70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1613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140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4726FD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26401E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26401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(ВАЗ) 210740, 2008г.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153 509,14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258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5D2B0E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45,90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642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Жарова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Елена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Анатольевна</w:t>
            </w:r>
          </w:p>
          <w:p w:rsidR="00781442" w:rsidRPr="00441F39" w:rsidRDefault="00781442" w:rsidP="009827FF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Заведующая МБДОУ «Детский сад № 4 «Ромашка» города Белёва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543 930,37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312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tabs>
                <w:tab w:val="left" w:pos="761"/>
              </w:tabs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277,00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A76922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A76922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sz w:val="20"/>
                <w:szCs w:val="20"/>
              </w:rPr>
            </w:pPr>
            <w:r w:rsidRPr="00A76922">
              <w:rPr>
                <w:sz w:val="20"/>
                <w:szCs w:val="20"/>
              </w:rPr>
              <w:t>Не имеет</w:t>
            </w:r>
          </w:p>
          <w:p w:rsidR="00781442" w:rsidRPr="00A76922" w:rsidRDefault="00781442" w:rsidP="009827FF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708 240,65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312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A7692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94,30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312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555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20,60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538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Бокарёв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Игорь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Святославович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МБДОУ ЦРР -детский сад № 5 «Колокольчик» города Белёв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037B2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322,00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448 260,10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Кредитный договор № 324592 ПАО «СБЕРБАНК»</w:t>
            </w:r>
          </w:p>
        </w:tc>
      </w:tr>
      <w:tr w:rsidR="00781442" w:rsidRPr="00441F39" w:rsidTr="00630EB6">
        <w:trPr>
          <w:gridAfter w:val="1"/>
          <w:wAfter w:w="55" w:type="dxa"/>
          <w:trHeight w:val="418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421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037B2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23,70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334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FF064A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7/18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59,70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FA063A" w:rsidTr="00630EB6">
        <w:trPr>
          <w:gridAfter w:val="1"/>
          <w:wAfter w:w="55" w:type="dxa"/>
          <w:trHeight w:val="430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FD145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 xml:space="preserve">322,00 </w:t>
            </w:r>
          </w:p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729 789,34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FA063A" w:rsidTr="00630EB6">
        <w:trPr>
          <w:gridAfter w:val="1"/>
          <w:wAfter w:w="55" w:type="dxa"/>
          <w:trHeight w:val="430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A76922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14,00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81442" w:rsidRPr="00FA063A" w:rsidTr="00630EB6">
        <w:trPr>
          <w:gridAfter w:val="1"/>
          <w:wAfter w:w="55" w:type="dxa"/>
          <w:trHeight w:val="275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A76922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76922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23,70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81442" w:rsidRPr="00FA063A" w:rsidTr="00630EB6">
        <w:trPr>
          <w:gridAfter w:val="1"/>
          <w:wAfter w:w="55" w:type="dxa"/>
          <w:trHeight w:val="690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7/18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 xml:space="preserve">59,70 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81442" w:rsidRPr="00FA063A" w:rsidTr="00630EB6">
        <w:trPr>
          <w:gridAfter w:val="1"/>
          <w:wAfter w:w="55" w:type="dxa"/>
          <w:trHeight w:val="427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29,90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81442" w:rsidRPr="00FA063A" w:rsidTr="00630EB6">
        <w:trPr>
          <w:gridAfter w:val="1"/>
          <w:wAfter w:w="55" w:type="dxa"/>
          <w:trHeight w:val="478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50,90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542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FA063A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81442" w:rsidRPr="00FA063A" w:rsidRDefault="00781442" w:rsidP="00397CE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½</w:t>
            </w:r>
          </w:p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FA063A" w:rsidRDefault="00781442" w:rsidP="00A05156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FA063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489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Беликова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Вера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Заведующая МБДОУ «Детский сад № 6 «Солнышко» города Белёва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64,60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568 471,80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1608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A3522C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550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Цыганкова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Елена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МБУ ДОД</w:t>
            </w:r>
          </w:p>
          <w:p w:rsidR="00781442" w:rsidRPr="00441F39" w:rsidRDefault="00781442" w:rsidP="00D46611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«Дом детского творчества» г. Бел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49,9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>Автомобили легковые: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481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21099, 2003г.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567 933,67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543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A830FA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49,9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834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62,0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gridAfter w:val="1"/>
          <w:wAfter w:w="55" w:type="dxa"/>
          <w:trHeight w:val="1834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собственность 1/4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180,90 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45,90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rPr>
                <w:sz w:val="20"/>
                <w:szCs w:val="20"/>
              </w:rPr>
            </w:pPr>
            <w:r w:rsidRPr="00441F39">
              <w:rPr>
                <w:sz w:val="20"/>
                <w:szCs w:val="20"/>
              </w:rPr>
              <w:t>Автомобили легковые: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(ВАЗ) Нива Шевроле, 2004г.;</w:t>
            </w:r>
          </w:p>
          <w:p w:rsidR="00781442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val="en-US" w:eastAsia="ru-RU"/>
              </w:rPr>
              <w:t>BMW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 xml:space="preserve"> 5201, 2000г.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603 294,33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gridAfter w:val="1"/>
          <w:wAfter w:w="55" w:type="dxa"/>
          <w:trHeight w:val="642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Сёмин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Владимир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bCs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Директор МУ ДО</w:t>
            </w:r>
          </w:p>
          <w:p w:rsidR="00781442" w:rsidRPr="00441F39" w:rsidRDefault="00781442" w:rsidP="007957F9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«Детско-юношеская спортивная школа» г. Бел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ва Тульской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599 499,69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441F39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642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bCs/>
                <w:sz w:val="20"/>
                <w:szCs w:val="20"/>
                <w:lang w:eastAsia="ru-RU"/>
              </w:rPr>
              <w:t>Бредихина</w:t>
            </w:r>
          </w:p>
          <w:p w:rsidR="00781442" w:rsidRPr="00575703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bCs/>
                <w:sz w:val="20"/>
                <w:szCs w:val="20"/>
                <w:lang w:eastAsia="ru-RU"/>
              </w:rPr>
              <w:t>Лидия</w:t>
            </w:r>
          </w:p>
          <w:p w:rsidR="00781442" w:rsidRPr="00575703" w:rsidRDefault="00781442" w:rsidP="009827FF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Директор МКУ «Подростково-молодёжный клуб «Эдельвейс» Белёвского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6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211 812,92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81442" w:rsidRPr="00575703" w:rsidRDefault="00781442" w:rsidP="009827FF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54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rPr>
                <w:sz w:val="20"/>
                <w:szCs w:val="20"/>
              </w:rPr>
            </w:pPr>
            <w:r w:rsidRPr="00575703">
              <w:rPr>
                <w:sz w:val="20"/>
                <w:szCs w:val="20"/>
              </w:rPr>
              <w:t>Извеков Василий Викторович</w:t>
            </w:r>
          </w:p>
          <w:p w:rsidR="00781442" w:rsidRPr="00575703" w:rsidRDefault="00781442" w:rsidP="00A410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rPr>
                <w:sz w:val="20"/>
                <w:szCs w:val="20"/>
              </w:rPr>
            </w:pPr>
            <w:r w:rsidRPr="00575703">
              <w:rPr>
                <w:sz w:val="20"/>
                <w:szCs w:val="20"/>
              </w:rPr>
              <w:lastRenderedPageBreak/>
              <w:t xml:space="preserve">Начальник МКУ «ЕДДС Белевский </w:t>
            </w:r>
            <w:r w:rsidRPr="00575703">
              <w:rPr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(1/2)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58,0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rPr>
                <w:sz w:val="20"/>
                <w:szCs w:val="20"/>
              </w:rPr>
            </w:pPr>
            <w:r w:rsidRPr="00575703">
              <w:rPr>
                <w:sz w:val="20"/>
                <w:szCs w:val="20"/>
              </w:rPr>
              <w:t>Автомобили легковые:</w:t>
            </w:r>
          </w:p>
          <w:p w:rsidR="00781442" w:rsidRPr="00575703" w:rsidRDefault="00781442" w:rsidP="00A410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sz w:val="20"/>
                <w:szCs w:val="20"/>
                <w:lang w:val="en-US"/>
              </w:rPr>
              <w:t>Daewoo</w:t>
            </w:r>
            <w:r w:rsidRPr="00575703">
              <w:rPr>
                <w:sz w:val="20"/>
                <w:szCs w:val="20"/>
              </w:rPr>
              <w:t xml:space="preserve"> </w:t>
            </w:r>
            <w:r w:rsidRPr="00575703">
              <w:rPr>
                <w:sz w:val="20"/>
                <w:szCs w:val="20"/>
                <w:lang w:val="en-US"/>
              </w:rPr>
              <w:t>Gentra</w:t>
            </w:r>
            <w:r w:rsidRPr="00575703">
              <w:rPr>
                <w:sz w:val="20"/>
                <w:szCs w:val="20"/>
              </w:rPr>
              <w:t xml:space="preserve">, 2014 </w:t>
            </w:r>
            <w:r w:rsidRPr="00575703">
              <w:rPr>
                <w:sz w:val="20"/>
                <w:szCs w:val="20"/>
              </w:rPr>
              <w:lastRenderedPageBreak/>
              <w:t>г.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412092,12</w:t>
            </w:r>
          </w:p>
          <w:p w:rsidR="00781442" w:rsidRPr="00575703" w:rsidRDefault="00781442" w:rsidP="00A4104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</w:tr>
      <w:tr w:rsidR="00781442" w:rsidRPr="00575703" w:rsidTr="00630EB6">
        <w:trPr>
          <w:gridAfter w:val="1"/>
          <w:wAfter w:w="55" w:type="dxa"/>
          <w:trHeight w:val="516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58,00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371651,51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575703" w:rsidTr="00630EB6">
        <w:trPr>
          <w:gridAfter w:val="1"/>
          <w:wAfter w:w="55" w:type="dxa"/>
          <w:trHeight w:val="448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58,00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575703" w:rsidTr="00630EB6">
        <w:trPr>
          <w:gridAfter w:val="1"/>
          <w:wAfter w:w="55" w:type="dxa"/>
          <w:trHeight w:val="367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774"/>
        </w:trPr>
        <w:tc>
          <w:tcPr>
            <w:tcW w:w="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58,00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54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bCs/>
                <w:sz w:val="20"/>
                <w:szCs w:val="20"/>
                <w:lang w:eastAsia="ru-RU"/>
              </w:rPr>
              <w:t>Аникеев Виталий Вячеславович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Директор  МКУ «Сервис  МО Белевский район»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932,00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70,90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rPr>
                <w:sz w:val="20"/>
                <w:szCs w:val="20"/>
              </w:rPr>
            </w:pPr>
            <w:r w:rsidRPr="00575703">
              <w:rPr>
                <w:sz w:val="20"/>
                <w:szCs w:val="20"/>
              </w:rPr>
              <w:t>Автомобили легковые: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ВАЗ  2121, 2001г.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485949,78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575703" w:rsidTr="00630EB6">
        <w:trPr>
          <w:gridAfter w:val="1"/>
          <w:wAfter w:w="55" w:type="dxa"/>
          <w:trHeight w:val="829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общая долевая (10/49)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132,50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285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932,00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508514,62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575703" w:rsidTr="00630EB6">
        <w:trPr>
          <w:gridAfter w:val="1"/>
          <w:wAfter w:w="55" w:type="dxa"/>
          <w:trHeight w:val="883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общая долевая (10/49)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132,50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149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 xml:space="preserve">70,90 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706"/>
        </w:trPr>
        <w:tc>
          <w:tcPr>
            <w:tcW w:w="559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 xml:space="preserve">33,30 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384"/>
        </w:trPr>
        <w:tc>
          <w:tcPr>
            <w:tcW w:w="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642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bCs/>
                <w:sz w:val="20"/>
                <w:szCs w:val="20"/>
                <w:lang w:eastAsia="ru-RU"/>
              </w:rPr>
              <w:t>Заплаткина Елена Викторовна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Директор МКУ «Централизованная бухгалтерия»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344,00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32,80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339233,85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575703" w:rsidTr="00630EB6">
        <w:trPr>
          <w:gridAfter w:val="1"/>
          <w:wAfter w:w="55" w:type="dxa"/>
          <w:trHeight w:val="642"/>
        </w:trPr>
        <w:tc>
          <w:tcPr>
            <w:tcW w:w="559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32,80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rPr>
                <w:sz w:val="20"/>
                <w:szCs w:val="20"/>
              </w:rPr>
            </w:pPr>
            <w:r w:rsidRPr="00575703">
              <w:rPr>
                <w:sz w:val="20"/>
                <w:szCs w:val="20"/>
              </w:rPr>
              <w:t>Автомобили легковые: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57570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75703">
              <w:rPr>
                <w:rFonts w:eastAsia="Times New Roman"/>
                <w:sz w:val="20"/>
                <w:szCs w:val="20"/>
                <w:lang w:val="en-US" w:eastAsia="ru-RU"/>
              </w:rPr>
              <w:t>KALINA</w:t>
            </w: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, 2014г.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429643,12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575703" w:rsidTr="00630EB6">
        <w:trPr>
          <w:gridAfter w:val="1"/>
          <w:wAfter w:w="55" w:type="dxa"/>
          <w:trHeight w:val="642"/>
        </w:trPr>
        <w:tc>
          <w:tcPr>
            <w:tcW w:w="559" w:type="dxa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rPr>
                <w:sz w:val="20"/>
                <w:szCs w:val="20"/>
              </w:rPr>
            </w:pPr>
            <w:r w:rsidRPr="0057570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57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575703" w:rsidTr="00630EB6">
        <w:trPr>
          <w:gridAfter w:val="1"/>
          <w:wAfter w:w="55" w:type="dxa"/>
          <w:trHeight w:val="642"/>
        </w:trPr>
        <w:tc>
          <w:tcPr>
            <w:tcW w:w="559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442" w:rsidRPr="00575703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trHeight w:val="1213"/>
        </w:trPr>
        <w:tc>
          <w:tcPr>
            <w:tcW w:w="559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Богатчикова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Екатерина Егоровна</w:t>
            </w:r>
          </w:p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Pr="00575703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Приусадебный  участок 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1358,00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312 329,89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Приусадебный  участок 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8642,00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1/6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47,60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182 572,42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2/3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71,40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C61DD3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C61DD3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Pr="00441F39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A41045">
        <w:trPr>
          <w:trHeight w:val="51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Королькова Елена Владимировнаа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 ДО «Белевская детская школа искусств»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Дачный участок 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274512,43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81442" w:rsidRPr="00484327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48432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Duster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2013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196 673,69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Дачный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доля в праве 1/2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630EB6">
        <w:trPr>
          <w:trHeight w:val="515"/>
        </w:trPr>
        <w:tc>
          <w:tcPr>
            <w:tcW w:w="559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Голикова </w:t>
            </w:r>
          </w:p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Татьяна Александровна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МБУК «Белевский центр развития культуры и туризма»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382 268,16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2F517C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доля в праве 1/4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4361E7">
        <w:trPr>
          <w:trHeight w:val="105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Внукова Юлия Павловна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42" w:rsidRDefault="00781442" w:rsidP="00BD28B2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781442" w:rsidRDefault="00781442" w:rsidP="00BD28B2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МБУК «Белевский художественно краеведческий музей имени П.В. Жуковского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35,09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61,08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Pr="00601271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Daewoo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матиз,2007г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599591,21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81442" w:rsidRPr="00441F39" w:rsidTr="001F518E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BD28B2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81442" w:rsidRPr="00441F39" w:rsidTr="001F518E">
        <w:trPr>
          <w:trHeight w:val="5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A41045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42" w:rsidRDefault="00781442" w:rsidP="00BD28B2">
            <w:pPr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442" w:rsidRDefault="00781442" w:rsidP="00BD28B2">
            <w:pPr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1442" w:rsidRDefault="00781442" w:rsidP="00630EB6"/>
    <w:p w:rsidR="00781442" w:rsidRPr="00575703" w:rsidRDefault="00781442" w:rsidP="00630EB6">
      <w:pPr>
        <w:rPr>
          <w:sz w:val="20"/>
          <w:szCs w:val="20"/>
        </w:rPr>
      </w:pPr>
    </w:p>
    <w:tbl>
      <w:tblPr>
        <w:tblpPr w:leftFromText="180" w:rightFromText="180" w:horzAnchor="margin" w:tblpXSpec="center" w:tblpY="524"/>
        <w:tblW w:w="16302" w:type="dxa"/>
        <w:tblLayout w:type="fixed"/>
        <w:tblLook w:val="00A0"/>
      </w:tblPr>
      <w:tblGrid>
        <w:gridCol w:w="419"/>
        <w:gridCol w:w="1696"/>
        <w:gridCol w:w="1696"/>
        <w:gridCol w:w="1576"/>
        <w:gridCol w:w="1418"/>
        <w:gridCol w:w="1134"/>
        <w:gridCol w:w="1134"/>
        <w:gridCol w:w="958"/>
        <w:gridCol w:w="34"/>
        <w:gridCol w:w="1134"/>
        <w:gridCol w:w="992"/>
        <w:gridCol w:w="1418"/>
        <w:gridCol w:w="1276"/>
        <w:gridCol w:w="1417"/>
      </w:tblGrid>
      <w:tr w:rsidR="00781442" w:rsidRPr="002722DB" w:rsidTr="00916BB7">
        <w:trPr>
          <w:trHeight w:val="885"/>
        </w:trPr>
        <w:tc>
          <w:tcPr>
            <w:tcW w:w="16302" w:type="dxa"/>
            <w:gridSpan w:val="14"/>
            <w:tcBorders>
              <w:top w:val="nil"/>
              <w:bottom w:val="single" w:sz="4" w:space="0" w:color="000000"/>
            </w:tcBorders>
          </w:tcPr>
          <w:p w:rsidR="00781442" w:rsidRDefault="00781442" w:rsidP="00916BB7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347191">
              <w:rPr>
                <w:b/>
                <w:bCs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b/>
                <w:bCs/>
                <w:szCs w:val="24"/>
                <w:lang w:eastAsia="ru-RU"/>
              </w:rPr>
              <w:t>депутатов</w:t>
            </w:r>
          </w:p>
          <w:p w:rsidR="00781442" w:rsidRPr="00347191" w:rsidRDefault="00781442" w:rsidP="00916BB7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347191">
              <w:rPr>
                <w:b/>
                <w:bCs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b/>
                <w:bCs/>
                <w:szCs w:val="24"/>
                <w:lang w:eastAsia="ru-RU"/>
              </w:rPr>
              <w:t>Левобережное</w:t>
            </w:r>
            <w:r w:rsidRPr="00347191">
              <w:rPr>
                <w:b/>
                <w:bCs/>
                <w:szCs w:val="24"/>
                <w:lang w:eastAsia="ru-RU"/>
              </w:rPr>
              <w:t xml:space="preserve"> Белевского района</w:t>
            </w:r>
          </w:p>
          <w:p w:rsidR="00781442" w:rsidRDefault="00781442" w:rsidP="00916BB7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347191">
              <w:rPr>
                <w:b/>
                <w:bCs/>
                <w:szCs w:val="24"/>
                <w:lang w:eastAsia="ru-RU"/>
              </w:rPr>
              <w:t xml:space="preserve">их супругов и несовершеннолетних </w:t>
            </w:r>
            <w:r>
              <w:rPr>
                <w:b/>
                <w:bCs/>
                <w:szCs w:val="24"/>
                <w:lang w:eastAsia="ru-RU"/>
              </w:rPr>
              <w:t>детей  за период с 1 января 2016</w:t>
            </w:r>
            <w:r w:rsidRPr="00347191">
              <w:rPr>
                <w:b/>
                <w:bCs/>
                <w:szCs w:val="24"/>
                <w:lang w:eastAsia="ru-RU"/>
              </w:rPr>
              <w:t xml:space="preserve"> г. по 3</w:t>
            </w:r>
            <w:r>
              <w:rPr>
                <w:b/>
                <w:bCs/>
                <w:szCs w:val="24"/>
                <w:lang w:eastAsia="ru-RU"/>
              </w:rPr>
              <w:t>1 декабря 2016</w:t>
            </w:r>
            <w:r w:rsidRPr="00347191">
              <w:rPr>
                <w:b/>
                <w:bCs/>
                <w:szCs w:val="24"/>
                <w:lang w:eastAsia="ru-RU"/>
              </w:rPr>
              <w:t xml:space="preserve"> г.</w:t>
            </w:r>
          </w:p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1442" w:rsidRPr="002722DB" w:rsidTr="00916BB7">
        <w:trPr>
          <w:trHeight w:val="88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A74697">
              <w:rPr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Декларирован</w:t>
            </w:r>
            <w:r w:rsidRPr="00A74697">
              <w:rPr>
                <w:b/>
                <w:bCs/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781442" w:rsidRPr="002722DB" w:rsidTr="00916BB7">
        <w:trPr>
          <w:trHeight w:val="120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81442" w:rsidRPr="00A74697" w:rsidRDefault="00781442" w:rsidP="00916B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74697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A74697" w:rsidRDefault="00781442" w:rsidP="00916BB7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b/>
                <w:bCs/>
                <w:szCs w:val="24"/>
                <w:lang w:eastAsia="ru-RU"/>
              </w:rPr>
            </w:pPr>
          </w:p>
        </w:tc>
      </w:tr>
      <w:tr w:rsidR="00781442" w:rsidRPr="002722DB" w:rsidTr="00916BB7">
        <w:trPr>
          <w:trHeight w:val="745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outlineLvl w:val="0"/>
              <w:rPr>
                <w:szCs w:val="24"/>
                <w:lang w:eastAsia="ru-RU"/>
              </w:rPr>
            </w:pPr>
          </w:p>
          <w:p w:rsidR="00781442" w:rsidRPr="006815AA" w:rsidRDefault="00781442" w:rsidP="00916BB7">
            <w:pPr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1.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Петрунина Валентина Николаевна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81442" w:rsidRDefault="00781442" w:rsidP="00916BB7">
            <w:pPr>
              <w:outlineLvl w:val="0"/>
              <w:rPr>
                <w:sz w:val="20"/>
                <w:szCs w:val="20"/>
                <w:lang w:eastAsia="ru-RU"/>
              </w:rPr>
            </w:pPr>
          </w:p>
          <w:p w:rsidR="00781442" w:rsidRDefault="00781442" w:rsidP="00916BB7">
            <w:pPr>
              <w:outlineLvl w:val="0"/>
              <w:rPr>
                <w:sz w:val="20"/>
                <w:szCs w:val="20"/>
                <w:lang w:eastAsia="ru-RU"/>
              </w:rPr>
            </w:pPr>
          </w:p>
          <w:p w:rsidR="00781442" w:rsidRPr="006815AA" w:rsidRDefault="00781442" w:rsidP="00916BB7">
            <w:pPr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муниципального образования Левобережное Белевского района- Председатель Собрания депутатов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Pr="00A75313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Pr="005309A0" w:rsidRDefault="00781442" w:rsidP="00916BB7">
            <w:pPr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388417,75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81442" w:rsidRPr="002722DB" w:rsidTr="00916BB7">
        <w:trPr>
          <w:trHeight w:val="79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442" w:rsidRPr="006815AA" w:rsidRDefault="00781442" w:rsidP="00916BB7">
            <w:pPr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зем.участок для  ведения ЛПХ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442" w:rsidRPr="006815AA" w:rsidRDefault="00781442" w:rsidP="00916BB7">
            <w:pPr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330,00</w:t>
            </w:r>
          </w:p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 w:rsidRPr="006815AA">
              <w:rPr>
                <w:szCs w:val="24"/>
                <w:lang w:eastAsia="ru-RU"/>
              </w:rPr>
              <w:t>РФ</w:t>
            </w:r>
          </w:p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</w:tr>
      <w:tr w:rsidR="00781442" w:rsidRPr="002722DB" w:rsidTr="00916BB7">
        <w:trPr>
          <w:trHeight w:val="793"/>
        </w:trPr>
        <w:tc>
          <w:tcPr>
            <w:tcW w:w="419" w:type="dxa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442" w:rsidRDefault="00781442" w:rsidP="00916BB7">
            <w:pPr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зем.участок для ведения ЛПХ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442" w:rsidRDefault="00781442" w:rsidP="00916BB7">
            <w:pPr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930,00</w:t>
            </w:r>
          </w:p>
          <w:p w:rsidR="00781442" w:rsidRDefault="00781442" w:rsidP="00916BB7">
            <w:pPr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</w:tr>
      <w:tr w:rsidR="00781442" w:rsidRPr="002722DB" w:rsidTr="00916BB7">
        <w:trPr>
          <w:trHeight w:val="1051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1442" w:rsidRPr="002722DB" w:rsidRDefault="00781442" w:rsidP="00916BB7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</w:p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Pr="00347191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зем.участок для ведения 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Pr="00347191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Pr="00347191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 3303, 1990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145330,54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781442" w:rsidRPr="002722DB" w:rsidTr="00916BB7">
        <w:trPr>
          <w:trHeight w:val="1051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1442" w:rsidRPr="002722DB" w:rsidRDefault="00781442" w:rsidP="00916BB7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</w:p>
        </w:tc>
      </w:tr>
      <w:tr w:rsidR="00781442" w:rsidRPr="002722DB" w:rsidTr="00916BB7">
        <w:trPr>
          <w:trHeight w:val="140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rPr>
                <w:szCs w:val="24"/>
                <w:lang w:eastAsia="ru-RU"/>
              </w:rPr>
            </w:pPr>
          </w:p>
          <w:p w:rsidR="00781442" w:rsidRPr="006815AA" w:rsidRDefault="00781442" w:rsidP="00916BB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Pr="002722DB" w:rsidRDefault="00781442" w:rsidP="00916B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Полетайкин Александр Михайлович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81442" w:rsidRPr="002722DB" w:rsidRDefault="00781442" w:rsidP="0091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Собрания депутатов муниципального образования Левобережное Белевского района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1442" w:rsidRPr="00D066A6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 w:rsidRPr="00D066A6"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 Kia Rio</w:t>
            </w:r>
            <w:r>
              <w:rPr>
                <w:szCs w:val="24"/>
                <w:lang w:eastAsia="ru-RU"/>
              </w:rPr>
              <w:t>,</w:t>
            </w:r>
          </w:p>
          <w:p w:rsidR="00781442" w:rsidRPr="00B763A8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2016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81442" w:rsidRPr="00D066A6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998400,32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916BB7">
            <w:pPr>
              <w:jc w:val="center"/>
              <w:rPr>
                <w:szCs w:val="24"/>
                <w:lang w:eastAsia="ru-RU"/>
              </w:rPr>
            </w:pPr>
            <w:r w:rsidRPr="00D066A6">
              <w:rPr>
                <w:szCs w:val="24"/>
                <w:lang w:eastAsia="ru-RU"/>
              </w:rPr>
              <w:t>-</w:t>
            </w:r>
          </w:p>
        </w:tc>
      </w:tr>
      <w:tr w:rsidR="00781442" w:rsidRPr="002722DB" w:rsidTr="00916BB7">
        <w:trPr>
          <w:trHeight w:val="1402"/>
        </w:trPr>
        <w:tc>
          <w:tcPr>
            <w:tcW w:w="41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rPr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81442" w:rsidRDefault="00781442" w:rsidP="00916B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781442" w:rsidRPr="002722DB" w:rsidRDefault="00781442" w:rsidP="00916BB7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81442" w:rsidRDefault="00781442" w:rsidP="00916BB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81442" w:rsidRPr="00D066A6" w:rsidRDefault="00781442" w:rsidP="00916BB7">
            <w:pPr>
              <w:jc w:val="center"/>
              <w:rPr>
                <w:szCs w:val="24"/>
                <w:lang w:eastAsia="ru-RU"/>
              </w:rPr>
            </w:pP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Pr="002722DB" w:rsidRDefault="00781442" w:rsidP="00916BB7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Pr="002722DB" w:rsidRDefault="00781442" w:rsidP="00916BB7"/>
        </w:tc>
        <w:tc>
          <w:tcPr>
            <w:tcW w:w="1696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134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41,70</w:t>
            </w:r>
          </w:p>
        </w:tc>
        <w:tc>
          <w:tcPr>
            <w:tcW w:w="1134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 w:rsidRPr="002722DB"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 w:rsidRPr="002722DB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 w:rsidRPr="002722DB"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Pr="002722DB" w:rsidRDefault="00781442" w:rsidP="0001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321099</w:t>
            </w:r>
            <w:r>
              <w:rPr>
                <w:szCs w:val="24"/>
              </w:rPr>
              <w:t>, 2001 года</w:t>
            </w:r>
          </w:p>
        </w:tc>
        <w:tc>
          <w:tcPr>
            <w:tcW w:w="1276" w:type="dxa"/>
            <w:vAlign w:val="center"/>
          </w:tcPr>
          <w:p w:rsidR="00781442" w:rsidRPr="00012C8F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303011.26</w:t>
            </w:r>
          </w:p>
        </w:tc>
        <w:tc>
          <w:tcPr>
            <w:tcW w:w="1417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 w:rsidRPr="002722DB"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  <w:p w:rsidR="00781442" w:rsidRDefault="00781442" w:rsidP="00916BB7"/>
          <w:p w:rsidR="00781442" w:rsidRPr="002722DB" w:rsidRDefault="00781442" w:rsidP="00916BB7">
            <w:r w:rsidRPr="0007326D">
              <w:rPr>
                <w:szCs w:val="24"/>
              </w:rPr>
              <w:t>3</w:t>
            </w:r>
            <w:r>
              <w:t>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</w:tcBorders>
          </w:tcPr>
          <w:p w:rsidR="00781442" w:rsidRDefault="00781442" w:rsidP="00916BB7"/>
          <w:p w:rsidR="00781442" w:rsidRPr="00302F69" w:rsidRDefault="00781442" w:rsidP="00916B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Буневич Марина Александровна</w:t>
            </w:r>
          </w:p>
        </w:tc>
        <w:tc>
          <w:tcPr>
            <w:tcW w:w="1696" w:type="dxa"/>
            <w:vAlign w:val="center"/>
          </w:tcPr>
          <w:p w:rsidR="00781442" w:rsidRPr="00B763A8" w:rsidRDefault="00781442" w:rsidP="00916BB7">
            <w:pPr>
              <w:jc w:val="center"/>
              <w:rPr>
                <w:sz w:val="20"/>
                <w:szCs w:val="20"/>
              </w:rPr>
            </w:pPr>
            <w:r w:rsidRPr="00B763A8">
              <w:rPr>
                <w:sz w:val="20"/>
                <w:szCs w:val="20"/>
              </w:rPr>
              <w:t>депутат муниципального образования Левобережное Белевского района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50,60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Pr="001C6866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123428.21</w:t>
            </w:r>
          </w:p>
        </w:tc>
        <w:tc>
          <w:tcPr>
            <w:tcW w:w="1417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5C5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50,60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RenaultDaster</w:t>
            </w:r>
          </w:p>
          <w:p w:rsidR="00781442" w:rsidRPr="0032127D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2015</w:t>
            </w:r>
          </w:p>
        </w:tc>
        <w:tc>
          <w:tcPr>
            <w:tcW w:w="12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1417" w:type="dxa"/>
            <w:vAlign w:val="center"/>
          </w:tcPr>
          <w:p w:rsidR="00781442" w:rsidRPr="002722DB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  <w:p w:rsidR="00781442" w:rsidRDefault="00781442" w:rsidP="00916BB7"/>
          <w:p w:rsidR="00781442" w:rsidRDefault="00781442" w:rsidP="00916BB7"/>
          <w:p w:rsidR="00781442" w:rsidRDefault="00781442" w:rsidP="00916BB7"/>
          <w:p w:rsidR="00781442" w:rsidRDefault="00781442" w:rsidP="00916BB7"/>
          <w:p w:rsidR="00781442" w:rsidRDefault="00781442" w:rsidP="00916BB7"/>
          <w:p w:rsidR="00781442" w:rsidRDefault="00781442" w:rsidP="00916BB7"/>
          <w:p w:rsidR="00781442" w:rsidRDefault="00781442" w:rsidP="00916BB7"/>
          <w:p w:rsidR="00781442" w:rsidRDefault="00781442" w:rsidP="00916BB7">
            <w:r w:rsidRPr="0007326D">
              <w:rPr>
                <w:szCs w:val="24"/>
              </w:rPr>
              <w:t>4</w:t>
            </w:r>
            <w:r>
              <w:t>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</w:tcBorders>
          </w:tcPr>
          <w:p w:rsidR="00781442" w:rsidRDefault="00781442" w:rsidP="00916BB7"/>
          <w:p w:rsidR="00781442" w:rsidRDefault="00781442" w:rsidP="00916BB7"/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Pr="003B76BB" w:rsidRDefault="00781442" w:rsidP="00916B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Дегтярев Сергей Евгеньевич</w:t>
            </w:r>
          </w:p>
        </w:tc>
        <w:tc>
          <w:tcPr>
            <w:tcW w:w="1696" w:type="dxa"/>
            <w:vMerge w:val="restart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 w:rsidRPr="00B763A8">
              <w:rPr>
                <w:sz w:val="20"/>
                <w:szCs w:val="20"/>
              </w:rPr>
              <w:t>депутат муниципального образования Левобережное Белевского района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81442" w:rsidRPr="00394161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</w:p>
          <w:p w:rsidR="00781442" w:rsidRPr="00394161" w:rsidRDefault="00781442" w:rsidP="001C686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OUTLENDER2012 </w:t>
            </w:r>
            <w:r>
              <w:rPr>
                <w:szCs w:val="24"/>
              </w:rPr>
              <w:t>года</w:t>
            </w:r>
          </w:p>
        </w:tc>
        <w:tc>
          <w:tcPr>
            <w:tcW w:w="1276" w:type="dxa"/>
            <w:vMerge w:val="restart"/>
            <w:vAlign w:val="center"/>
          </w:tcPr>
          <w:p w:rsidR="00781442" w:rsidRPr="001C6866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749808.93</w:t>
            </w:r>
          </w:p>
        </w:tc>
        <w:tc>
          <w:tcPr>
            <w:tcW w:w="1417" w:type="dxa"/>
            <w:vMerge w:val="restart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tcBorders>
              <w:left w:val="single" w:sz="4" w:space="0" w:color="000000"/>
              <w:bottom w:val="nil"/>
            </w:tcBorders>
          </w:tcPr>
          <w:p w:rsidR="00781442" w:rsidRDefault="00781442" w:rsidP="00916BB7"/>
        </w:tc>
        <w:tc>
          <w:tcPr>
            <w:tcW w:w="1696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27,10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tcBorders>
              <w:top w:val="nil"/>
              <w:lef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Pr="001C6866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587428.18</w:t>
            </w:r>
          </w:p>
        </w:tc>
        <w:tc>
          <w:tcPr>
            <w:tcW w:w="1417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  <w:p w:rsidR="00781442" w:rsidRDefault="00781442" w:rsidP="00916BB7"/>
          <w:p w:rsidR="00781442" w:rsidRDefault="00781442" w:rsidP="00916BB7">
            <w:r w:rsidRPr="007F3FB0">
              <w:rPr>
                <w:szCs w:val="24"/>
              </w:rPr>
              <w:t>5</w:t>
            </w:r>
            <w:r>
              <w:t>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</w:tcBorders>
          </w:tcPr>
          <w:p w:rsidR="00781442" w:rsidRDefault="00781442" w:rsidP="00916BB7"/>
          <w:p w:rsidR="00781442" w:rsidRDefault="00781442" w:rsidP="00916BB7"/>
          <w:p w:rsidR="00781442" w:rsidRPr="007F3FB0" w:rsidRDefault="00781442" w:rsidP="00916BB7">
            <w:pPr>
              <w:rPr>
                <w:b/>
                <w:sz w:val="20"/>
                <w:szCs w:val="20"/>
              </w:rPr>
            </w:pPr>
            <w:r w:rsidRPr="007F3FB0">
              <w:rPr>
                <w:b/>
                <w:sz w:val="20"/>
                <w:szCs w:val="20"/>
              </w:rPr>
              <w:t>Ер</w:t>
            </w:r>
            <w:r>
              <w:rPr>
                <w:b/>
                <w:sz w:val="20"/>
                <w:szCs w:val="20"/>
              </w:rPr>
              <w:t>м</w:t>
            </w:r>
            <w:r w:rsidRPr="007F3FB0">
              <w:rPr>
                <w:b/>
                <w:sz w:val="20"/>
                <w:szCs w:val="20"/>
              </w:rPr>
              <w:t>олов Сергей  Владимирович</w:t>
            </w:r>
          </w:p>
        </w:tc>
        <w:tc>
          <w:tcPr>
            <w:tcW w:w="1696" w:type="dxa"/>
            <w:vAlign w:val="center"/>
          </w:tcPr>
          <w:p w:rsidR="00781442" w:rsidRDefault="00781442" w:rsidP="00916BB7">
            <w:pPr>
              <w:rPr>
                <w:szCs w:val="24"/>
              </w:rPr>
            </w:pPr>
            <w:r w:rsidRPr="00B763A8">
              <w:rPr>
                <w:sz w:val="20"/>
                <w:szCs w:val="20"/>
              </w:rPr>
              <w:t>депутат муниципального образования Левобережное Белевского района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Pr="001C6866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51.40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1442" w:rsidRPr="007F3FB0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логан, 2009 года</w:t>
            </w:r>
          </w:p>
        </w:tc>
        <w:tc>
          <w:tcPr>
            <w:tcW w:w="1276" w:type="dxa"/>
            <w:vAlign w:val="center"/>
          </w:tcPr>
          <w:p w:rsidR="00781442" w:rsidRPr="001C6866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380757.09</w:t>
            </w:r>
          </w:p>
        </w:tc>
        <w:tc>
          <w:tcPr>
            <w:tcW w:w="1417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Align w:val="center"/>
          </w:tcPr>
          <w:p w:rsidR="00781442" w:rsidRPr="007F3FB0" w:rsidRDefault="00781442" w:rsidP="00916BB7">
            <w:pPr>
              <w:rPr>
                <w:szCs w:val="24"/>
              </w:rPr>
            </w:pPr>
            <w:r w:rsidRPr="007F3FB0">
              <w:rPr>
                <w:szCs w:val="24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Pr="00DE7DF7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Pr="001C6866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126961.60</w:t>
            </w:r>
          </w:p>
        </w:tc>
        <w:tc>
          <w:tcPr>
            <w:tcW w:w="1417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tcBorders>
              <w:top w:val="nil"/>
              <w:lef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Align w:val="center"/>
          </w:tcPr>
          <w:p w:rsidR="00781442" w:rsidRPr="007F3FB0" w:rsidRDefault="00781442" w:rsidP="00916BB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Pr="001C6866" w:rsidRDefault="00781442" w:rsidP="00916B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00.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417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  <w:p w:rsidR="00781442" w:rsidRDefault="00781442" w:rsidP="00916BB7"/>
          <w:p w:rsidR="00781442" w:rsidRDefault="00781442" w:rsidP="00916BB7">
            <w:r w:rsidRPr="00DE7DF7">
              <w:rPr>
                <w:szCs w:val="24"/>
              </w:rPr>
              <w:t>6</w:t>
            </w:r>
            <w:r>
              <w:t>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</w:tcBorders>
          </w:tcPr>
          <w:p w:rsidR="00781442" w:rsidRDefault="00781442" w:rsidP="00916BB7"/>
          <w:p w:rsidR="00781442" w:rsidRDefault="00781442" w:rsidP="00916BB7"/>
          <w:p w:rsidR="00781442" w:rsidRDefault="00781442" w:rsidP="00916BB7"/>
          <w:p w:rsidR="00781442" w:rsidRDefault="00781442" w:rsidP="00916BB7"/>
          <w:p w:rsidR="00781442" w:rsidRPr="00DE7DF7" w:rsidRDefault="00781442" w:rsidP="00916BB7">
            <w:pPr>
              <w:rPr>
                <w:b/>
                <w:sz w:val="20"/>
                <w:szCs w:val="20"/>
              </w:rPr>
            </w:pPr>
            <w:r w:rsidRPr="00DE7DF7">
              <w:rPr>
                <w:b/>
                <w:sz w:val="20"/>
                <w:szCs w:val="20"/>
              </w:rPr>
              <w:t xml:space="preserve">Катышев Вячеслав </w:t>
            </w:r>
          </w:p>
          <w:p w:rsidR="00781442" w:rsidRDefault="00781442" w:rsidP="00916BB7">
            <w:r w:rsidRPr="00DE7DF7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696" w:type="dxa"/>
            <w:vMerge w:val="restart"/>
            <w:vAlign w:val="center"/>
          </w:tcPr>
          <w:p w:rsidR="00781442" w:rsidRDefault="00781442" w:rsidP="00916BB7">
            <w:pPr>
              <w:rPr>
                <w:szCs w:val="24"/>
              </w:rPr>
            </w:pPr>
            <w:r w:rsidRPr="00B763A8">
              <w:rPr>
                <w:sz w:val="20"/>
                <w:szCs w:val="20"/>
              </w:rPr>
              <w:t>депутат муниципального образования Левобережное Белевского района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10000,00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210740, ВАЗ 210740, 2009 года</w:t>
            </w:r>
          </w:p>
        </w:tc>
        <w:tc>
          <w:tcPr>
            <w:tcW w:w="1276" w:type="dxa"/>
            <w:vMerge w:val="restart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187231,18</w:t>
            </w:r>
          </w:p>
        </w:tc>
        <w:tc>
          <w:tcPr>
            <w:tcW w:w="1417" w:type="dxa"/>
            <w:vMerge w:val="restart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vAlign w:val="center"/>
          </w:tcPr>
          <w:p w:rsidR="00781442" w:rsidRPr="00B763A8" w:rsidRDefault="00781442" w:rsidP="00916BB7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Align w:val="center"/>
          </w:tcPr>
          <w:p w:rsidR="00781442" w:rsidRPr="00B763A8" w:rsidRDefault="00781442" w:rsidP="0091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213460,97</w:t>
            </w:r>
          </w:p>
        </w:tc>
        <w:tc>
          <w:tcPr>
            <w:tcW w:w="1417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  <w:p w:rsidR="00781442" w:rsidRDefault="00781442" w:rsidP="00916BB7"/>
          <w:p w:rsidR="00781442" w:rsidRDefault="00781442" w:rsidP="00916BB7">
            <w:pPr>
              <w:rPr>
                <w:szCs w:val="24"/>
              </w:rPr>
            </w:pPr>
          </w:p>
          <w:p w:rsidR="00781442" w:rsidRDefault="00781442" w:rsidP="00916BB7">
            <w:pPr>
              <w:rPr>
                <w:szCs w:val="24"/>
              </w:rPr>
            </w:pPr>
          </w:p>
          <w:p w:rsidR="00781442" w:rsidRDefault="00781442" w:rsidP="00916BB7">
            <w:r w:rsidRPr="00587068">
              <w:rPr>
                <w:szCs w:val="24"/>
              </w:rPr>
              <w:t>7</w:t>
            </w:r>
            <w:r>
              <w:t>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</w:tcBorders>
          </w:tcPr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  <w:p w:rsidR="00781442" w:rsidRPr="00587068" w:rsidRDefault="00781442" w:rsidP="00916B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Королев Николай Павлович</w:t>
            </w:r>
          </w:p>
        </w:tc>
        <w:tc>
          <w:tcPr>
            <w:tcW w:w="1696" w:type="dxa"/>
            <w:vMerge w:val="restart"/>
            <w:vAlign w:val="center"/>
          </w:tcPr>
          <w:p w:rsidR="00781442" w:rsidRDefault="00781442" w:rsidP="00916BB7">
            <w:pPr>
              <w:rPr>
                <w:szCs w:val="24"/>
              </w:rPr>
            </w:pPr>
            <w:r w:rsidRPr="00B763A8">
              <w:rPr>
                <w:sz w:val="20"/>
                <w:szCs w:val="20"/>
              </w:rPr>
              <w:t>депутат муниципального образования Левобережное Белевского района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 с оценкой 94 баллогектара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39200,00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781442" w:rsidRPr="00587068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(ВАЗ) 21074, 2004 года</w:t>
            </w:r>
          </w:p>
          <w:p w:rsidR="00781442" w:rsidRPr="00587068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ChevroletCOBALT</w:t>
            </w:r>
            <w:r>
              <w:rPr>
                <w:szCs w:val="24"/>
              </w:rPr>
              <w:t>, 2013 года</w:t>
            </w:r>
          </w:p>
        </w:tc>
        <w:tc>
          <w:tcPr>
            <w:tcW w:w="1276" w:type="dxa"/>
            <w:vMerge w:val="restart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572971,48</w:t>
            </w:r>
          </w:p>
        </w:tc>
        <w:tc>
          <w:tcPr>
            <w:tcW w:w="1417" w:type="dxa"/>
            <w:vMerge w:val="restart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781442" w:rsidRPr="00B763A8" w:rsidRDefault="00781442" w:rsidP="00916BB7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81442" w:rsidRDefault="00781442" w:rsidP="00916BB7">
            <w:pPr>
              <w:jc w:val="center"/>
              <w:rPr>
                <w:szCs w:val="24"/>
              </w:rPr>
            </w:pPr>
          </w:p>
          <w:p w:rsidR="00781442" w:rsidRDefault="00781442" w:rsidP="00916BB7">
            <w:pPr>
              <w:jc w:val="center"/>
              <w:rPr>
                <w:szCs w:val="24"/>
              </w:rPr>
            </w:pPr>
          </w:p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зем.участок для ЛПХ 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81442" w:rsidRDefault="00781442" w:rsidP="00916BB7">
            <w:pPr>
              <w:jc w:val="center"/>
              <w:rPr>
                <w:szCs w:val="24"/>
              </w:rPr>
            </w:pPr>
          </w:p>
          <w:p w:rsidR="00781442" w:rsidRDefault="00781442" w:rsidP="00916BB7">
            <w:pPr>
              <w:jc w:val="center"/>
              <w:rPr>
                <w:szCs w:val="24"/>
              </w:rPr>
            </w:pPr>
          </w:p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81442" w:rsidRDefault="00781442" w:rsidP="0032127D">
            <w:pPr>
              <w:rPr>
                <w:szCs w:val="24"/>
              </w:rPr>
            </w:pPr>
            <w:r>
              <w:rPr>
                <w:szCs w:val="24"/>
              </w:rPr>
              <w:t>85,30</w:t>
            </w:r>
          </w:p>
          <w:p w:rsidR="00781442" w:rsidRDefault="00781442" w:rsidP="0032127D">
            <w:pPr>
              <w:rPr>
                <w:szCs w:val="24"/>
              </w:rPr>
            </w:pPr>
          </w:p>
          <w:p w:rsidR="00781442" w:rsidRDefault="00781442" w:rsidP="0032127D">
            <w:pPr>
              <w:rPr>
                <w:szCs w:val="24"/>
              </w:rPr>
            </w:pPr>
          </w:p>
          <w:p w:rsidR="00781442" w:rsidRDefault="00781442" w:rsidP="0032127D">
            <w:pPr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81442" w:rsidRDefault="00781442" w:rsidP="00916BB7">
            <w:pPr>
              <w:jc w:val="center"/>
              <w:rPr>
                <w:szCs w:val="24"/>
              </w:rPr>
            </w:pPr>
          </w:p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</w:p>
        </w:tc>
      </w:tr>
      <w:tr w:rsidR="00781442" w:rsidRPr="002722DB" w:rsidTr="0036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916BB7"/>
        </w:tc>
        <w:tc>
          <w:tcPr>
            <w:tcW w:w="1696" w:type="dxa"/>
            <w:tcBorders>
              <w:top w:val="nil"/>
              <w:left w:val="single" w:sz="4" w:space="0" w:color="000000"/>
            </w:tcBorders>
          </w:tcPr>
          <w:p w:rsidR="00781442" w:rsidRDefault="00781442" w:rsidP="00916BB7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781442" w:rsidRPr="00B763A8" w:rsidRDefault="00781442" w:rsidP="00916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</w:tc>
        <w:tc>
          <w:tcPr>
            <w:tcW w:w="1134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 дом 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85,30</w:t>
            </w:r>
          </w:p>
        </w:tc>
        <w:tc>
          <w:tcPr>
            <w:tcW w:w="992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134717,91</w:t>
            </w:r>
          </w:p>
        </w:tc>
        <w:tc>
          <w:tcPr>
            <w:tcW w:w="1417" w:type="dxa"/>
            <w:vAlign w:val="center"/>
          </w:tcPr>
          <w:p w:rsidR="00781442" w:rsidRDefault="00781442" w:rsidP="00916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367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  <w:p w:rsidR="00781442" w:rsidRDefault="00781442" w:rsidP="0057613D"/>
          <w:p w:rsidR="00781442" w:rsidRDefault="00781442" w:rsidP="0057613D">
            <w:r w:rsidRPr="00B370A7">
              <w:rPr>
                <w:szCs w:val="24"/>
              </w:rPr>
              <w:t>8</w:t>
            </w:r>
            <w:r>
              <w:t>.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  <w:p w:rsidR="00781442" w:rsidRDefault="00781442" w:rsidP="00576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Рубайло </w:t>
            </w:r>
          </w:p>
          <w:p w:rsidR="00781442" w:rsidRDefault="00781442" w:rsidP="00576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Юрий Борисович</w:t>
            </w:r>
          </w:p>
        </w:tc>
        <w:tc>
          <w:tcPr>
            <w:tcW w:w="1696" w:type="dxa"/>
            <w:vMerge w:val="restart"/>
            <w:vAlign w:val="center"/>
          </w:tcPr>
          <w:p w:rsidR="00781442" w:rsidRDefault="00781442" w:rsidP="0057613D">
            <w:pPr>
              <w:rPr>
                <w:szCs w:val="24"/>
              </w:rPr>
            </w:pPr>
            <w:r w:rsidRPr="00B763A8">
              <w:rPr>
                <w:sz w:val="20"/>
                <w:szCs w:val="20"/>
              </w:rPr>
              <w:t>депутат муниципального образования Левобережное Белевского района</w:t>
            </w: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для ведения ЛПХ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370,00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(ВАЗ)  211213,</w:t>
            </w:r>
          </w:p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2002г.</w:t>
            </w:r>
          </w:p>
        </w:tc>
        <w:tc>
          <w:tcPr>
            <w:tcW w:w="1276" w:type="dxa"/>
            <w:vMerge w:val="restart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357438,36</w:t>
            </w:r>
          </w:p>
        </w:tc>
        <w:tc>
          <w:tcPr>
            <w:tcW w:w="1417" w:type="dxa"/>
            <w:vMerge w:val="restart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791F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781442" w:rsidRDefault="00781442" w:rsidP="0057613D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для ведения ЛПХ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680,00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</w:tr>
      <w:tr w:rsidR="00781442" w:rsidRPr="002722DB" w:rsidTr="00006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781442" w:rsidRDefault="00781442" w:rsidP="0057613D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98,20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</w:tr>
      <w:tr w:rsidR="00781442" w:rsidRPr="002722DB" w:rsidTr="004D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781442" w:rsidRDefault="00781442" w:rsidP="0057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98,20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140233,68</w:t>
            </w:r>
          </w:p>
        </w:tc>
        <w:tc>
          <w:tcPr>
            <w:tcW w:w="1417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  <w:p w:rsidR="00781442" w:rsidRDefault="00781442" w:rsidP="0057613D"/>
          <w:p w:rsidR="00781442" w:rsidRDefault="00781442" w:rsidP="0057613D">
            <w:r>
              <w:rPr>
                <w:szCs w:val="24"/>
              </w:rPr>
              <w:t>9</w:t>
            </w:r>
            <w:r>
              <w:t>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  <w:p w:rsidR="00781442" w:rsidRDefault="00781442" w:rsidP="00576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Ушаков Сергей  Алексеевич</w:t>
            </w:r>
          </w:p>
        </w:tc>
        <w:tc>
          <w:tcPr>
            <w:tcW w:w="1696" w:type="dxa"/>
            <w:vAlign w:val="center"/>
          </w:tcPr>
          <w:p w:rsidR="00781442" w:rsidRDefault="00781442" w:rsidP="0057613D">
            <w:pPr>
              <w:rPr>
                <w:szCs w:val="24"/>
              </w:rPr>
            </w:pPr>
            <w:r w:rsidRPr="00B763A8">
              <w:rPr>
                <w:sz w:val="20"/>
                <w:szCs w:val="20"/>
              </w:rPr>
              <w:t>депутат муниципального образования Левобережное Белевского района</w:t>
            </w: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63,50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(ВАЗ) </w:t>
            </w:r>
            <w:r w:rsidRPr="00867C0E">
              <w:rPr>
                <w:szCs w:val="24"/>
              </w:rPr>
              <w:t xml:space="preserve"> 213100</w:t>
            </w:r>
            <w:r>
              <w:rPr>
                <w:szCs w:val="24"/>
              </w:rPr>
              <w:t>,</w:t>
            </w:r>
          </w:p>
          <w:p w:rsidR="00781442" w:rsidRDefault="00781442" w:rsidP="0057613D">
            <w:pPr>
              <w:jc w:val="center"/>
              <w:rPr>
                <w:szCs w:val="24"/>
              </w:rPr>
            </w:pPr>
            <w:r w:rsidRPr="00867C0E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 w:rsidRPr="00867C0E">
              <w:rPr>
                <w:szCs w:val="24"/>
              </w:rPr>
              <w:t>5</w:t>
            </w:r>
            <w:r>
              <w:rPr>
                <w:szCs w:val="24"/>
              </w:rPr>
              <w:t>года</w:t>
            </w:r>
          </w:p>
          <w:p w:rsidR="00781442" w:rsidRDefault="00781442" w:rsidP="00655051">
            <w:pPr>
              <w:rPr>
                <w:szCs w:val="24"/>
              </w:rPr>
            </w:pPr>
            <w:r>
              <w:rPr>
                <w:szCs w:val="24"/>
              </w:rPr>
              <w:t>Lada (ВАЗ) 21043 1997 года</w:t>
            </w:r>
          </w:p>
          <w:p w:rsidR="00781442" w:rsidRPr="00867C0E" w:rsidRDefault="00781442" w:rsidP="0065505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KAMAZ</w:t>
            </w:r>
            <w:r w:rsidRPr="00867C0E">
              <w:rPr>
                <w:szCs w:val="24"/>
              </w:rPr>
              <w:t xml:space="preserve"> 35511</w:t>
            </w:r>
            <w:r>
              <w:rPr>
                <w:szCs w:val="24"/>
              </w:rPr>
              <w:t>,1985 года</w:t>
            </w:r>
          </w:p>
        </w:tc>
        <w:tc>
          <w:tcPr>
            <w:tcW w:w="12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494980,11</w:t>
            </w:r>
          </w:p>
        </w:tc>
        <w:tc>
          <w:tcPr>
            <w:tcW w:w="1417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781442" w:rsidRPr="00B763A8" w:rsidRDefault="00781442" w:rsidP="0057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зем.участок для с/х производства 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435400,00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SsangYongKYRON</w:t>
            </w:r>
            <w:r w:rsidRPr="00437248">
              <w:rPr>
                <w:szCs w:val="24"/>
              </w:rPr>
              <w:t xml:space="preserve"> 2</w:t>
            </w:r>
            <w:r>
              <w:rPr>
                <w:szCs w:val="24"/>
              </w:rPr>
              <w:t>, 2010 года,</w:t>
            </w:r>
          </w:p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45143-12-15,</w:t>
            </w:r>
          </w:p>
          <w:p w:rsidR="00781442" w:rsidRPr="00437248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2008 года, Трактор Беларус 1221.2, 2014 года</w:t>
            </w:r>
          </w:p>
        </w:tc>
        <w:tc>
          <w:tcPr>
            <w:tcW w:w="1276" w:type="dxa"/>
            <w:vMerge w:val="restart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346767,56</w:t>
            </w:r>
          </w:p>
        </w:tc>
        <w:tc>
          <w:tcPr>
            <w:tcW w:w="1417" w:type="dxa"/>
            <w:vMerge w:val="restart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781442" w:rsidRDefault="00781442" w:rsidP="0057613D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зем.участок для с/х производства 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63000,00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81442" w:rsidRPr="00437248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781442" w:rsidRDefault="00781442" w:rsidP="0057613D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63,50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81442" w:rsidRPr="00437248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</w:p>
        </w:tc>
      </w:tr>
      <w:tr w:rsidR="00781442" w:rsidRPr="002722DB" w:rsidTr="00916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  <w:p w:rsidR="00781442" w:rsidRDefault="00781442" w:rsidP="0057613D"/>
          <w:p w:rsidR="00781442" w:rsidRPr="00437248" w:rsidRDefault="00781442" w:rsidP="0057613D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  <w:p w:rsidR="00781442" w:rsidRDefault="00781442" w:rsidP="00576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Чехарина Марина Ивановна</w:t>
            </w:r>
          </w:p>
        </w:tc>
        <w:tc>
          <w:tcPr>
            <w:tcW w:w="1696" w:type="dxa"/>
            <w:vAlign w:val="center"/>
          </w:tcPr>
          <w:p w:rsidR="00781442" w:rsidRDefault="00781442" w:rsidP="0057613D">
            <w:pPr>
              <w:rPr>
                <w:szCs w:val="24"/>
              </w:rPr>
            </w:pPr>
            <w:r w:rsidRPr="00B763A8">
              <w:rPr>
                <w:sz w:val="20"/>
                <w:szCs w:val="20"/>
              </w:rPr>
              <w:t>депутат муниципального образования Левобережное Белевского района</w:t>
            </w: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70,20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70,20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Align w:val="center"/>
          </w:tcPr>
          <w:p w:rsidR="00781442" w:rsidRPr="00437248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31105 ГАЗ 31105,2004</w:t>
            </w:r>
          </w:p>
        </w:tc>
        <w:tc>
          <w:tcPr>
            <w:tcW w:w="12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239519,15</w:t>
            </w:r>
          </w:p>
        </w:tc>
        <w:tc>
          <w:tcPr>
            <w:tcW w:w="1417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81442" w:rsidRPr="002722DB" w:rsidTr="00E37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3"/>
        </w:trPr>
        <w:tc>
          <w:tcPr>
            <w:tcW w:w="419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81442" w:rsidRDefault="00781442" w:rsidP="0057613D"/>
        </w:tc>
        <w:tc>
          <w:tcPr>
            <w:tcW w:w="1696" w:type="dxa"/>
            <w:vMerge/>
            <w:tcBorders>
              <w:left w:val="single" w:sz="4" w:space="0" w:color="000000"/>
            </w:tcBorders>
          </w:tcPr>
          <w:p w:rsidR="00781442" w:rsidRDefault="00781442" w:rsidP="0057613D">
            <w:pPr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781442" w:rsidRPr="00B763A8" w:rsidRDefault="00781442" w:rsidP="0057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gridSpan w:val="2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8598,98</w:t>
            </w:r>
          </w:p>
        </w:tc>
        <w:tc>
          <w:tcPr>
            <w:tcW w:w="1417" w:type="dxa"/>
            <w:vAlign w:val="center"/>
          </w:tcPr>
          <w:p w:rsidR="00781442" w:rsidRDefault="00781442" w:rsidP="005761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81442" w:rsidRDefault="00781442"/>
    <w:p w:rsidR="0097184D" w:rsidRPr="00807380" w:rsidRDefault="0097184D" w:rsidP="00807380"/>
    <w:sectPr w:rsidR="0097184D" w:rsidRPr="00807380" w:rsidSect="00E70B50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C66A7"/>
    <w:multiLevelType w:val="hybridMultilevel"/>
    <w:tmpl w:val="DD70A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D64AA"/>
    <w:rsid w:val="0025133F"/>
    <w:rsid w:val="0033018F"/>
    <w:rsid w:val="003D090D"/>
    <w:rsid w:val="004E4A62"/>
    <w:rsid w:val="00530486"/>
    <w:rsid w:val="00553AA0"/>
    <w:rsid w:val="00595A02"/>
    <w:rsid w:val="00615212"/>
    <w:rsid w:val="00777841"/>
    <w:rsid w:val="00781442"/>
    <w:rsid w:val="007F014F"/>
    <w:rsid w:val="00807380"/>
    <w:rsid w:val="008C09C5"/>
    <w:rsid w:val="008C6CDA"/>
    <w:rsid w:val="0097184D"/>
    <w:rsid w:val="00BE110E"/>
    <w:rsid w:val="00C76735"/>
    <w:rsid w:val="00E70B50"/>
    <w:rsid w:val="00F12EB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12EB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12EB7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12EB7"/>
    <w:rPr>
      <w:rFonts w:eastAsiaTheme="minorHAnsi" w:cstheme="minorBidi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2E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2EB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12E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2EB7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F014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0">
    <w:name w:val="No Spacing"/>
    <w:uiPriority w:val="1"/>
    <w:qFormat/>
    <w:rsid w:val="007F01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781442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8117</Words>
  <Characters>46270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2017-07-25T04:49:00Z</dcterms:modified>
</cp:coreProperties>
</file>