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DE" w:rsidRDefault="005550D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Информация о доходах, об имуществе </w:t>
      </w:r>
    </w:p>
    <w:p w:rsidR="005550DE" w:rsidRDefault="005550DE">
      <w:pPr>
        <w:jc w:val="center"/>
        <w:rPr>
          <w:rFonts w:eastAsia="Arial" w:cs="Arial"/>
          <w:sz w:val="28"/>
        </w:rPr>
      </w:pPr>
      <w:r>
        <w:rPr>
          <w:color w:val="000000"/>
          <w:sz w:val="28"/>
        </w:rPr>
        <w:t>и обязательствах имущественного характера за 201</w:t>
      </w:r>
      <w:r w:rsidRPr="00D17D8F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</w:t>
      </w:r>
      <w:bookmarkStart w:id="0" w:name="Par56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94"/>
        <w:gridCol w:w="1731"/>
        <w:gridCol w:w="849"/>
        <w:gridCol w:w="1032"/>
        <w:gridCol w:w="1194"/>
        <w:gridCol w:w="1387"/>
        <w:gridCol w:w="1032"/>
        <w:gridCol w:w="1486"/>
      </w:tblGrid>
      <w:tr w:rsidR="005550DE">
        <w:tc>
          <w:tcPr>
            <w:tcW w:w="11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доход за 201</w:t>
            </w:r>
            <w:r w:rsidRPr="00775212">
              <w:rPr>
                <w:szCs w:val="24"/>
              </w:rPr>
              <w:t>6</w:t>
            </w:r>
            <w:r>
              <w:rPr>
                <w:szCs w:val="24"/>
              </w:rPr>
              <w:t xml:space="preserve"> год (руб.)</w:t>
            </w:r>
          </w:p>
        </w:tc>
        <w:tc>
          <w:tcPr>
            <w:tcW w:w="480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лицу </w:t>
            </w:r>
          </w:p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39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Перечень объектов недвижимого имущества, находящегося у лица</w:t>
            </w:r>
          </w:p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в пользовании</w:t>
            </w:r>
          </w:p>
        </w:tc>
      </w:tr>
      <w:tr w:rsidR="005550DE">
        <w:tc>
          <w:tcPr>
            <w:tcW w:w="11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Площадь</w:t>
            </w:r>
          </w:p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(кв.м)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Площадь</w:t>
            </w:r>
          </w:p>
          <w:p w:rsidR="005550DE" w:rsidRPr="00BB5056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(кв.м)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B5056">
              <w:rPr>
                <w:sz w:val="20"/>
                <w:szCs w:val="20"/>
              </w:rPr>
              <w:t>Страна расположения</w:t>
            </w:r>
          </w:p>
        </w:tc>
      </w:tr>
      <w:tr w:rsidR="005550DE">
        <w:tc>
          <w:tcPr>
            <w:tcW w:w="990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</w:rPr>
              <w:t>Пивоваров Николай Николаевич, Глава Зырянского района</w:t>
            </w:r>
          </w:p>
        </w:tc>
      </w:tr>
      <w:tr w:rsidR="005550DE"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</w:tcPr>
          <w:p w:rsidR="005550DE" w:rsidRPr="00775212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7752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775212">
              <w:rPr>
                <w:sz w:val="18"/>
                <w:szCs w:val="18"/>
              </w:rPr>
              <w:t>137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331,</w:t>
            </w:r>
            <w:r w:rsidRPr="0077521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BB5056">
              <w:rPr>
                <w:sz w:val="16"/>
                <w:szCs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F5056F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F5056F">
              <w:rPr>
                <w:sz w:val="18"/>
                <w:szCs w:val="18"/>
              </w:rPr>
              <w:t>2800,0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550DE"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BB5056">
              <w:rPr>
                <w:sz w:val="16"/>
                <w:szCs w:val="16"/>
              </w:rPr>
              <w:t>Земельный участок для рекреационного использования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F5056F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F5056F">
              <w:rPr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УАЗ 390945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нет</w:t>
            </w:r>
          </w:p>
        </w:tc>
      </w:tr>
      <w:tr w:rsidR="005550DE"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BB5056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F5056F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F5056F">
              <w:rPr>
                <w:sz w:val="18"/>
                <w:szCs w:val="18"/>
              </w:rPr>
              <w:t>147000,0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 w:rsidP="00F5056F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нет</w:t>
            </w:r>
          </w:p>
        </w:tc>
      </w:tr>
      <w:tr w:rsidR="005550DE"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BB5056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F5056F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F5056F">
              <w:rPr>
                <w:sz w:val="18"/>
                <w:szCs w:val="18"/>
              </w:rPr>
              <w:t>735000,0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нет</w:t>
            </w:r>
          </w:p>
        </w:tc>
      </w:tr>
      <w:tr w:rsidR="005550DE"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BB5056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F5056F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F5056F">
              <w:rPr>
                <w:sz w:val="18"/>
                <w:szCs w:val="18"/>
              </w:rPr>
              <w:t>735000,0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нет</w:t>
            </w:r>
          </w:p>
        </w:tc>
      </w:tr>
      <w:tr w:rsidR="005550DE"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BB5056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F5056F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F5056F">
              <w:rPr>
                <w:sz w:val="18"/>
                <w:szCs w:val="18"/>
              </w:rPr>
              <w:t>735000,0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нет</w:t>
            </w:r>
          </w:p>
        </w:tc>
      </w:tr>
      <w:tr w:rsidR="005550DE"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BB5056">
              <w:rPr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F5056F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F5056F">
              <w:rPr>
                <w:sz w:val="18"/>
                <w:szCs w:val="18"/>
              </w:rPr>
              <w:t>68,5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нет</w:t>
            </w:r>
          </w:p>
        </w:tc>
      </w:tr>
      <w:tr w:rsidR="005550DE"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BB5056" w:rsidRDefault="005550DE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 w:rsidRPr="00BB5056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F5056F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F5056F">
              <w:rPr>
                <w:sz w:val="18"/>
                <w:szCs w:val="18"/>
              </w:rPr>
              <w:t>23,5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t>нет</w:t>
            </w:r>
          </w:p>
        </w:tc>
      </w:tr>
      <w:tr w:rsidR="005550DE">
        <w:tc>
          <w:tcPr>
            <w:tcW w:w="990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</w:tr>
      <w:tr w:rsidR="005550DE">
        <w:tc>
          <w:tcPr>
            <w:tcW w:w="1194" w:type="dxa"/>
            <w:tcBorders>
              <w:left w:val="single" w:sz="2" w:space="0" w:color="000000"/>
            </w:tcBorders>
            <w:shd w:val="clear" w:color="auto" w:fill="auto"/>
          </w:tcPr>
          <w:p w:rsidR="005550DE" w:rsidRPr="00775212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287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447</w:t>
            </w:r>
            <w:r>
              <w:rPr>
                <w:sz w:val="18"/>
                <w:szCs w:val="18"/>
              </w:rPr>
              <w:t>,7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550DE"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550DE">
        <w:tc>
          <w:tcPr>
            <w:tcW w:w="990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</w:tr>
      <w:tr w:rsidR="005550DE">
        <w:tc>
          <w:tcPr>
            <w:tcW w:w="119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550DE">
        <w:tc>
          <w:tcPr>
            <w:tcW w:w="11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Земельный участок, огородный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2800,0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Россия</w:t>
            </w:r>
          </w:p>
        </w:tc>
      </w:tr>
      <w:bookmarkEnd w:id="0"/>
    </w:tbl>
    <w:p w:rsidR="005550DE" w:rsidRDefault="005550DE">
      <w:pPr>
        <w:jc w:val="center"/>
      </w:pPr>
    </w:p>
    <w:p w:rsidR="005550DE" w:rsidRPr="005575DD" w:rsidRDefault="005550DE">
      <w:pPr>
        <w:jc w:val="center"/>
        <w:rPr>
          <w:color w:val="000000"/>
          <w:sz w:val="28"/>
        </w:rPr>
      </w:pPr>
      <w:r w:rsidRPr="005575DD">
        <w:rPr>
          <w:color w:val="000000"/>
          <w:sz w:val="28"/>
        </w:rPr>
        <w:lastRenderedPageBreak/>
        <w:t xml:space="preserve">Информация о доходах, об имуществе </w:t>
      </w:r>
    </w:p>
    <w:p w:rsidR="005550DE" w:rsidRPr="005575DD" w:rsidRDefault="005550DE">
      <w:pPr>
        <w:jc w:val="center"/>
        <w:rPr>
          <w:rFonts w:eastAsia="Arial" w:cs="Arial"/>
          <w:sz w:val="28"/>
        </w:rPr>
      </w:pPr>
      <w:r w:rsidRPr="005575DD">
        <w:rPr>
          <w:color w:val="000000"/>
          <w:sz w:val="28"/>
        </w:rPr>
        <w:t>и обязательствах имущественного характера за 2016 год</w:t>
      </w:r>
    </w:p>
    <w:p w:rsidR="005550DE" w:rsidRPr="005575DD" w:rsidRDefault="005550DE">
      <w:pPr>
        <w:jc w:val="center"/>
        <w:rPr>
          <w:rFonts w:eastAsia="Arial" w:cs="Arial"/>
          <w:sz w:val="28"/>
        </w:rPr>
      </w:pPr>
    </w:p>
    <w:tbl>
      <w:tblPr>
        <w:tblW w:w="9846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10"/>
        <w:gridCol w:w="15"/>
        <w:gridCol w:w="60"/>
        <w:gridCol w:w="45"/>
        <w:gridCol w:w="1200"/>
        <w:gridCol w:w="30"/>
        <w:gridCol w:w="645"/>
        <w:gridCol w:w="555"/>
        <w:gridCol w:w="30"/>
        <w:gridCol w:w="210"/>
        <w:gridCol w:w="45"/>
        <w:gridCol w:w="930"/>
        <w:gridCol w:w="15"/>
        <w:gridCol w:w="30"/>
        <w:gridCol w:w="1230"/>
        <w:gridCol w:w="90"/>
        <w:gridCol w:w="1065"/>
        <w:gridCol w:w="75"/>
        <w:gridCol w:w="975"/>
        <w:gridCol w:w="255"/>
        <w:gridCol w:w="1236"/>
      </w:tblGrid>
      <w:tr w:rsidR="005550DE" w:rsidRPr="005575DD" w:rsidTr="00726CF7">
        <w:tc>
          <w:tcPr>
            <w:tcW w:w="112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>Декларированный доход за 2016 год (руб.)</w:t>
            </w:r>
          </w:p>
        </w:tc>
        <w:tc>
          <w:tcPr>
            <w:tcW w:w="5115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 xml:space="preserve">Перечень объектов недвижимого имущества и транспортных средств, принадлежащих лицу </w:t>
            </w:r>
          </w:p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>на праве собственности</w:t>
            </w:r>
          </w:p>
        </w:tc>
        <w:tc>
          <w:tcPr>
            <w:tcW w:w="360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>Перечень объектов недвижимого имущества, находящегося у лица</w:t>
            </w:r>
          </w:p>
          <w:p w:rsidR="005550DE" w:rsidRPr="005575DD" w:rsidRDefault="005550DE">
            <w:pPr>
              <w:snapToGrid w:val="0"/>
              <w:jc w:val="center"/>
            </w:pPr>
            <w:r w:rsidRPr="005575DD">
              <w:rPr>
                <w:szCs w:val="24"/>
              </w:rPr>
              <w:t>в пользовании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>Вид и наименование имущества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>Площадь</w:t>
            </w:r>
          </w:p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>(кв.м)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>Страна расположения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>Вид и марка транспортного средства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>Вид и наименование имущества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>Площадь</w:t>
            </w:r>
          </w:p>
          <w:p w:rsidR="005550DE" w:rsidRPr="005575DD" w:rsidRDefault="005550DE">
            <w:pPr>
              <w:snapToGrid w:val="0"/>
              <w:jc w:val="center"/>
              <w:rPr>
                <w:szCs w:val="24"/>
              </w:rPr>
            </w:pPr>
            <w:r w:rsidRPr="005575DD">
              <w:rPr>
                <w:szCs w:val="24"/>
              </w:rPr>
              <w:t>(кв.м)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  <w:jc w:val="center"/>
              <w:rPr>
                <w:b/>
                <w:bCs/>
              </w:rPr>
            </w:pPr>
            <w:r w:rsidRPr="005575DD">
              <w:rPr>
                <w:szCs w:val="24"/>
              </w:rPr>
              <w:t>Страна расположения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8C42E7">
            <w:pPr>
              <w:pStyle w:val="aa"/>
              <w:snapToGrid w:val="0"/>
            </w:pPr>
            <w:r w:rsidRPr="005575DD">
              <w:rPr>
                <w:b/>
                <w:bCs/>
              </w:rPr>
              <w:t xml:space="preserve">Яковлев Федор Анатольевич, главный специалист по вопросам инвестиций и государственной поддержки сельскохозяйственного производства отдела по социально-экономическому развитию села Администрации Зырянского района </w:t>
            </w:r>
          </w:p>
        </w:tc>
      </w:tr>
      <w:tr w:rsidR="005550DE" w:rsidRPr="005575DD" w:rsidTr="00726CF7">
        <w:trPr>
          <w:trHeight w:val="1050"/>
        </w:trPr>
        <w:tc>
          <w:tcPr>
            <w:tcW w:w="112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264 415,14</w:t>
            </w: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3A48C6">
            <w:pPr>
              <w:pStyle w:val="aa"/>
              <w:snapToGrid w:val="0"/>
              <w:jc w:val="center"/>
            </w:pPr>
            <w:r w:rsidRPr="005575DD">
              <w:t>Земельный участок  приусадебный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1239,0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 w:rsidP="003A48C6">
            <w:pPr>
              <w:pStyle w:val="aa"/>
              <w:snapToGrid w:val="0"/>
              <w:jc w:val="center"/>
            </w:pPr>
            <w:r w:rsidRPr="005575DD">
              <w:t xml:space="preserve">УАЗ 31519210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726CF7">
        <w:trPr>
          <w:trHeight w:val="555"/>
        </w:trPr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3A48C6">
            <w:pPr>
              <w:pStyle w:val="aa"/>
              <w:snapToGrid w:val="0"/>
              <w:jc w:val="center"/>
            </w:pPr>
            <w:r w:rsidRPr="005575DD">
              <w:t>Квартира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111,1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Супруга</w:t>
            </w:r>
          </w:p>
        </w:tc>
      </w:tr>
      <w:tr w:rsidR="005550DE" w:rsidRPr="005575DD" w:rsidTr="00726CF7">
        <w:trPr>
          <w:trHeight w:val="780"/>
        </w:trPr>
        <w:tc>
          <w:tcPr>
            <w:tcW w:w="112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444 479,27</w:t>
            </w: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Лада калина 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111730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Земельный участок  приусадебный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1239,0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</w:tr>
      <w:tr w:rsidR="005550DE" w:rsidRPr="005575DD" w:rsidTr="00726CF7">
        <w:trPr>
          <w:trHeight w:val="45"/>
        </w:trPr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 xml:space="preserve">нет 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Квартира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111,1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Россия</w:t>
            </w:r>
          </w:p>
        </w:tc>
      </w:tr>
      <w:tr w:rsidR="005550DE" w:rsidRPr="005575DD" w:rsidTr="00726CF7">
        <w:trPr>
          <w:trHeight w:val="45"/>
        </w:trPr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Несовершеннолетний ребёнок</w:t>
            </w:r>
          </w:p>
        </w:tc>
      </w:tr>
      <w:tr w:rsidR="005550DE" w:rsidRPr="005575DD" w:rsidTr="00726CF7">
        <w:trPr>
          <w:trHeight w:val="45"/>
        </w:trPr>
        <w:tc>
          <w:tcPr>
            <w:tcW w:w="112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3000,0</w:t>
            </w: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Земельный участок  приусадебный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1239,0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</w:tr>
      <w:tr w:rsidR="005550DE" w:rsidRPr="005575DD" w:rsidTr="00726CF7">
        <w:trPr>
          <w:trHeight w:val="45"/>
        </w:trPr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Квартир</w:t>
            </w:r>
            <w:r w:rsidRPr="005575DD">
              <w:lastRenderedPageBreak/>
              <w:t>а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lastRenderedPageBreak/>
              <w:t>111,1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4E624F">
            <w:pPr>
              <w:pStyle w:val="aa"/>
              <w:snapToGrid w:val="0"/>
            </w:pPr>
            <w:r w:rsidRPr="005575DD">
              <w:rPr>
                <w:b/>
                <w:bCs/>
              </w:rPr>
              <w:lastRenderedPageBreak/>
              <w:t>Небольсина Ирина Николаевна, ведущий специалист по предоставлению государственных и муниципальных услуг в электронном виде и охране труда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5575DD">
              <w:rPr>
                <w:lang w:val="en-US"/>
              </w:rPr>
              <w:t>482 947</w:t>
            </w:r>
            <w:r w:rsidRPr="005575DD">
              <w:t>,</w:t>
            </w:r>
            <w:r w:rsidRPr="005575DD">
              <w:rPr>
                <w:lang w:val="en-US"/>
              </w:rPr>
              <w:t>79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47.6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Несовершеннолетний ребёнок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47,6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Федощенко Наталья Петровна, ведущий специалист по опеке и попечительству отдела по опеке и попечительству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220 672,44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68,2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rPr>
          <w:trHeight w:val="45"/>
        </w:trPr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Супруг</w:t>
            </w:r>
          </w:p>
        </w:tc>
      </w:tr>
      <w:tr w:rsidR="005550DE" w:rsidRPr="005575DD" w:rsidTr="00726CF7">
        <w:trPr>
          <w:trHeight w:val="45"/>
        </w:trPr>
        <w:tc>
          <w:tcPr>
            <w:tcW w:w="112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1 114 025,82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Квартира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68,2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Россия</w:t>
            </w:r>
          </w:p>
        </w:tc>
      </w:tr>
      <w:tr w:rsidR="005550DE" w:rsidRPr="005575DD" w:rsidTr="00726CF7">
        <w:trPr>
          <w:trHeight w:val="45"/>
        </w:trPr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Несовершеннолетний ребёнок</w:t>
            </w:r>
          </w:p>
        </w:tc>
      </w:tr>
      <w:tr w:rsidR="005550DE" w:rsidRPr="005575DD" w:rsidTr="00726CF7">
        <w:trPr>
          <w:trHeight w:val="45"/>
        </w:trPr>
        <w:tc>
          <w:tcPr>
            <w:tcW w:w="112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Квартира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68,2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Крестинина Елена Ивановна, ведущий специалист по опеке и попечительству отдела по опеке и попечительству Администрации Зырянского района</w:t>
            </w:r>
          </w:p>
        </w:tc>
      </w:tr>
      <w:tr w:rsidR="005550DE" w:rsidRPr="005575DD" w:rsidTr="00BD23BF">
        <w:trPr>
          <w:trHeight w:val="781"/>
        </w:trPr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415 064,42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9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tabs>
                <w:tab w:val="left" w:pos="300"/>
                <w:tab w:val="center" w:pos="759"/>
              </w:tabs>
              <w:snapToGrid w:val="0"/>
              <w:jc w:val="center"/>
            </w:pPr>
            <w:r w:rsidRPr="005575DD">
              <w:t>Приусадебный земельный участок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1020,0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</w:rPr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</w:tr>
      <w:tr w:rsidR="005550DE" w:rsidRPr="005575DD" w:rsidTr="00BD23BF">
        <w:trPr>
          <w:trHeight w:val="781"/>
        </w:trPr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/>
        </w:tc>
        <w:tc>
          <w:tcPr>
            <w:tcW w:w="199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Квартира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61,7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t>Супруг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295 298,0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СУЗУКИ </w:t>
            </w:r>
            <w:r w:rsidRPr="005575DD">
              <w:rPr>
                <w:sz w:val="18"/>
                <w:szCs w:val="18"/>
                <w:lang w:val="en-US"/>
              </w:rPr>
              <w:t>SX 4</w:t>
            </w:r>
            <w:r w:rsidRPr="005575DD">
              <w:rPr>
                <w:sz w:val="18"/>
                <w:szCs w:val="18"/>
              </w:rPr>
              <w:t>, ГАЗ-САЗ 3507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61,7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t>Несовершеннолетний ребёнок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61,7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Челядинова Ольга Ивановна, главный специалист-экономист отдела по экономике и стратегическому планированию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289 796,07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41,7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Царев Виктор Григорьевич, главный специалист по вопросам молодежной политике, физической культуре и спорта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412103">
            <w:pPr>
              <w:pStyle w:val="aa"/>
              <w:snapToGrid w:val="0"/>
              <w:jc w:val="center"/>
            </w:pPr>
            <w:r w:rsidRPr="005575DD">
              <w:t>344 582,51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Приусадебный земельный участок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1440,0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ВАЗ 21099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Жилой дом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31,5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snapToGrid w:val="0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Квартира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64,8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t>Супруг</w:t>
            </w:r>
            <w:r w:rsidRPr="005575DD">
              <w:rPr>
                <w:sz w:val="18"/>
                <w:szCs w:val="18"/>
              </w:rPr>
              <w:t>а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lastRenderedPageBreak/>
              <w:t>386 231,29</w:t>
            </w:r>
          </w:p>
        </w:tc>
        <w:tc>
          <w:tcPr>
            <w:tcW w:w="1980" w:type="dxa"/>
            <w:gridSpan w:val="5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Приусадебный земельный участок.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1440,0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Жилой дом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31,5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64,8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A93A0D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rPr>
                <w:b/>
                <w:bCs/>
              </w:rPr>
              <w:t>Федоров Яков Юрьевич, главный специалист по инженерному обеспечению АПК  отдела по социально-экономического развития села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578 035,43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ВАЗ 21703;</w:t>
            </w:r>
          </w:p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УАЗ 315192;</w:t>
            </w:r>
          </w:p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Снегоход Буран СБ-640 МД;</w:t>
            </w:r>
          </w:p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Мотоцикл ИЖ Планета-5;</w:t>
            </w:r>
          </w:p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Мотолодка Казанка М.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58,5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975,0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Супруга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106 600,31</w:t>
            </w: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 w:rsidP="000B2D53">
            <w:pPr>
              <w:pStyle w:val="aa"/>
              <w:snapToGrid w:val="0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Приусадебный земельный участок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975,0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726CF7">
            <w:pPr>
              <w:pStyle w:val="aa"/>
              <w:snapToGrid w:val="0"/>
              <w:jc w:val="center"/>
            </w:pPr>
            <w:r w:rsidRPr="005575DD">
              <w:t xml:space="preserve">Квартира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58,5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191B60">
            <w:pPr>
              <w:pStyle w:val="aa"/>
              <w:snapToGrid w:val="0"/>
            </w:pPr>
            <w:r w:rsidRPr="005575DD">
              <w:rPr>
                <w:b/>
                <w:bCs/>
              </w:rPr>
              <w:t xml:space="preserve">Голубкова Татьяна Владимировна, главный специалист по вопросам потребительского рынка, предпринимательства и трудовых отношений отдела по экономике и стратегическому планированию Администрации Зырянского района 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629 055,86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 xml:space="preserve">Квартира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54,57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747A3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565,0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747A3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15,0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Супруг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516 776,71</w:t>
            </w: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участок для ведения личного подсобного хозяйства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565,0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Автомобиль легковой УАЗ 31541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533596">
            <w:pPr>
              <w:pStyle w:val="aa"/>
              <w:snapToGrid w:val="0"/>
              <w:jc w:val="center"/>
            </w:pPr>
            <w:r w:rsidRPr="005575DD">
              <w:t xml:space="preserve">Квартира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54,57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участок для производственных целей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1246,0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Автомобиль легковой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lang w:val="en-US"/>
              </w:rPr>
              <w:t>CHEVROLET</w:t>
            </w:r>
            <w:r w:rsidRPr="005575DD">
              <w:t xml:space="preserve"> </w:t>
            </w:r>
            <w:r w:rsidRPr="005575DD">
              <w:rPr>
                <w:lang w:val="en-US"/>
              </w:rPr>
              <w:t>KL</w:t>
            </w:r>
            <w:r w:rsidRPr="005575DD">
              <w:t>1</w:t>
            </w:r>
            <w:r w:rsidRPr="005575DD">
              <w:rPr>
                <w:lang w:val="en-US"/>
              </w:rPr>
              <w:t>J</w:t>
            </w:r>
            <w:r w:rsidRPr="005575DD">
              <w:t xml:space="preserve"> </w:t>
            </w:r>
            <w:r w:rsidRPr="005575DD">
              <w:rPr>
                <w:lang w:val="en-US"/>
              </w:rPr>
              <w:t>CRUZE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533596">
            <w:pPr>
              <w:pStyle w:val="aa"/>
              <w:snapToGrid w:val="0"/>
              <w:jc w:val="center"/>
            </w:pPr>
            <w:r w:rsidRPr="005575DD">
              <w:t>Земельный участок для сельскохозяйственного производства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23843000,0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Нежилое помещение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73,0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 xml:space="preserve">Нежилое помещение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15,0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Несовершеннолетний ребёнок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54,57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lastRenderedPageBreak/>
              <w:t>Соколова Светлана Александровна, главный специалист – ревизор по внутреннему муниципальному финансовому контролю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481 560,54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 xml:space="preserve">Жилой дом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41,4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pPr>
              <w:pStyle w:val="aa"/>
              <w:snapToGrid w:val="0"/>
              <w:jc w:val="center"/>
            </w:pPr>
            <w:r w:rsidRPr="005575DD">
              <w:t xml:space="preserve">Жилой дом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pPr>
              <w:pStyle w:val="aa"/>
              <w:snapToGrid w:val="0"/>
              <w:jc w:val="center"/>
            </w:pPr>
            <w:r w:rsidRPr="005575DD">
              <w:t>41,4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Несовершеннолетний ребёнок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pPr>
              <w:pStyle w:val="aa"/>
              <w:snapToGrid w:val="0"/>
              <w:jc w:val="center"/>
            </w:pPr>
            <w:r w:rsidRPr="005575DD">
              <w:t xml:space="preserve">Жилой дом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pPr>
              <w:pStyle w:val="aa"/>
              <w:snapToGrid w:val="0"/>
              <w:jc w:val="center"/>
            </w:pPr>
            <w:r w:rsidRPr="005575DD">
              <w:t>41,4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 xml:space="preserve">нет 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Загурская Альфия Хамедулловна, главный специалист по вопросам архивного дела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410 268,20</w:t>
            </w:r>
          </w:p>
        </w:tc>
        <w:tc>
          <w:tcPr>
            <w:tcW w:w="1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50DE" w:rsidRPr="005575DD" w:rsidRDefault="005550DE" w:rsidP="000644A8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795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18,5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50DE" w:rsidRPr="005575DD" w:rsidRDefault="005550DE" w:rsidP="000644A8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5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47,3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22,5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rPr>
          <w:trHeight w:val="405"/>
        </w:trPr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t>Супруг</w:t>
            </w:r>
          </w:p>
        </w:tc>
      </w:tr>
      <w:tr w:rsidR="005550DE" w:rsidRPr="005575DD" w:rsidTr="009753BF">
        <w:tc>
          <w:tcPr>
            <w:tcW w:w="112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85 225,0</w:t>
            </w: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 w:rsidP="000B2D53">
            <w:pPr>
              <w:pStyle w:val="aa"/>
              <w:snapToGrid w:val="0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9753BF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84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18,5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ВАЗ жигули 23074;</w:t>
            </w:r>
          </w:p>
          <w:p w:rsidR="005550DE" w:rsidRPr="005575DD" w:rsidRDefault="005550DE" w:rsidP="009C2C72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трактор МТЗ 82,1 «Беларусь»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9753BF">
        <w:tc>
          <w:tcPr>
            <w:tcW w:w="1125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pPr>
              <w:pStyle w:val="aa"/>
              <w:snapToGrid w:val="0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9753BF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84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1834000,0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</w:tr>
      <w:tr w:rsidR="005550DE" w:rsidRPr="005575DD" w:rsidTr="009753BF"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9F68F7">
            <w:pPr>
              <w:pStyle w:val="aa"/>
              <w:snapToGrid w:val="0"/>
              <w:jc w:val="center"/>
            </w:pPr>
            <w:r w:rsidRPr="005575DD">
              <w:t xml:space="preserve">Квартира </w:t>
            </w:r>
          </w:p>
        </w:tc>
        <w:tc>
          <w:tcPr>
            <w:tcW w:w="84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47,3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Несовершеннолетний ребенок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47,3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Валекжанина Александра Владимировна, ведущий специалист отдела по опеке и попечительству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655 950,05</w:t>
            </w: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Земельный приусадебный участок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1103,0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Квартира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49,3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AF62E6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 xml:space="preserve">Квартира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61,6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Cs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Cs/>
              </w:rPr>
              <w:t>Супруг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tabs>
                <w:tab w:val="center" w:pos="542"/>
              </w:tabs>
              <w:snapToGrid w:val="0"/>
              <w:jc w:val="center"/>
            </w:pPr>
            <w:r w:rsidRPr="005575DD">
              <w:t>386 627,65</w:t>
            </w: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НИССАН </w:t>
            </w:r>
            <w:r w:rsidRPr="005575DD">
              <w:rPr>
                <w:sz w:val="18"/>
                <w:szCs w:val="18"/>
                <w:lang w:val="en-US"/>
              </w:rPr>
              <w:t>ALMERA CLASSIC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61,6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tabs>
                <w:tab w:val="center" w:pos="542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1103,0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 w:rsidRPr="005575DD">
              <w:rPr>
                <w:b/>
                <w:bCs/>
              </w:rPr>
              <w:t>Уланова Олеся Александровна, ведущий специалист — секретарь комиссии по делам несовершеннолетних и защите их прав Администрации Зырянского района</w:t>
            </w:r>
          </w:p>
        </w:tc>
      </w:tr>
      <w:tr w:rsidR="005550DE" w:rsidRPr="005575DD" w:rsidTr="00676AB0">
        <w:tc>
          <w:tcPr>
            <w:tcW w:w="11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775 559,18</w:t>
            </w: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34506F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1173,0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676AB0">
        <w:tc>
          <w:tcPr>
            <w:tcW w:w="1125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34506F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земельный приусадебный участок 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827,0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t>Супруг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174 475,71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802B1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1173.0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ВАЗ 2121;</w:t>
            </w:r>
          </w:p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Снегоход Буран СБ-640 А1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</w:p>
          <w:p w:rsidR="005550DE" w:rsidRPr="005575DD" w:rsidRDefault="005550DE">
            <w:pPr>
              <w:pStyle w:val="aa"/>
              <w:snapToGrid w:val="0"/>
            </w:pPr>
          </w:p>
          <w:p w:rsidR="005550DE" w:rsidRPr="005575DD" w:rsidRDefault="005550DE">
            <w:pPr>
              <w:pStyle w:val="aa"/>
              <w:snapToGrid w:val="0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802B1B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lastRenderedPageBreak/>
              <w:t xml:space="preserve">земельный </w:t>
            </w:r>
            <w:r w:rsidRPr="005575DD">
              <w:rPr>
                <w:sz w:val="18"/>
                <w:szCs w:val="18"/>
              </w:rPr>
              <w:lastRenderedPageBreak/>
              <w:t xml:space="preserve">приусадебный участок 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lastRenderedPageBreak/>
              <w:t>827,0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</w:p>
          <w:p w:rsidR="005550DE" w:rsidRPr="005575DD" w:rsidRDefault="005550DE">
            <w:pPr>
              <w:pStyle w:val="aa"/>
              <w:snapToGrid w:val="0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62,2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t>Несовершеннолетний ребёнок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802B1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Земельный приусадебный участок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827,0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</w:p>
          <w:p w:rsidR="005550DE" w:rsidRPr="005575DD" w:rsidRDefault="005550DE">
            <w:pPr>
              <w:pStyle w:val="aa"/>
              <w:snapToGrid w:val="0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62,2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 xml:space="preserve"> 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t>Несовершеннолетний ребёнок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Двухкомнатная 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  <w:rPr>
                <w:sz w:val="18"/>
                <w:szCs w:val="18"/>
              </w:rPr>
            </w:pPr>
            <w:r w:rsidRPr="005575DD">
              <w:t>47,1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Буркова Алена Аззовна, главный специалист по развитию отрасли животноводства в АПК отдела по социально-экономическому развитию села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338 617,52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D535F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44,3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2348BA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36,6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Супруг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2348BA">
            <w:pPr>
              <w:pStyle w:val="aa"/>
              <w:snapToGrid w:val="0"/>
              <w:jc w:val="center"/>
            </w:pPr>
            <w:r w:rsidRPr="005575DD">
              <w:t>675 048,46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2348BA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44,3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УАЗ 452-Д;</w:t>
            </w:r>
          </w:p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ШЕВРАЛЕ Кобальт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2348BA">
            <w:pPr>
              <w:jc w:val="center"/>
            </w:pPr>
            <w:r w:rsidRPr="005575DD">
              <w:t xml:space="preserve"> Квартира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36,6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jc w:val="center"/>
            </w:pPr>
            <w:r w:rsidRPr="005575DD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Несовершеннолетний ребенок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2348BA">
            <w:pPr>
              <w:pStyle w:val="aa"/>
              <w:snapToGrid w:val="0"/>
              <w:jc w:val="center"/>
            </w:pPr>
            <w:r w:rsidRPr="005575DD">
              <w:t xml:space="preserve">Квартира 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36,6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 xml:space="preserve">Квартира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44,3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Несовершеннолетний ребенок</w:t>
            </w:r>
          </w:p>
        </w:tc>
      </w:tr>
      <w:tr w:rsidR="005550DE" w:rsidRPr="005575DD" w:rsidTr="00726CF7">
        <w:tc>
          <w:tcPr>
            <w:tcW w:w="11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36,6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11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</w:p>
          <w:p w:rsidR="005550DE" w:rsidRPr="005575DD" w:rsidRDefault="005550DE">
            <w:pPr>
              <w:pStyle w:val="aa"/>
              <w:snapToGrid w:val="0"/>
              <w:jc w:val="center"/>
            </w:pPr>
          </w:p>
          <w:p w:rsidR="005550DE" w:rsidRPr="005575DD" w:rsidRDefault="005550DE">
            <w:pPr>
              <w:pStyle w:val="aa"/>
              <w:snapToGrid w:val="0"/>
              <w:jc w:val="center"/>
            </w:pPr>
          </w:p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44,3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Иванов Анатолий Александрович, главный специалист по мобилизационной работе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872 009,0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44,4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ВАЗ-2121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42,1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Супруга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280 090,0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44,4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42,1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Мельников Евгений Михайлович, главный специалист по информационным технологиям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374 019,88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участок для ведения ЛПХ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1488,0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10,0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676AB0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0B6096">
            <w:pPr>
              <w:pStyle w:val="aa"/>
              <w:snapToGrid w:val="0"/>
              <w:rPr>
                <w:b/>
                <w:sz w:val="18"/>
                <w:szCs w:val="18"/>
              </w:rPr>
            </w:pPr>
            <w:r w:rsidRPr="005575DD">
              <w:rPr>
                <w:b/>
                <w:sz w:val="18"/>
                <w:szCs w:val="18"/>
              </w:rPr>
              <w:t>Стреж Юлия Ильсуровна, ведущий специалист по опеке и попечительству отдела по опеке и попечительству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85 904,46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40,0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676AB0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F16C6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Супруг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lastRenderedPageBreak/>
              <w:t>386 592,53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Лада ВАЗ-211440 11183, 4858481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40,0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</w:tr>
      <w:tr w:rsidR="005550DE" w:rsidRPr="005575DD" w:rsidTr="00676AB0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F16C6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5550DE" w:rsidRPr="005575DD" w:rsidTr="00726CF7">
        <w:tc>
          <w:tcPr>
            <w:tcW w:w="1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квартира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40,0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0832CA">
            <w:pPr>
              <w:pStyle w:val="aa"/>
              <w:snapToGrid w:val="0"/>
            </w:pPr>
            <w:r w:rsidRPr="005575DD">
              <w:rPr>
                <w:b/>
                <w:bCs/>
              </w:rPr>
              <w:t>Волков Максим Валерьевич, главный специалист  по агрономии и внедрению ресурсосберегающих технологий в АПК отдела по социально-экономическому развитию села Администрации Зырянского района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394 133,09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участок для размещения домов индивидуальной жилой застройки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1670</w:t>
            </w:r>
            <w:r w:rsidRPr="005575DD">
              <w:rPr>
                <w:sz w:val="18"/>
                <w:szCs w:val="18"/>
              </w:rPr>
              <w:t>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автомобиль</w:t>
            </w:r>
          </w:p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ВАЗ 21093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Жилой дом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45,2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Супруга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E62118">
            <w:pPr>
              <w:pStyle w:val="aa"/>
              <w:snapToGrid w:val="0"/>
              <w:jc w:val="center"/>
            </w:pPr>
            <w:r w:rsidRPr="005575DD">
              <w:t>302 279,27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участок для размещения домов индивидуальной жилой застройки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1670</w:t>
            </w:r>
            <w:r w:rsidRPr="005575DD">
              <w:rPr>
                <w:sz w:val="18"/>
                <w:szCs w:val="18"/>
              </w:rPr>
              <w:t>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 xml:space="preserve">Жилой дом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45,2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5575DD">
              <w:t>Дочь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участок для размещения домов индивидуальной жилой застройки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1670</w:t>
            </w:r>
            <w:r w:rsidRPr="005575DD">
              <w:rPr>
                <w:sz w:val="18"/>
                <w:szCs w:val="18"/>
              </w:rPr>
              <w:t>,0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11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 xml:space="preserve">Жилой дом </w:t>
            </w:r>
          </w:p>
        </w:tc>
        <w:tc>
          <w:tcPr>
            <w:tcW w:w="10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5575DD">
              <w:t>45,2</w:t>
            </w:r>
          </w:p>
        </w:tc>
        <w:tc>
          <w:tcPr>
            <w:tcW w:w="14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rPr>
                <w:sz w:val="18"/>
                <w:szCs w:val="18"/>
              </w:rPr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Рыжков Владислав Геннадьевич, главный специалист по правовым вопросам Администрации Зырянского района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  <w:r w:rsidRPr="005575DD">
              <w:t>488 367,30</w:t>
            </w: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696,0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 xml:space="preserve">НИССАН </w:t>
            </w:r>
            <w:r w:rsidRPr="005575DD">
              <w:rPr>
                <w:lang w:val="en-US"/>
              </w:rPr>
              <w:t>X-Trail</w:t>
            </w:r>
            <w:r w:rsidRPr="005575DD">
              <w:t>;</w:t>
            </w:r>
          </w:p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УАЗ 390944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участок для строительства индивидуальных гаражей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694,3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 общая долевая (1/2)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64,7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 xml:space="preserve">Квартира 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60,2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Гараж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45,4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726CF7">
        <w:trPr>
          <w:trHeight w:val="428"/>
        </w:trPr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Несовершеннолетний ребенок</w:t>
            </w:r>
          </w:p>
        </w:tc>
      </w:tr>
      <w:tr w:rsidR="005550DE" w:rsidRPr="005575DD" w:rsidTr="00726CF7"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 общая долевая (1/2)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64,7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нет</w:t>
            </w:r>
          </w:p>
        </w:tc>
      </w:tr>
      <w:tr w:rsidR="005550DE" w:rsidRPr="005575DD" w:rsidTr="00726CF7">
        <w:trPr>
          <w:trHeight w:val="350"/>
        </w:trPr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Конюкова Татьяна Ивановна, главный специалист по вопросам экономики, бухгалтерского учета и отчетности отдела по социально-экономическому развитию села Администрации Зырянского района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E70EB1">
            <w:pPr>
              <w:pStyle w:val="aa"/>
              <w:snapToGrid w:val="0"/>
              <w:rPr>
                <w:b/>
                <w:bCs/>
              </w:rPr>
            </w:pPr>
            <w:r w:rsidRPr="005575DD">
              <w:t>365 881,98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8C5549">
            <w:pPr>
              <w:pStyle w:val="aa"/>
              <w:snapToGrid w:val="0"/>
            </w:pPr>
            <w:r w:rsidRPr="005575DD">
              <w:t>35,5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8C5549">
            <w:pPr>
              <w:pStyle w:val="aa"/>
              <w:snapToGrid w:val="0"/>
              <w:jc w:val="center"/>
            </w:pPr>
            <w:r w:rsidRPr="005575DD">
              <w:t xml:space="preserve">Земельный участок для ведения ЛПХ 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1750,0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8C5549">
            <w:pPr>
              <w:pStyle w:val="aa"/>
              <w:snapToGrid w:val="0"/>
              <w:jc w:val="center"/>
            </w:pPr>
            <w:r w:rsidRPr="005575DD">
              <w:t xml:space="preserve">Жилой дом 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73,4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Супруг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  <w:r w:rsidRPr="005575DD">
              <w:t>337750,96</w:t>
            </w: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1750,0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rPr>
                <w:lang w:val="en-US"/>
              </w:rPr>
              <w:t>NISSAN BLUEBIRD;</w:t>
            </w:r>
            <w:r w:rsidRPr="005575DD">
              <w:t xml:space="preserve"> Хонда-Цивик, 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УАЗ 315192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нет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Жилищные дома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73,40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Cs/>
              </w:rPr>
            </w:pPr>
            <w:r w:rsidRPr="005575DD">
              <w:rPr>
                <w:bCs/>
              </w:rPr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нет</w:t>
            </w:r>
          </w:p>
        </w:tc>
      </w:tr>
      <w:tr w:rsidR="005550DE" w:rsidRPr="005575DD" w:rsidTr="00676AB0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21686A">
            <w:pPr>
              <w:pStyle w:val="aa"/>
              <w:snapToGrid w:val="0"/>
              <w:rPr>
                <w:b/>
              </w:rPr>
            </w:pPr>
            <w:r w:rsidRPr="005575DD">
              <w:rPr>
                <w:b/>
              </w:rPr>
              <w:t>Бирюков Петр Владимирович, главный специалист по делам ГО, ЧС, ПБ Администрации Зырянского района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Cs/>
              </w:rPr>
            </w:pPr>
            <w:r w:rsidRPr="005575DD">
              <w:rPr>
                <w:bCs/>
              </w:rPr>
              <w:t>910 238,45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огородный участок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4595,0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Cs/>
              </w:rPr>
            </w:pPr>
            <w:r w:rsidRPr="005575DD">
              <w:rPr>
                <w:bCs/>
              </w:rPr>
              <w:t>ВАЗ 2121, Трактор Т40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огородный участок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2390,0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Cs/>
              </w:rPr>
            </w:pPr>
            <w:r w:rsidRPr="005575DD">
              <w:rPr>
                <w:bCs/>
              </w:rPr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Жилой дом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77,3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Cs/>
              </w:rPr>
            </w:pPr>
            <w:r w:rsidRPr="005575DD">
              <w:rPr>
                <w:bCs/>
              </w:rPr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2A31D9">
        <w:trPr>
          <w:trHeight w:val="408"/>
        </w:trPr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Квартира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11,4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Cs/>
              </w:rPr>
            </w:pPr>
            <w:r w:rsidRPr="005575DD">
              <w:rPr>
                <w:bCs/>
              </w:rPr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676AB0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Супруга</w:t>
            </w:r>
          </w:p>
        </w:tc>
      </w:tr>
      <w:tr w:rsidR="005550DE" w:rsidRPr="005575DD" w:rsidTr="00726CF7"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Cs/>
              </w:rPr>
            </w:pPr>
            <w:r w:rsidRPr="005575DD">
              <w:rPr>
                <w:bCs/>
              </w:rPr>
              <w:t>239 431,02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Квартира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11,4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 xml:space="preserve">ТОЙОТА </w:t>
            </w:r>
            <w:r w:rsidRPr="005575DD">
              <w:rPr>
                <w:lang w:val="en-US"/>
              </w:rPr>
              <w:t>PASSO</w:t>
            </w:r>
            <w:r w:rsidRPr="005575DD">
              <w:t>, мотоцикл Минск М125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Жилой дом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77,3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</w:tr>
      <w:tr w:rsidR="005550DE" w:rsidRPr="005575DD" w:rsidTr="00676AB0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lastRenderedPageBreak/>
              <w:t>Несовершеннолетний ребенок</w:t>
            </w:r>
          </w:p>
        </w:tc>
      </w:tr>
      <w:tr w:rsidR="005550DE" w:rsidRPr="005575DD" w:rsidTr="00726CF7"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Cs/>
              </w:rPr>
            </w:pPr>
            <w:r w:rsidRPr="005575DD">
              <w:rPr>
                <w:bCs/>
              </w:rPr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Квартира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11,4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Жилой дом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77,3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</w:tr>
      <w:tr w:rsidR="005550DE" w:rsidRPr="005575DD" w:rsidTr="00676AB0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Несовершеннолетний ребенок</w:t>
            </w:r>
          </w:p>
        </w:tc>
      </w:tr>
      <w:tr w:rsidR="005550DE" w:rsidRPr="005575DD" w:rsidTr="00726CF7"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Квартира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11,4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Жилой дом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77,3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</w:rPr>
            </w:pPr>
            <w:r w:rsidRPr="005575DD">
              <w:rPr>
                <w:b/>
                <w:bCs/>
              </w:rPr>
              <w:t>Рыжова Татьяна Сергеевна, ведущий специалист управления делами Администрации Зырянского района</w:t>
            </w:r>
          </w:p>
        </w:tc>
      </w:tr>
      <w:tr w:rsidR="005550DE" w:rsidRPr="005575DD" w:rsidTr="000B2D53">
        <w:tc>
          <w:tcPr>
            <w:tcW w:w="1230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336 098,45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Нива Шеврале 2123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Жилой дом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33,1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участок для ведения ЛПХ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1880.0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супруг</w:t>
            </w:r>
          </w:p>
        </w:tc>
      </w:tr>
      <w:tr w:rsidR="005550DE" w:rsidRPr="005575DD" w:rsidTr="000B2D53">
        <w:tc>
          <w:tcPr>
            <w:tcW w:w="1230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338 356,39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</w:p>
          <w:p w:rsidR="005550DE" w:rsidRPr="005575DD" w:rsidRDefault="005550DE">
            <w:pPr>
              <w:pStyle w:val="aa"/>
              <w:snapToGrid w:val="0"/>
              <w:jc w:val="center"/>
            </w:pPr>
          </w:p>
          <w:p w:rsidR="005550DE" w:rsidRPr="005575DD" w:rsidRDefault="005550DE">
            <w:pPr>
              <w:pStyle w:val="aa"/>
              <w:snapToGrid w:val="0"/>
              <w:jc w:val="center"/>
            </w:pPr>
          </w:p>
          <w:p w:rsidR="005550DE" w:rsidRPr="005575DD" w:rsidRDefault="005550DE" w:rsidP="000B2D53">
            <w:pPr>
              <w:pStyle w:val="aa"/>
              <w:snapToGrid w:val="0"/>
              <w:jc w:val="center"/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участок для ведения ЛПХ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1880,0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УАЗ 396292;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УАЗ 374194;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УАЗ 31519;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ЗИЛ 131;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ЗИЛ 431412;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полуприцеп тракторный  1 ПТС - 9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Жилой дом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33,1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Несовершеннолетний ребенок</w:t>
            </w:r>
          </w:p>
        </w:tc>
      </w:tr>
      <w:tr w:rsidR="005550DE" w:rsidRPr="005575DD" w:rsidTr="00726CF7"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Жилой дом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33,1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Земельный участок для ведения ЛПХ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1880,0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</w:tr>
      <w:tr w:rsidR="005550DE" w:rsidRPr="005575DD" w:rsidTr="000B2D53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741C5D">
            <w:pPr>
              <w:pStyle w:val="aa"/>
              <w:snapToGrid w:val="0"/>
            </w:pPr>
            <w:r w:rsidRPr="005575DD">
              <w:t>Несовершеннолетний ребенок</w:t>
            </w:r>
          </w:p>
        </w:tc>
      </w:tr>
      <w:tr w:rsidR="005550DE" w:rsidRPr="005575DD" w:rsidTr="00726CF7"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Жилой дом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33,1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Россия</w:t>
            </w:r>
          </w:p>
        </w:tc>
      </w:tr>
      <w:tr w:rsidR="005550DE" w:rsidRPr="005575DD" w:rsidTr="00726CF7"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Земельный участок для ведения ЛПХ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1880,0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Россия</w:t>
            </w:r>
          </w:p>
        </w:tc>
      </w:tr>
      <w:tr w:rsidR="005550DE" w:rsidRPr="005575DD" w:rsidTr="00676AB0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pPr>
              <w:rPr>
                <w:b/>
              </w:rPr>
            </w:pPr>
            <w:r w:rsidRPr="005575DD">
              <w:rPr>
                <w:b/>
              </w:rPr>
              <w:t>Ефремов Вячеслав Александрович, ведущий специалист – ответственный секретарь административной комиссии муниципального образования «Зырянский район»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lastRenderedPageBreak/>
              <w:t>1 087 474,81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Земельный приусадебный участок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1605,0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 xml:space="preserve">ТОЙОТА ЛЕКСУС </w:t>
            </w:r>
            <w:r w:rsidRPr="005575DD">
              <w:rPr>
                <w:lang w:val="en-US"/>
              </w:rPr>
              <w:t>RX</w:t>
            </w:r>
            <w:r w:rsidRPr="005575DD">
              <w:t>-300,  ССАНГ ЙОНГ актион спорт, КАМАЗ 5320, прицеп самосвал ГКБ 8551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 w:rsidP="000B2D53"/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Садовый земельный участок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600,0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 w:rsidP="000B2D53"/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Квартира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73,0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 w:rsidP="000B2D53"/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Гараж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162,4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</w:tr>
      <w:tr w:rsidR="005550DE" w:rsidRPr="005575DD" w:rsidTr="00676AB0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Супруга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283 504,47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Земельный приусадебный участок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1605,0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Россия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 w:rsidP="000B2D53"/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Садовый земельный участок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600,0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Россия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/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Квартира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73,0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Россия</w:t>
            </w:r>
          </w:p>
        </w:tc>
      </w:tr>
      <w:tr w:rsidR="005550DE" w:rsidRPr="005575DD" w:rsidTr="00676AB0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r w:rsidRPr="005575DD">
              <w:t>Несовершеннолетний ребенок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Земельный приусадебный участок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1605,0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 w:rsidP="000B2D53"/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 xml:space="preserve">Садовый </w:t>
            </w:r>
            <w:r w:rsidRPr="005575DD">
              <w:lastRenderedPageBreak/>
              <w:t>земельный участок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lastRenderedPageBreak/>
              <w:t>600,0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/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Квартира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73,0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</w:tr>
      <w:tr w:rsidR="005550DE" w:rsidRPr="005575DD" w:rsidTr="00676AB0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Несовершеннолетний ребенок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 w:rsidP="000B2D53">
            <w:r w:rsidRPr="005575DD">
              <w:t>Нет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Земельный приусадебный участок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1605,0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</w:tr>
      <w:tr w:rsidR="005550DE" w:rsidRPr="005575DD" w:rsidTr="00676AB0">
        <w:tc>
          <w:tcPr>
            <w:tcW w:w="123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5575DD" w:rsidRDefault="005550DE" w:rsidP="000B2D53"/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Садовый земельный участок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600,0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0B2D53"/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Квартира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73,0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 w:rsidP="00676AB0"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rPr>
                <w:b/>
                <w:bCs/>
              </w:rPr>
              <w:t>Степкова Татьяна Ипполитовна, ведущий специалист по опеке и попечительству отдела по опеке и попечительству Администрации Зырянского района</w:t>
            </w:r>
          </w:p>
        </w:tc>
      </w:tr>
      <w:tr w:rsidR="005550DE" w:rsidRPr="005575DD" w:rsidTr="00726CF7"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 w:rsidP="00351CFA">
            <w:pPr>
              <w:pStyle w:val="aa"/>
              <w:snapToGrid w:val="0"/>
              <w:jc w:val="center"/>
            </w:pPr>
            <w:r w:rsidRPr="005575DD">
              <w:t>445 114,84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нет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Жилой дом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55,1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</w:tr>
      <w:tr w:rsidR="005550DE" w:rsidRPr="005575DD" w:rsidTr="00726CF7">
        <w:tc>
          <w:tcPr>
            <w:tcW w:w="9846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</w:pPr>
            <w:r w:rsidRPr="005575DD">
              <w:t>Супруг</w:t>
            </w:r>
          </w:p>
        </w:tc>
      </w:tr>
      <w:tr w:rsidR="005550DE" w:rsidRPr="005575DD" w:rsidTr="00726CF7">
        <w:tc>
          <w:tcPr>
            <w:tcW w:w="123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123167,72</w:t>
            </w: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Приусадебный земельный участок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2360,0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ГАЗ 3102;</w:t>
            </w:r>
          </w:p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 xml:space="preserve">ВАЗ </w:t>
            </w:r>
            <w:r w:rsidRPr="005575DD">
              <w:rPr>
                <w:lang w:val="en-US"/>
              </w:rPr>
              <w:t>LADA LARGUS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Жилой дом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55,1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</w:tr>
      <w:tr w:rsidR="005550DE" w:rsidTr="00726CF7">
        <w:trPr>
          <w:trHeight w:val="413"/>
        </w:trPr>
        <w:tc>
          <w:tcPr>
            <w:tcW w:w="123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</w:pPr>
            <w:r w:rsidRPr="005575DD">
              <w:t>Жилой дом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75DD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55,1</w:t>
            </w:r>
          </w:p>
        </w:tc>
        <w:tc>
          <w:tcPr>
            <w:tcW w:w="12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 w:rsidP="005575DD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5575DD">
              <w:t>Россия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b/>
                <w:bCs/>
              </w:rPr>
            </w:pPr>
          </w:p>
        </w:tc>
      </w:tr>
    </w:tbl>
    <w:p w:rsidR="005550DE" w:rsidRDefault="005550DE">
      <w:pPr>
        <w:jc w:val="center"/>
      </w:pPr>
    </w:p>
    <w:p w:rsidR="005550DE" w:rsidRDefault="005550DE">
      <w:pPr>
        <w:jc w:val="center"/>
      </w:pPr>
      <w:r>
        <w:t xml:space="preserve"> </w:t>
      </w:r>
    </w:p>
    <w:p w:rsidR="005550DE" w:rsidRDefault="005550DE">
      <w:pPr>
        <w:jc w:val="center"/>
      </w:pPr>
    </w:p>
    <w:p w:rsidR="005550DE" w:rsidRDefault="005550DE">
      <w:pPr>
        <w:jc w:val="center"/>
      </w:pPr>
    </w:p>
    <w:p w:rsidR="005550DE" w:rsidRPr="00CA0F71" w:rsidRDefault="005550DE">
      <w:pPr>
        <w:jc w:val="center"/>
        <w:rPr>
          <w:color w:val="000000"/>
          <w:sz w:val="28"/>
        </w:rPr>
      </w:pPr>
      <w:r w:rsidRPr="00CA0F71">
        <w:rPr>
          <w:color w:val="000000"/>
          <w:sz w:val="28"/>
        </w:rPr>
        <w:t xml:space="preserve">Информация о доходах, об имуществе </w:t>
      </w:r>
    </w:p>
    <w:p w:rsidR="005550DE" w:rsidRPr="00CA0F71" w:rsidRDefault="005550DE">
      <w:pPr>
        <w:jc w:val="center"/>
        <w:rPr>
          <w:rFonts w:eastAsia="Arial" w:cs="Arial"/>
          <w:sz w:val="28"/>
        </w:rPr>
      </w:pPr>
      <w:r w:rsidRPr="00CA0F71">
        <w:rPr>
          <w:color w:val="000000"/>
          <w:sz w:val="28"/>
        </w:rPr>
        <w:t>и обязательствах имущественного характера за 2016 год</w:t>
      </w:r>
    </w:p>
    <w:p w:rsidR="005550DE" w:rsidRPr="00CA0F71" w:rsidRDefault="005550DE">
      <w:pPr>
        <w:jc w:val="center"/>
        <w:rPr>
          <w:rFonts w:eastAsia="Arial" w:cs="Arial"/>
          <w:sz w:val="28"/>
        </w:rPr>
      </w:pPr>
    </w:p>
    <w:tbl>
      <w:tblPr>
        <w:tblW w:w="99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"/>
        <w:gridCol w:w="1125"/>
        <w:gridCol w:w="41"/>
        <w:gridCol w:w="64"/>
        <w:gridCol w:w="1230"/>
        <w:gridCol w:w="437"/>
        <w:gridCol w:w="208"/>
        <w:gridCol w:w="585"/>
        <w:gridCol w:w="56"/>
        <w:gridCol w:w="19"/>
        <w:gridCol w:w="135"/>
        <w:gridCol w:w="878"/>
        <w:gridCol w:w="97"/>
        <w:gridCol w:w="45"/>
        <w:gridCol w:w="1052"/>
        <w:gridCol w:w="178"/>
        <w:gridCol w:w="90"/>
        <w:gridCol w:w="1065"/>
        <w:gridCol w:w="54"/>
        <w:gridCol w:w="21"/>
        <w:gridCol w:w="975"/>
        <w:gridCol w:w="36"/>
        <w:gridCol w:w="219"/>
        <w:gridCol w:w="1236"/>
        <w:gridCol w:w="31"/>
      </w:tblGrid>
      <w:tr w:rsidR="005550DE" w:rsidRPr="00CA0F71" w:rsidTr="00694AE2">
        <w:tc>
          <w:tcPr>
            <w:tcW w:w="1194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t xml:space="preserve">Декларированный доход за 2016 год </w:t>
            </w:r>
            <w:r w:rsidRPr="00CA0F71">
              <w:rPr>
                <w:szCs w:val="24"/>
              </w:rPr>
              <w:lastRenderedPageBreak/>
              <w:t>(руб.)</w:t>
            </w:r>
          </w:p>
        </w:tc>
        <w:tc>
          <w:tcPr>
            <w:tcW w:w="480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лицу </w:t>
            </w:r>
          </w:p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lastRenderedPageBreak/>
              <w:t>на праве собственности</w:t>
            </w:r>
          </w:p>
        </w:tc>
        <w:tc>
          <w:tcPr>
            <w:tcW w:w="3905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lastRenderedPageBreak/>
              <w:t>Перечень объектов недвижимого имущества, находящегося у лица</w:t>
            </w:r>
          </w:p>
          <w:p w:rsidR="005550DE" w:rsidRPr="00CA0F71" w:rsidRDefault="005550DE">
            <w:pPr>
              <w:snapToGrid w:val="0"/>
              <w:jc w:val="center"/>
            </w:pPr>
            <w:r w:rsidRPr="00CA0F71">
              <w:rPr>
                <w:szCs w:val="24"/>
              </w:rPr>
              <w:t>в пользовании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t>Вид и наименование имущества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t>Площадь</w:t>
            </w:r>
          </w:p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t>(кв.м)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t>Страна расположения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t>Вид и марка транспортного средства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t>Вид и наименование имущества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t>Площадь</w:t>
            </w:r>
          </w:p>
          <w:p w:rsidR="005550DE" w:rsidRPr="00CA0F71" w:rsidRDefault="005550DE">
            <w:pPr>
              <w:snapToGrid w:val="0"/>
              <w:jc w:val="center"/>
              <w:rPr>
                <w:szCs w:val="24"/>
              </w:rPr>
            </w:pPr>
            <w:r w:rsidRPr="00CA0F71">
              <w:rPr>
                <w:szCs w:val="24"/>
              </w:rPr>
              <w:t>(кв.м)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snapToGrid w:val="0"/>
              <w:jc w:val="center"/>
              <w:rPr>
                <w:b/>
                <w:bCs/>
              </w:rPr>
            </w:pPr>
            <w:r w:rsidRPr="00CA0F71">
              <w:rPr>
                <w:szCs w:val="24"/>
              </w:rPr>
              <w:t>Страна расположения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</w:pPr>
            <w:r w:rsidRPr="00CA0F71">
              <w:rPr>
                <w:b/>
                <w:bCs/>
              </w:rPr>
              <w:t xml:space="preserve">Кострикина Надежда Сергеевна, руководитель МКУ «Централизованная бухгалтерия Администрации Зырянского района» 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CA0F71">
              <w:rPr>
                <w:lang w:val="en-US"/>
              </w:rPr>
              <w:t>716 314.39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tabs>
                <w:tab w:val="left" w:pos="300"/>
                <w:tab w:val="center" w:pos="759"/>
              </w:tabs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</w:rPr>
              <w:t>Квартира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38,1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Россия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t>Супруг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A0F71">
              <w:rPr>
                <w:sz w:val="18"/>
                <w:szCs w:val="18"/>
                <w:lang w:val="en-US"/>
              </w:rPr>
              <w:t>551 326.0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38,1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t>Несовершеннолетний ребёнок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38,1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3677C4">
            <w:pPr>
              <w:pStyle w:val="aa"/>
              <w:snapToGrid w:val="0"/>
            </w:pPr>
            <w:r w:rsidRPr="00CA0F71">
              <w:rPr>
                <w:b/>
                <w:bCs/>
              </w:rPr>
              <w:t>Степанец Наталья Геннадьевна, руководитель отдела по опеке и попечительству Администрации Зырянского района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718 909,87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дачный земельный участок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804,0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1308,0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3677C4">
            <w:pPr>
              <w:pStyle w:val="aa"/>
              <w:snapToGrid w:val="0"/>
              <w:jc w:val="center"/>
            </w:pPr>
            <w:r w:rsidRPr="00CA0F71">
              <w:t xml:space="preserve">квартира (общая, долевая) 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63,6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квартира (общая, долевая)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39,7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t>Супруг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0,00</w:t>
            </w:r>
          </w:p>
        </w:tc>
        <w:tc>
          <w:tcPr>
            <w:tcW w:w="1731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дачный земельный участок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804,0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1308,0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</w:tr>
      <w:tr w:rsidR="005550DE" w:rsidRPr="00CA0F71" w:rsidTr="00CE3467">
        <w:tc>
          <w:tcPr>
            <w:tcW w:w="1194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AC43A4">
            <w:pPr>
              <w:pStyle w:val="aa"/>
              <w:snapToGrid w:val="0"/>
              <w:jc w:val="center"/>
            </w:pPr>
            <w:r w:rsidRPr="00CA0F71">
              <w:t>квартира (общая, долевая)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63,6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CE3467">
        <w:tc>
          <w:tcPr>
            <w:tcW w:w="1194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земельный участок для размещения деревообрабатывающего предприятия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5346,0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квартира (общая, долевая)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39,7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нежилое здание (индивидуальное)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47,8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Трактор МТЗ-52Л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t>Несовершеннолетний ребёнок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A74385">
            <w:pPr>
              <w:pStyle w:val="aa"/>
              <w:snapToGrid w:val="0"/>
              <w:jc w:val="center"/>
            </w:pPr>
            <w:r w:rsidRPr="00CA0F71">
              <w:t xml:space="preserve">дачный земельный участок 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804,0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1308,0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квартира (общая, долевая)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39,7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квартира (общая, долевая)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63,6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rPr>
                <w:szCs w:val="18"/>
              </w:rPr>
              <w:t>Несовершеннолетний ребёнок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дачный земельный участок (общая, долевая)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804,0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1308,0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квартира (общая, долевая)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39,7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квартира (общая, долевая)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63,6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/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rPr>
                <w:b/>
                <w:bCs/>
              </w:rPr>
              <w:t>Латтеган Валентина Ивановна, руководитель муниципального бюджетного учреждения культуры «Зырянский краеведческий музей»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615 484,33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972.0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Квартира</w:t>
            </w:r>
          </w:p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46,2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B1139D">
            <w:pPr>
              <w:pStyle w:val="aa"/>
              <w:snapToGrid w:val="0"/>
            </w:pPr>
            <w:r w:rsidRPr="00CA0F71">
              <w:rPr>
                <w:b/>
                <w:bCs/>
              </w:rPr>
              <w:t>Бембель Лариса Анатольевна, руководитель МКУ «Управление жизнеобеспечения, муниципального имущества и земельных отношений Администрации Зырянского района»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740 454,50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Земельный приусадебный участок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3488,0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lang w:val="en-US"/>
              </w:rPr>
              <w:t>Chevrolet Cobalt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Квартира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38,0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ВАЗ-11113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</w:pPr>
            <w:r w:rsidRPr="00CA0F71">
              <w:rPr>
                <w:b/>
                <w:bCs/>
              </w:rPr>
              <w:t>Курапова Светлана Викторовна, Управляющий Делами Администрации Зырянского района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294 662,39</w:t>
            </w:r>
          </w:p>
        </w:tc>
        <w:tc>
          <w:tcPr>
            <w:tcW w:w="1731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878,0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ГАЗ 33073 511 74565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1464,0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56,7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t>Супруг</w:t>
            </w:r>
          </w:p>
        </w:tc>
      </w:tr>
      <w:tr w:rsidR="005550DE" w:rsidRPr="00CA0F71" w:rsidTr="00CE3467">
        <w:tc>
          <w:tcPr>
            <w:tcW w:w="119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95 332,76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660,0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</w:tr>
      <w:tr w:rsidR="005550DE" w:rsidRPr="00CA0F71" w:rsidTr="00CE3467">
        <w:tc>
          <w:tcPr>
            <w:tcW w:w="1194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1000,0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56,7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</w:tr>
      <w:tr w:rsidR="005550DE" w:rsidRPr="00CA0F71" w:rsidTr="00CE3467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lastRenderedPageBreak/>
              <w:t>Несовершеннолетний ребёнок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39 326,34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56,7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</w:tr>
      <w:tr w:rsidR="005550DE" w:rsidRPr="00CA0F71" w:rsidTr="00CE3467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Несовершеннолетний ребёнок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Квартира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56,7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</w:tr>
      <w:tr w:rsidR="005550DE" w:rsidRPr="00CA0F71" w:rsidTr="00CE3467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pPr>
              <w:rPr>
                <w:b/>
              </w:rPr>
            </w:pPr>
            <w:r w:rsidRPr="00CA0F71">
              <w:rPr>
                <w:b/>
              </w:rPr>
              <w:t>Чучукова Светлана Геннадьевна, руководитель отдела по социально-экономическому развитию села Администрации Зырянского района</w:t>
            </w:r>
          </w:p>
        </w:tc>
      </w:tr>
      <w:tr w:rsidR="005550DE" w:rsidRPr="00CA0F71" w:rsidTr="00CE3467">
        <w:tc>
          <w:tcPr>
            <w:tcW w:w="119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351 667,76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земельный участок для ведения садоводства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560,0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земельный участок для сельскохозяйственного производства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21380000,0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Россия</w:t>
            </w:r>
          </w:p>
        </w:tc>
      </w:tr>
      <w:tr w:rsidR="005550DE" w:rsidRPr="00CA0F71" w:rsidTr="00CE3467">
        <w:tc>
          <w:tcPr>
            <w:tcW w:w="1194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1250,0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земельный участок для ведения садоводства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560,0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Россия</w:t>
            </w:r>
          </w:p>
        </w:tc>
      </w:tr>
      <w:tr w:rsidR="005550DE" w:rsidRPr="00CA0F71" w:rsidTr="00CE3467">
        <w:tc>
          <w:tcPr>
            <w:tcW w:w="1194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земельный участок для сельскохозяйственного производства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21380000,0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</w:tr>
      <w:tr w:rsidR="005550DE" w:rsidRPr="00CA0F71" w:rsidTr="00CE3467">
        <w:tc>
          <w:tcPr>
            <w:tcW w:w="1194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Квартира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67,2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Квартира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34,6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</w:tr>
      <w:tr w:rsidR="005550DE" w:rsidRPr="00CA0F71" w:rsidTr="00CE3467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Супруг</w:t>
            </w:r>
          </w:p>
        </w:tc>
      </w:tr>
      <w:tr w:rsidR="005550DE" w:rsidRPr="00CA0F71" w:rsidTr="00CE3467">
        <w:tc>
          <w:tcPr>
            <w:tcW w:w="119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228 636,54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земельный участок для ведения садоводства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560,0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ВАЗ 21074, автоприцеп КМЗ 828421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земельный участок для сельскохозяйственного производства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21380000,0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</w:tr>
      <w:tr w:rsidR="005550DE" w:rsidRPr="00CA0F71" w:rsidTr="00CE3467">
        <w:tc>
          <w:tcPr>
            <w:tcW w:w="1194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земельный участок для сельскохозяйственного производства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21380000,0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земельный участок для ведения садоводства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560,0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</w:tr>
      <w:tr w:rsidR="005550DE" w:rsidRPr="00CA0F71" w:rsidTr="00CE3467">
        <w:tc>
          <w:tcPr>
            <w:tcW w:w="1194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земельный участок для ведения личного подсобного хозяйства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1250,0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Квартира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67,2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CE3467">
            <w:r w:rsidRPr="00CA0F71">
              <w:t>Россия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rPr>
                <w:b/>
                <w:bCs/>
              </w:rPr>
              <w:t>Микинина Елена Викторовна, директор МАУ «Центр культуры» Зырянского района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A0F71">
              <w:rPr>
                <w:sz w:val="18"/>
                <w:szCs w:val="18"/>
                <w:lang w:val="en-US"/>
              </w:rPr>
              <w:t>526 161.76</w:t>
            </w:r>
          </w:p>
        </w:tc>
        <w:tc>
          <w:tcPr>
            <w:tcW w:w="1731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1409,0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A0F71">
              <w:t>Трактор МТЗ 8</w:t>
            </w:r>
            <w:r w:rsidRPr="00CA0F71">
              <w:rPr>
                <w:lang w:val="en-US"/>
              </w:rPr>
              <w:t>0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 xml:space="preserve">земельный участок для ведения подсобного хозяйства 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858,0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жилой жом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59,4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жилой дом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29,3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t>Супруг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A0F71">
              <w:rPr>
                <w:sz w:val="18"/>
                <w:szCs w:val="18"/>
                <w:lang w:val="en-US"/>
              </w:rPr>
              <w:t>183 861.20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ВАЗ 21063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29,3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t>Несовершеннолетний ребёнок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29,3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</w:pPr>
            <w:r w:rsidRPr="00CA0F71">
              <w:rPr>
                <w:b/>
                <w:bCs/>
              </w:rPr>
              <w:t>Гусева Светлана Кузьминична, директор муниципального бюджетного учреждения «Межпоселенческая централизованная библиотечная система Зырянского района»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A57270">
            <w:pPr>
              <w:pStyle w:val="aa"/>
              <w:snapToGrid w:val="0"/>
              <w:jc w:val="center"/>
              <w:rPr>
                <w:lang w:val="en-US"/>
              </w:rPr>
            </w:pPr>
            <w:r w:rsidRPr="00CA0F71">
              <w:rPr>
                <w:lang w:val="en-US"/>
              </w:rPr>
              <w:t>725 760.18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1698,00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50,70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</w:pPr>
            <w:r w:rsidRPr="00CA0F71">
              <w:t>Супруг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A57270">
            <w:pPr>
              <w:pStyle w:val="aa"/>
              <w:snapToGrid w:val="0"/>
              <w:jc w:val="center"/>
              <w:rPr>
                <w:lang w:val="en-US"/>
              </w:rPr>
            </w:pPr>
            <w:r w:rsidRPr="00CA0F71">
              <w:rPr>
                <w:lang w:val="en-US"/>
              </w:rPr>
              <w:t>102 242.67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 xml:space="preserve">земельный участок для ведения личного подсобного хозяйства  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1698,00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</w:pPr>
            <w:r w:rsidRPr="00CA0F71">
              <w:t xml:space="preserve">квартира, </w:t>
            </w:r>
            <w:r w:rsidRPr="00CA0F7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</w:pPr>
            <w:r w:rsidRPr="00CA0F71">
              <w:t>50,70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</w:pPr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rPr>
                <w:b/>
                <w:bCs/>
              </w:rPr>
              <w:t>Забелина Елена Андреевна, директор МАОУ ДО «Зырянская детская школа искусств»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A0F71">
              <w:rPr>
                <w:sz w:val="18"/>
                <w:szCs w:val="18"/>
                <w:lang w:val="en-US"/>
              </w:rPr>
              <w:t>475 253.72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 xml:space="preserve">Трехкомнатная квартира (общая, долевая ¼ доля) 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55,8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lastRenderedPageBreak/>
              <w:t>Супруг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A0F71">
              <w:rPr>
                <w:sz w:val="18"/>
                <w:szCs w:val="18"/>
                <w:lang w:val="en-US"/>
              </w:rPr>
              <w:t>155 268.95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Трехкомнатная квартира (общая, долевая ¼ доля)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55,8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A0F71">
              <w:rPr>
                <w:sz w:val="18"/>
                <w:szCs w:val="18"/>
                <w:lang w:val="en-US"/>
              </w:rPr>
              <w:t>LADA GRANTA 219010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t>Несовершеннолетний ребёнок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 xml:space="preserve">Трехкомнатная квартира (общая, долевая ¼ доля) 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55,8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t>Несовершеннолетний ребёнок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 xml:space="preserve">Трехкомнатная квартира (общая, долевая ¼ доля) 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55,8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CA0F71">
              <w:rPr>
                <w:sz w:val="18"/>
                <w:szCs w:val="18"/>
              </w:rPr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rPr>
                <w:b/>
                <w:bCs/>
              </w:rPr>
              <w:t xml:space="preserve">Осадчий Александр Александрович, заместитель  Главы по социальной политике -руководитель Управления образования  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850 108,35</w:t>
            </w:r>
          </w:p>
        </w:tc>
        <w:tc>
          <w:tcPr>
            <w:tcW w:w="1731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756,0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 xml:space="preserve">ТОЙОТА </w:t>
            </w:r>
            <w:r w:rsidRPr="00CA0F71">
              <w:rPr>
                <w:sz w:val="18"/>
                <w:szCs w:val="18"/>
                <w:lang w:val="en-US"/>
              </w:rPr>
              <w:t>Corolla Spacio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</w:pPr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</w:pPr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  <w:rPr>
                <w:b/>
                <w:bCs/>
                <w:sz w:val="18"/>
                <w:szCs w:val="18"/>
              </w:rPr>
            </w:pPr>
            <w:r w:rsidRPr="00CA0F71"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550DE" w:rsidRPr="00CA0F71" w:rsidRDefault="005550DE" w:rsidP="009D29F0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59,6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</w:pPr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</w:pPr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</w:tr>
      <w:tr w:rsidR="005550DE" w:rsidRPr="00CA0F71" w:rsidTr="00694AE2">
        <w:tc>
          <w:tcPr>
            <w:tcW w:w="9905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Супруга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284 212,22</w:t>
            </w:r>
          </w:p>
        </w:tc>
        <w:tc>
          <w:tcPr>
            <w:tcW w:w="1731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756,0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</w:pPr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</w:pPr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  <w:rPr>
                <w:sz w:val="18"/>
                <w:szCs w:val="18"/>
              </w:rPr>
            </w:pPr>
            <w:r w:rsidRPr="00CA0F71">
              <w:t>нет</w:t>
            </w:r>
          </w:p>
        </w:tc>
      </w:tr>
      <w:tr w:rsidR="005550DE" w:rsidRPr="00CA0F71" w:rsidTr="00694AE2"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9D29F0">
            <w:r w:rsidRPr="00CA0F71">
              <w:t>Квартира</w:t>
            </w:r>
          </w:p>
        </w:tc>
        <w:tc>
          <w:tcPr>
            <w:tcW w:w="8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59,6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Россия</w:t>
            </w:r>
          </w:p>
        </w:tc>
        <w:tc>
          <w:tcPr>
            <w:tcW w:w="11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r w:rsidRPr="00CA0F71">
              <w:t>нет</w:t>
            </w:r>
          </w:p>
        </w:tc>
        <w:tc>
          <w:tcPr>
            <w:tcW w:w="138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</w:pPr>
            <w:r w:rsidRPr="00CA0F71">
              <w:t>нет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</w:pPr>
            <w:r w:rsidRPr="00CA0F71">
              <w:t>нет</w:t>
            </w:r>
          </w:p>
        </w:tc>
        <w:tc>
          <w:tcPr>
            <w:tcW w:w="14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jc w:val="center"/>
              <w:rPr>
                <w:b/>
                <w:bCs/>
              </w:rPr>
            </w:pPr>
            <w:r w:rsidRPr="00CA0F71">
              <w:t>нет</w:t>
            </w:r>
          </w:p>
        </w:tc>
      </w:tr>
      <w:tr w:rsidR="005550DE" w:rsidRPr="00CA0F71" w:rsidTr="00694AE2">
        <w:trPr>
          <w:gridBefore w:val="1"/>
          <w:gridAfter w:val="1"/>
          <w:wBefore w:w="28" w:type="dxa"/>
          <w:wAfter w:w="31" w:type="dxa"/>
        </w:trPr>
        <w:tc>
          <w:tcPr>
            <w:tcW w:w="9846" w:type="dxa"/>
            <w:gridSpan w:val="2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0A55BC">
            <w:pPr>
              <w:pStyle w:val="aa"/>
              <w:snapToGrid w:val="0"/>
            </w:pPr>
            <w:r w:rsidRPr="00CA0F71">
              <w:rPr>
                <w:b/>
                <w:bCs/>
              </w:rPr>
              <w:t>Селиванов Михаил Владиславович, Первый заместитель Главы Зырянского района</w:t>
            </w:r>
          </w:p>
        </w:tc>
      </w:tr>
      <w:tr w:rsidR="005550DE" w:rsidRPr="00CA0F71" w:rsidTr="00694AE2">
        <w:trPr>
          <w:gridBefore w:val="1"/>
          <w:gridAfter w:val="1"/>
          <w:wBefore w:w="28" w:type="dxa"/>
          <w:wAfter w:w="31" w:type="dxa"/>
        </w:trPr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678 984,67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Земельный участок под индивидуальное жилищное строительство</w:t>
            </w:r>
          </w:p>
        </w:tc>
        <w:tc>
          <w:tcPr>
            <w:tcW w:w="79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1000,0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Россия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 xml:space="preserve">Автомобиль </w:t>
            </w:r>
          </w:p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 xml:space="preserve">ТОЙОТА </w:t>
            </w:r>
            <w:r w:rsidRPr="00CA0F71">
              <w:rPr>
                <w:lang w:val="en-US"/>
              </w:rPr>
              <w:t>RAV</w:t>
            </w:r>
            <w:r w:rsidRPr="00CA0F71">
              <w:t xml:space="preserve"> 4;</w:t>
            </w:r>
          </w:p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УАЗ 396252;</w:t>
            </w:r>
          </w:p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ИЖ 27156015;</w:t>
            </w:r>
          </w:p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ВАЗ 21213;</w:t>
            </w:r>
          </w:p>
          <w:p w:rsidR="005550DE" w:rsidRPr="00CA0F71" w:rsidRDefault="005550DE" w:rsidP="0073067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t xml:space="preserve">Автоприцеп РМЗ-531М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A0F71">
              <w:rPr>
                <w:sz w:val="18"/>
                <w:szCs w:val="18"/>
              </w:rPr>
              <w:t>122,4</w:t>
            </w:r>
          </w:p>
        </w:tc>
        <w:tc>
          <w:tcPr>
            <w:tcW w:w="14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rPr>
                <w:sz w:val="18"/>
                <w:szCs w:val="18"/>
              </w:rPr>
              <w:t>Россия</w:t>
            </w:r>
          </w:p>
        </w:tc>
      </w:tr>
      <w:tr w:rsidR="005550DE" w:rsidRPr="00CA0F71" w:rsidTr="00694AE2">
        <w:trPr>
          <w:gridBefore w:val="1"/>
          <w:gridAfter w:val="1"/>
          <w:wBefore w:w="28" w:type="dxa"/>
          <w:wAfter w:w="31" w:type="dxa"/>
        </w:trPr>
        <w:tc>
          <w:tcPr>
            <w:tcW w:w="9846" w:type="dxa"/>
            <w:gridSpan w:val="2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</w:pPr>
            <w:r w:rsidRPr="00CA0F71">
              <w:t>Супруга</w:t>
            </w:r>
          </w:p>
        </w:tc>
      </w:tr>
      <w:tr w:rsidR="005550DE" w:rsidRPr="00CA0F71" w:rsidTr="00694AE2">
        <w:trPr>
          <w:gridBefore w:val="1"/>
          <w:gridAfter w:val="1"/>
          <w:wBefore w:w="28" w:type="dxa"/>
          <w:wAfter w:w="31" w:type="dxa"/>
        </w:trPr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334 010,75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79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9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Квартира</w:t>
            </w:r>
          </w:p>
        </w:tc>
        <w:tc>
          <w:tcPr>
            <w:tcW w:w="10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51,1</w:t>
            </w:r>
          </w:p>
        </w:tc>
        <w:tc>
          <w:tcPr>
            <w:tcW w:w="14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Россия</w:t>
            </w:r>
          </w:p>
        </w:tc>
      </w:tr>
      <w:tr w:rsidR="005550DE" w:rsidRPr="00CA0F71" w:rsidTr="00694AE2">
        <w:trPr>
          <w:gridBefore w:val="1"/>
          <w:gridAfter w:val="1"/>
          <w:wBefore w:w="28" w:type="dxa"/>
          <w:wAfter w:w="31" w:type="dxa"/>
        </w:trPr>
        <w:tc>
          <w:tcPr>
            <w:tcW w:w="9846" w:type="dxa"/>
            <w:gridSpan w:val="2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</w:pPr>
            <w:r w:rsidRPr="00CA0F71">
              <w:t>Несовершеннолетний ребенок</w:t>
            </w:r>
          </w:p>
        </w:tc>
      </w:tr>
      <w:tr w:rsidR="005550DE" w:rsidRPr="00CA0F71" w:rsidTr="00694AE2">
        <w:trPr>
          <w:gridBefore w:val="1"/>
          <w:gridAfter w:val="1"/>
          <w:wBefore w:w="28" w:type="dxa"/>
          <w:wAfter w:w="31" w:type="dxa"/>
        </w:trPr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6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11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Квартира</w:t>
            </w:r>
          </w:p>
        </w:tc>
        <w:tc>
          <w:tcPr>
            <w:tcW w:w="10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51,1</w:t>
            </w:r>
          </w:p>
        </w:tc>
        <w:tc>
          <w:tcPr>
            <w:tcW w:w="14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CA0F71">
              <w:t>Россия</w:t>
            </w:r>
          </w:p>
        </w:tc>
      </w:tr>
      <w:tr w:rsidR="005550DE" w:rsidRPr="00CA0F71" w:rsidTr="00F55DDB">
        <w:trPr>
          <w:gridBefore w:val="1"/>
          <w:gridAfter w:val="1"/>
          <w:wBefore w:w="28" w:type="dxa"/>
          <w:wAfter w:w="31" w:type="dxa"/>
        </w:trPr>
        <w:tc>
          <w:tcPr>
            <w:tcW w:w="9846" w:type="dxa"/>
            <w:gridSpan w:val="2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933540">
            <w:pPr>
              <w:pStyle w:val="aa"/>
              <w:snapToGrid w:val="0"/>
            </w:pPr>
            <w:r w:rsidRPr="00CA0F71">
              <w:t>Несовершеннолетний ребенок</w:t>
            </w:r>
          </w:p>
        </w:tc>
      </w:tr>
      <w:tr w:rsidR="005550DE" w:rsidRPr="00CA0F71" w:rsidTr="00694AE2">
        <w:trPr>
          <w:gridBefore w:val="1"/>
          <w:gridAfter w:val="1"/>
          <w:wBefore w:w="28" w:type="dxa"/>
          <w:wAfter w:w="31" w:type="dxa"/>
        </w:trPr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F55DDB">
            <w:r w:rsidRPr="00CA0F71">
              <w:t>нет</w:t>
            </w:r>
          </w:p>
        </w:tc>
        <w:tc>
          <w:tcPr>
            <w:tcW w:w="198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F55DDB">
            <w:r w:rsidRPr="00CA0F71">
              <w:t>нет</w:t>
            </w:r>
          </w:p>
        </w:tc>
        <w:tc>
          <w:tcPr>
            <w:tcW w:w="6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F55DDB">
            <w:r w:rsidRPr="00CA0F71">
              <w:t>нет</w:t>
            </w:r>
          </w:p>
        </w:tc>
        <w:tc>
          <w:tcPr>
            <w:tcW w:w="11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F55DDB">
            <w:r w:rsidRPr="00CA0F71">
              <w:t>нет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F55DDB">
            <w:r w:rsidRPr="00CA0F71"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F55DDB">
            <w:r w:rsidRPr="00CA0F71">
              <w:t>Квартира</w:t>
            </w:r>
          </w:p>
        </w:tc>
        <w:tc>
          <w:tcPr>
            <w:tcW w:w="10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F55DDB">
            <w:r w:rsidRPr="00CA0F71">
              <w:t>51,1</w:t>
            </w:r>
          </w:p>
        </w:tc>
        <w:tc>
          <w:tcPr>
            <w:tcW w:w="14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F55DDB">
            <w:r w:rsidRPr="00CA0F71">
              <w:t>Россия</w:t>
            </w:r>
          </w:p>
        </w:tc>
      </w:tr>
      <w:tr w:rsidR="005550DE" w:rsidRPr="00CA0F71" w:rsidTr="00694AE2">
        <w:trPr>
          <w:gridBefore w:val="1"/>
          <w:gridAfter w:val="1"/>
          <w:wBefore w:w="28" w:type="dxa"/>
          <w:wAfter w:w="31" w:type="dxa"/>
        </w:trPr>
        <w:tc>
          <w:tcPr>
            <w:tcW w:w="9846" w:type="dxa"/>
            <w:gridSpan w:val="2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Pr="00CA0F71" w:rsidRDefault="005550DE" w:rsidP="00EA70F6">
            <w:pPr>
              <w:pStyle w:val="aa"/>
              <w:snapToGrid w:val="0"/>
            </w:pPr>
            <w:r w:rsidRPr="00CA0F71">
              <w:rPr>
                <w:b/>
                <w:bCs/>
              </w:rPr>
              <w:lastRenderedPageBreak/>
              <w:t>Ядыкина Татьяна Анатольевна, руководитель Управления финансов Администрации Зырянского района</w:t>
            </w:r>
          </w:p>
        </w:tc>
      </w:tr>
      <w:tr w:rsidR="005550DE" w:rsidTr="00694AE2">
        <w:trPr>
          <w:gridBefore w:val="1"/>
          <w:gridAfter w:val="1"/>
          <w:wBefore w:w="28" w:type="dxa"/>
          <w:wAfter w:w="31" w:type="dxa"/>
        </w:trPr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606 373,61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 w:rsidP="00EA70F6">
            <w:pPr>
              <w:pStyle w:val="aa"/>
              <w:snapToGrid w:val="0"/>
              <w:jc w:val="center"/>
            </w:pPr>
            <w:r w:rsidRPr="00CA0F71">
              <w:t xml:space="preserve">Квартира 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34,3</w:t>
            </w:r>
          </w:p>
        </w:tc>
        <w:tc>
          <w:tcPr>
            <w:tcW w:w="123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Россия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нет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Квартира</w:t>
            </w:r>
          </w:p>
        </w:tc>
        <w:tc>
          <w:tcPr>
            <w:tcW w:w="1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CA0F71" w:rsidRDefault="005550DE">
            <w:pPr>
              <w:pStyle w:val="aa"/>
              <w:snapToGrid w:val="0"/>
              <w:jc w:val="center"/>
            </w:pPr>
            <w:r w:rsidRPr="00CA0F71">
              <w:t>29,4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 w:rsidRPr="00CA0F71">
              <w:t>Россия</w:t>
            </w:r>
          </w:p>
        </w:tc>
      </w:tr>
    </w:tbl>
    <w:p w:rsidR="005550DE" w:rsidRDefault="005550DE">
      <w:pPr>
        <w:jc w:val="center"/>
      </w:pPr>
      <w:r>
        <w:t xml:space="preserve">                                                                               </w:t>
      </w:r>
    </w:p>
    <w:p w:rsidR="005550DE" w:rsidRDefault="005550DE">
      <w:pPr>
        <w:jc w:val="center"/>
      </w:pPr>
    </w:p>
    <w:p w:rsidR="005550DE" w:rsidRDefault="005550DE">
      <w:pPr>
        <w:jc w:val="center"/>
      </w:pPr>
    </w:p>
    <w:p w:rsidR="005550DE" w:rsidRDefault="005550DE">
      <w:pPr>
        <w:spacing w:after="0" w:line="240" w:lineRule="auto"/>
      </w:pPr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04"/>
        <w:gridCol w:w="1631"/>
        <w:gridCol w:w="960"/>
        <w:gridCol w:w="1024"/>
        <w:gridCol w:w="1204"/>
        <w:gridCol w:w="1387"/>
        <w:gridCol w:w="1023"/>
        <w:gridCol w:w="1459"/>
      </w:tblGrid>
      <w:tr w:rsidR="005550DE">
        <w:tc>
          <w:tcPr>
            <w:tcW w:w="12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доход за 2016год (руб.)</w:t>
            </w:r>
          </w:p>
        </w:tc>
        <w:tc>
          <w:tcPr>
            <w:tcW w:w="481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лицу </w:t>
            </w:r>
          </w:p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 праве собственности</w:t>
            </w:r>
          </w:p>
        </w:tc>
        <w:tc>
          <w:tcPr>
            <w:tcW w:w="38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у лица</w:t>
            </w:r>
          </w:p>
          <w:p w:rsidR="005550DE" w:rsidRDefault="005550DE">
            <w:pPr>
              <w:snapToGrid w:val="0"/>
              <w:jc w:val="center"/>
            </w:pPr>
            <w:r>
              <w:rPr>
                <w:szCs w:val="24"/>
              </w:rPr>
              <w:t>в пользовании</w:t>
            </w:r>
          </w:p>
        </w:tc>
      </w:tr>
      <w:tr w:rsidR="005550DE">
        <w:tc>
          <w:tcPr>
            <w:tcW w:w="12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и наименование имущества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транспортного средства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и наименование имущества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550DE" w:rsidRDefault="005550D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5550DE">
        <w:tc>
          <w:tcPr>
            <w:tcW w:w="989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rFonts w:eastAsia="Courier New"/>
                <w:color w:val="000000"/>
              </w:rPr>
            </w:pPr>
            <w:r>
              <w:t>1. Дмитриева Ирина Васильевна, Председатель Контрольно-счетного органа Зырянского района</w:t>
            </w:r>
          </w:p>
        </w:tc>
      </w:tr>
      <w:tr w:rsidR="005550DE">
        <w:tc>
          <w:tcPr>
            <w:tcW w:w="12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Nonformat"/>
              <w:widowControl/>
              <w:snapToGrid w:val="0"/>
              <w:jc w:val="both"/>
            </w:pPr>
            <w:r>
              <w:rPr>
                <w:rFonts w:ascii="Times New Roman" w:eastAsia="Courier New" w:hAnsi="Times New Roman" w:cs="Times New Roman"/>
                <w:color w:val="000000"/>
              </w:rPr>
              <w:t>727046,27</w:t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квартира однокомнатная неблагоустроенная (долевая)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32</w:t>
            </w:r>
            <w:r>
              <w:rPr>
                <w:lang w:val="en-US"/>
              </w:rPr>
              <w:t>,2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5550DE">
        <w:tc>
          <w:tcPr>
            <w:tcW w:w="12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квартира однокомнатная неблагоустроенная (совместная)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3</w:t>
            </w:r>
            <w:r>
              <w:rPr>
                <w:lang w:val="en-US"/>
              </w:rPr>
              <w:t>3,1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5550DE"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5550DE" w:rsidRDefault="005550DE">
            <w:pPr>
              <w:pStyle w:val="aa"/>
              <w:snapToGrid w:val="0"/>
              <w:jc w:val="center"/>
            </w:pPr>
            <w:r>
              <w:t>двухкомнатная благоустроенная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59,0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5550DE">
        <w:tc>
          <w:tcPr>
            <w:tcW w:w="989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супруг</w:t>
            </w:r>
          </w:p>
        </w:tc>
      </w:tr>
      <w:tr w:rsidR="005550DE">
        <w:tc>
          <w:tcPr>
            <w:tcW w:w="12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Nonformat"/>
              <w:widowControl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135000,00</w:t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квартира однокомнатная неблагоустроенная (долевая)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32,2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ГАЗ-33021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5550DE">
        <w:tc>
          <w:tcPr>
            <w:tcW w:w="12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квартира однокомнатная неблагоустроенная (совместная)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t>33,1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ГАЗ 69А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5550DE">
        <w:tc>
          <w:tcPr>
            <w:tcW w:w="989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rFonts w:eastAsia="Courier New"/>
              </w:rPr>
            </w:pPr>
            <w:r>
              <w:t>2. Дворникова Елена Викторовна, аудитор Контрольно-счетного органа Зырянского района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550DE"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Nonformat"/>
              <w:widowControl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</w:rPr>
              <w:t>421540,02</w:t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трехкомнатная благоустроенная квартира (долевая)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49,52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50DE">
        <w:tc>
          <w:tcPr>
            <w:tcW w:w="989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</w:p>
        </w:tc>
      </w:tr>
    </w:tbl>
    <w:p w:rsidR="005550DE" w:rsidRDefault="005550DE">
      <w:pPr>
        <w:jc w:val="center"/>
      </w:pPr>
    </w:p>
    <w:p w:rsidR="005550DE" w:rsidRDefault="005550DE">
      <w:pPr>
        <w:jc w:val="center"/>
      </w:pPr>
    </w:p>
    <w:p w:rsidR="005550DE" w:rsidRDefault="005550DE">
      <w:pPr>
        <w:jc w:val="center"/>
      </w:pPr>
    </w:p>
    <w:p w:rsidR="005550DE" w:rsidRDefault="005550DE">
      <w:pPr>
        <w:jc w:val="center"/>
      </w:pPr>
    </w:p>
    <w:p w:rsidR="005550DE" w:rsidRDefault="005550DE">
      <w:pPr>
        <w:jc w:val="center"/>
      </w:pPr>
    </w:p>
    <w:p w:rsidR="005550DE" w:rsidRDefault="005550DE">
      <w:pPr>
        <w:jc w:val="center"/>
      </w:pPr>
    </w:p>
    <w:p w:rsidR="005550DE" w:rsidRDefault="005550DE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МКУ «Управление жизнеобеспечения»</w:t>
      </w:r>
    </w:p>
    <w:p w:rsidR="005550DE" w:rsidRDefault="005550DE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Информация о доходах, об имуществе </w:t>
      </w:r>
    </w:p>
    <w:p w:rsidR="005550DE" w:rsidRDefault="005550DE">
      <w:pPr>
        <w:jc w:val="center"/>
        <w:rPr>
          <w:rFonts w:eastAsia="Arial" w:cs="Arial"/>
          <w:sz w:val="18"/>
          <w:szCs w:val="18"/>
        </w:rPr>
      </w:pPr>
      <w:r>
        <w:rPr>
          <w:color w:val="000000"/>
          <w:szCs w:val="24"/>
        </w:rPr>
        <w:t>и обязательствах имущественного характера за 2016 год</w:t>
      </w:r>
    </w:p>
    <w:p w:rsidR="005550DE" w:rsidRDefault="005550DE">
      <w:pPr>
        <w:jc w:val="center"/>
        <w:rPr>
          <w:rFonts w:eastAsia="Arial" w:cs="Arial"/>
          <w:sz w:val="18"/>
          <w:szCs w:val="18"/>
        </w:rPr>
      </w:pPr>
    </w:p>
    <w:tbl>
      <w:tblPr>
        <w:tblW w:w="0" w:type="auto"/>
        <w:tblInd w:w="1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0"/>
        <w:gridCol w:w="1980"/>
        <w:gridCol w:w="870"/>
        <w:gridCol w:w="900"/>
        <w:gridCol w:w="1365"/>
        <w:gridCol w:w="1065"/>
        <w:gridCol w:w="1050"/>
        <w:gridCol w:w="1502"/>
      </w:tblGrid>
      <w:tr w:rsidR="005550DE"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за 2016 год (руб.)</w:t>
            </w:r>
          </w:p>
        </w:tc>
        <w:tc>
          <w:tcPr>
            <w:tcW w:w="51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лицу </w:t>
            </w:r>
          </w:p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36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у лица</w:t>
            </w:r>
          </w:p>
          <w:p w:rsidR="005550DE" w:rsidRDefault="005550DE">
            <w:pPr>
              <w:snapToGrid w:val="0"/>
              <w:jc w:val="center"/>
            </w:pPr>
            <w:r>
              <w:rPr>
                <w:sz w:val="18"/>
                <w:szCs w:val="18"/>
              </w:rPr>
              <w:t>в пользовании</w:t>
            </w:r>
          </w:p>
        </w:tc>
      </w:tr>
      <w:tr w:rsidR="005550DE">
        <w:tc>
          <w:tcPr>
            <w:tcW w:w="1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5550DE">
        <w:tc>
          <w:tcPr>
            <w:tcW w:w="9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18"/>
                <w:szCs w:val="18"/>
              </w:rPr>
              <w:t>Ващенко Анатолий Геннадьевич,  заместитель руководителя — специалист по вопросам ЖКХ и энергосбережения</w:t>
            </w:r>
          </w:p>
        </w:tc>
      </w:tr>
      <w:tr w:rsidR="005550DE">
        <w:trPr>
          <w:trHeight w:val="1050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537196,92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хозяйства, собственность индивидуальная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Автомобиль:</w:t>
            </w:r>
          </w:p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Avensis</w:t>
            </w:r>
            <w:r>
              <w:rPr>
                <w:sz w:val="18"/>
                <w:szCs w:val="18"/>
              </w:rPr>
              <w:t>;</w:t>
            </w:r>
          </w:p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50DE">
        <w:trPr>
          <w:trHeight w:val="1050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Квартира, собственность индивидуальная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50DE">
        <w:trPr>
          <w:trHeight w:val="296"/>
        </w:trPr>
        <w:tc>
          <w:tcPr>
            <w:tcW w:w="9812" w:type="dxa"/>
            <w:gridSpan w:val="8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r>
              <w:rPr>
                <w:sz w:val="18"/>
                <w:szCs w:val="18"/>
              </w:rPr>
              <w:t>Супруга</w:t>
            </w:r>
          </w:p>
        </w:tc>
      </w:tr>
      <w:tr w:rsidR="005550DE">
        <w:trPr>
          <w:trHeight w:val="434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93280,68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550DE">
        <w:trPr>
          <w:trHeight w:val="629"/>
        </w:trPr>
        <w:tc>
          <w:tcPr>
            <w:tcW w:w="9812" w:type="dxa"/>
            <w:gridSpan w:val="8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18"/>
                <w:szCs w:val="18"/>
              </w:rPr>
              <w:t>Паньков Егор Григорьевич,  главный специалист по вопросам связи, газификации, охраны окружающей среды и природопользования</w:t>
            </w:r>
          </w:p>
        </w:tc>
      </w:tr>
      <w:tr w:rsidR="005550DE">
        <w:trPr>
          <w:trHeight w:val="1050"/>
        </w:trPr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990617,50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хозяйства, собственность индивидуальная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Автомобиль:</w:t>
            </w:r>
          </w:p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50DE">
        <w:trPr>
          <w:trHeight w:val="555"/>
        </w:trPr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дом, собственность индивидуальная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50DE">
        <w:trPr>
          <w:trHeight w:val="555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собственность индивидуальная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50DE">
        <w:trPr>
          <w:trHeight w:val="45"/>
        </w:trPr>
        <w:tc>
          <w:tcPr>
            <w:tcW w:w="9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r>
              <w:rPr>
                <w:sz w:val="18"/>
                <w:szCs w:val="18"/>
              </w:rPr>
              <w:t>Сын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550DE">
        <w:tc>
          <w:tcPr>
            <w:tcW w:w="9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18"/>
                <w:szCs w:val="18"/>
              </w:rPr>
              <w:t>Лысых Наталия Васильевна, главный специалист по проектно-сметной, дорожной деятельности и транспорту</w:t>
            </w:r>
          </w:p>
        </w:tc>
      </w:tr>
      <w:tr w:rsidR="005550DE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313692,90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1/3 доля в праве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550DE">
        <w:trPr>
          <w:trHeight w:val="45"/>
        </w:trPr>
        <w:tc>
          <w:tcPr>
            <w:tcW w:w="9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r>
              <w:rPr>
                <w:sz w:val="18"/>
                <w:szCs w:val="18"/>
              </w:rPr>
              <w:t>Супруг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1/2 доля в праве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SUZUKI</w:t>
            </w:r>
          </w:p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ESKUDO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хозяйства, 1/2 доля в праве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5550DE">
        <w:trPr>
          <w:trHeight w:val="45"/>
        </w:trPr>
        <w:tc>
          <w:tcPr>
            <w:tcW w:w="9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r>
              <w:rPr>
                <w:sz w:val="18"/>
                <w:szCs w:val="18"/>
              </w:rPr>
              <w:t>Сын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1/3 доля в праве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5550DE">
        <w:trPr>
          <w:trHeight w:val="45"/>
        </w:trPr>
        <w:tc>
          <w:tcPr>
            <w:tcW w:w="9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18"/>
                <w:szCs w:val="18"/>
              </w:rPr>
              <w:t>Кочнева Ольга Михайловна, главный специалист по арендным отношениям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387542,74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личное подсобное хозяйство, общая долевая, 1/3 доля в праве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1/3 доля в праве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550DE">
        <w:trPr>
          <w:trHeight w:val="45"/>
        </w:trPr>
        <w:tc>
          <w:tcPr>
            <w:tcW w:w="9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r>
              <w:rPr>
                <w:sz w:val="18"/>
                <w:szCs w:val="18"/>
              </w:rPr>
              <w:t>Супруг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237641,23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550DE">
        <w:trPr>
          <w:trHeight w:val="45"/>
        </w:trPr>
        <w:tc>
          <w:tcPr>
            <w:tcW w:w="9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r>
              <w:rPr>
                <w:sz w:val="18"/>
                <w:szCs w:val="18"/>
              </w:rPr>
              <w:t>Сын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личное подсобное хозяйство, общая долевая, 1/3 доля в праве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1/3 доля в праве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550DE">
        <w:trPr>
          <w:trHeight w:val="45"/>
        </w:trPr>
        <w:tc>
          <w:tcPr>
            <w:tcW w:w="9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18"/>
                <w:szCs w:val="18"/>
              </w:rPr>
              <w:t>Дочь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личное подсобное хозяйство, общая долевая, 1/3 доля в праве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1/3 доля в праве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550DE">
        <w:trPr>
          <w:trHeight w:val="45"/>
        </w:trPr>
        <w:tc>
          <w:tcPr>
            <w:tcW w:w="9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18"/>
                <w:szCs w:val="18"/>
              </w:rPr>
              <w:t xml:space="preserve">Шеламова Татьяна Юрьевна, ведущий специалист по управлению муниципальным имуществом и земельными ресурсами </w:t>
            </w:r>
          </w:p>
        </w:tc>
      </w:tr>
      <w:tr w:rsidR="005550DE">
        <w:trPr>
          <w:trHeight w:val="45"/>
        </w:trPr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233071,37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собственность </w:t>
            </w:r>
            <w:r w:rsidRPr="005550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долевая,  1/2 доля вправе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550DE" w:rsidRDefault="005550DE">
      <w:pPr>
        <w:jc w:val="center"/>
      </w:pPr>
    </w:p>
    <w:p w:rsidR="005550DE" w:rsidRDefault="005550DE">
      <w:pPr>
        <w:jc w:val="center"/>
      </w:pPr>
    </w:p>
    <w:p w:rsidR="005550DE" w:rsidRDefault="005550DE">
      <w:pPr>
        <w:jc w:val="center"/>
      </w:pPr>
      <w:r>
        <w:t xml:space="preserve">                                                                               </w:t>
      </w:r>
    </w:p>
    <w:p w:rsidR="005550DE" w:rsidRDefault="005550DE">
      <w:pPr>
        <w:jc w:val="center"/>
      </w:pPr>
    </w:p>
    <w:p w:rsidR="005550DE" w:rsidRDefault="005550DE">
      <w:pPr>
        <w:sectPr w:rsidR="005550DE" w:rsidSect="005550DE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550DE" w:rsidRDefault="005550DE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Зырянское муниципальное унитарное предприятие  «Форум</w:t>
      </w:r>
      <w:bookmarkStart w:id="1" w:name="Par561"/>
      <w:r>
        <w:rPr>
          <w:b/>
          <w:bCs/>
          <w:color w:val="000000"/>
          <w:szCs w:val="24"/>
        </w:rPr>
        <w:t>»</w:t>
      </w:r>
    </w:p>
    <w:p w:rsidR="005550DE" w:rsidRDefault="005550DE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Информация о доходах, об имуществе </w:t>
      </w:r>
    </w:p>
    <w:p w:rsidR="005550DE" w:rsidRDefault="005550DE">
      <w:pPr>
        <w:jc w:val="center"/>
        <w:rPr>
          <w:rFonts w:eastAsia="Arial" w:cs="Arial"/>
          <w:sz w:val="18"/>
          <w:szCs w:val="18"/>
        </w:rPr>
      </w:pPr>
      <w:r>
        <w:rPr>
          <w:color w:val="000000"/>
          <w:szCs w:val="24"/>
        </w:rPr>
        <w:t>и обязательствах имущественного характера за 2015 год</w:t>
      </w:r>
    </w:p>
    <w:p w:rsidR="005550DE" w:rsidRDefault="005550DE">
      <w:pPr>
        <w:jc w:val="center"/>
        <w:rPr>
          <w:rFonts w:eastAsia="Arial" w:cs="Arial"/>
          <w:sz w:val="18"/>
          <w:szCs w:val="18"/>
        </w:rPr>
      </w:pPr>
    </w:p>
    <w:tbl>
      <w:tblPr>
        <w:tblW w:w="0" w:type="auto"/>
        <w:tblInd w:w="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25"/>
        <w:gridCol w:w="1980"/>
        <w:gridCol w:w="870"/>
        <w:gridCol w:w="900"/>
        <w:gridCol w:w="1365"/>
        <w:gridCol w:w="1065"/>
        <w:gridCol w:w="1050"/>
        <w:gridCol w:w="1503"/>
      </w:tblGrid>
      <w:tr w:rsidR="005550DE">
        <w:tc>
          <w:tcPr>
            <w:tcW w:w="11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за 201</w:t>
            </w:r>
            <w:r w:rsidRPr="005550D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лицу </w:t>
            </w:r>
          </w:p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36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у лица</w:t>
            </w:r>
          </w:p>
          <w:p w:rsidR="005550DE" w:rsidRDefault="005550DE">
            <w:pPr>
              <w:snapToGrid w:val="0"/>
              <w:jc w:val="center"/>
            </w:pPr>
            <w:r>
              <w:rPr>
                <w:sz w:val="18"/>
                <w:szCs w:val="18"/>
              </w:rPr>
              <w:t>в пользовании</w:t>
            </w:r>
          </w:p>
        </w:tc>
      </w:tr>
      <w:tr w:rsidR="005550DE">
        <w:tc>
          <w:tcPr>
            <w:tcW w:w="11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550DE" w:rsidRDefault="005550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5550DE">
        <w:tc>
          <w:tcPr>
            <w:tcW w:w="985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18"/>
                <w:szCs w:val="18"/>
              </w:rPr>
              <w:t xml:space="preserve">Иванова Наталья Викторовна, руководитель  </w:t>
            </w:r>
            <w:r>
              <w:rPr>
                <w:b/>
                <w:bCs/>
                <w:color w:val="000000"/>
                <w:sz w:val="18"/>
                <w:szCs w:val="18"/>
              </w:rPr>
              <w:t>Зырянского муниципального унитарного предприятия «Форум»</w:t>
            </w:r>
          </w:p>
        </w:tc>
      </w:tr>
      <w:tr w:rsidR="005550DE">
        <w:trPr>
          <w:trHeight w:val="1050"/>
        </w:trPr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523611,31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собственность индивидуальная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bookmarkEnd w:id="1"/>
    </w:tbl>
    <w:p w:rsidR="005550DE" w:rsidRDefault="005550DE">
      <w:pPr>
        <w:jc w:val="center"/>
      </w:pPr>
    </w:p>
    <w:p w:rsidR="005550DE" w:rsidRDefault="005550DE">
      <w:pPr>
        <w:jc w:val="center"/>
        <w:rPr>
          <w:rFonts w:eastAsia="Arial" w:cs="Arial"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04"/>
        <w:gridCol w:w="1631"/>
        <w:gridCol w:w="960"/>
        <w:gridCol w:w="1024"/>
        <w:gridCol w:w="1204"/>
        <w:gridCol w:w="1387"/>
        <w:gridCol w:w="1023"/>
        <w:gridCol w:w="1439"/>
      </w:tblGrid>
      <w:tr w:rsidR="005550DE">
        <w:tc>
          <w:tcPr>
            <w:tcW w:w="12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</w:t>
            </w:r>
            <w:r w:rsidRPr="008501A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лицу </w:t>
            </w:r>
          </w:p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у лица</w:t>
            </w:r>
          </w:p>
          <w:p w:rsidR="005550DE" w:rsidRDefault="005550DE">
            <w:pPr>
              <w:snapToGrid w:val="0"/>
              <w:jc w:val="center"/>
            </w:pPr>
            <w:r>
              <w:rPr>
                <w:sz w:val="20"/>
                <w:szCs w:val="20"/>
              </w:rPr>
              <w:t>в пользовании</w:t>
            </w:r>
          </w:p>
        </w:tc>
      </w:tr>
      <w:tr w:rsidR="005550DE">
        <w:tc>
          <w:tcPr>
            <w:tcW w:w="12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/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5550DE">
        <w:tc>
          <w:tcPr>
            <w:tcW w:w="98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1. ФИО, наименование должности лица, замещающего должность муниципальной службы: Самойлова Анна Леонидовна, заместитель руководителя Управления образования Администрации Зырянского района</w:t>
            </w:r>
          </w:p>
        </w:tc>
      </w:tr>
      <w:tr w:rsidR="005550DE"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435777,22</w:t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3-х комнатная квартира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1 комнатная квартира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55,2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36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</w:tr>
      <w:tr w:rsidR="005550DE">
        <w:tc>
          <w:tcPr>
            <w:tcW w:w="98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2. Супруга (супруг) лица, замещающего должность муниципальной службы</w:t>
            </w:r>
          </w:p>
        </w:tc>
      </w:tr>
      <w:tr w:rsidR="005550DE"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724686,60</w:t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rFonts w:cs="Courier New"/>
              </w:rPr>
            </w:pPr>
            <w:r>
              <w:t>Земельный участок (огородный)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Courier New"/>
              </w:rPr>
              <w:t>1210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rFonts w:cs="Courier New"/>
                <w:lang w:val="en-US"/>
              </w:rPr>
            </w:pPr>
            <w:r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Courier New"/>
                <w:lang w:val="en-US"/>
              </w:rPr>
              <w:t>KIA SPORTAGE SL</w:t>
            </w: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/>
              </w:rPr>
            </w:pPr>
          </w:p>
          <w:p w:rsidR="005550DE" w:rsidRDefault="005550DE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Courier New"/>
              </w:rPr>
              <w:t>Ваз-2121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3-х комнатная квартира</w:t>
            </w:r>
          </w:p>
          <w:p w:rsidR="005550DE" w:rsidRDefault="005550DE">
            <w:pPr>
              <w:pStyle w:val="aa"/>
              <w:snapToGrid w:val="0"/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55,2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</w:tr>
      <w:tr w:rsidR="005550DE">
        <w:tc>
          <w:tcPr>
            <w:tcW w:w="98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3. Несовершеннолетний ребенок лица, замещающего должность муниципальной службы</w:t>
            </w:r>
          </w:p>
        </w:tc>
      </w:tr>
      <w:tr w:rsidR="005550DE"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4118,84</w:t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3-х комнатная квартира</w:t>
            </w:r>
          </w:p>
          <w:p w:rsidR="005550DE" w:rsidRDefault="005550DE">
            <w:pPr>
              <w:pStyle w:val="aa"/>
              <w:snapToGrid w:val="0"/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55,2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</w:tr>
      <w:tr w:rsidR="005550DE">
        <w:tc>
          <w:tcPr>
            <w:tcW w:w="987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4. Несовершеннолетний ребенок лица, замещающего должность муниципальной службы</w:t>
            </w:r>
          </w:p>
        </w:tc>
      </w:tr>
      <w:tr w:rsidR="005550DE"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 xml:space="preserve">3-х комнатная </w:t>
            </w:r>
            <w:r>
              <w:lastRenderedPageBreak/>
              <w:t>квартира</w:t>
            </w:r>
          </w:p>
          <w:p w:rsidR="005550DE" w:rsidRDefault="005550DE">
            <w:pPr>
              <w:pStyle w:val="aa"/>
              <w:snapToGrid w:val="0"/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lastRenderedPageBreak/>
              <w:t>55,2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</w:tr>
    </w:tbl>
    <w:p w:rsidR="005550DE" w:rsidRDefault="005550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04"/>
        <w:gridCol w:w="1631"/>
        <w:gridCol w:w="960"/>
        <w:gridCol w:w="1024"/>
        <w:gridCol w:w="1204"/>
        <w:gridCol w:w="1387"/>
        <w:gridCol w:w="1023"/>
        <w:gridCol w:w="1441"/>
      </w:tblGrid>
      <w:tr w:rsidR="005550DE">
        <w:tc>
          <w:tcPr>
            <w:tcW w:w="12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</w:t>
            </w:r>
            <w:r w:rsidRPr="008501A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лицу </w:t>
            </w:r>
          </w:p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38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у лица</w:t>
            </w:r>
          </w:p>
          <w:p w:rsidR="005550DE" w:rsidRDefault="005550DE">
            <w:pPr>
              <w:snapToGrid w:val="0"/>
              <w:jc w:val="center"/>
            </w:pPr>
            <w:r>
              <w:rPr>
                <w:sz w:val="20"/>
                <w:szCs w:val="20"/>
              </w:rPr>
              <w:t>в пользовании</w:t>
            </w:r>
          </w:p>
        </w:tc>
      </w:tr>
      <w:tr w:rsidR="005550DE">
        <w:tc>
          <w:tcPr>
            <w:tcW w:w="12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/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550DE" w:rsidRDefault="005550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5550DE">
        <w:tc>
          <w:tcPr>
            <w:tcW w:w="987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1. ФИО, наименование должности лица, замещающего должность муниципальной службы: Иванова Оксана Георгиевна ведущий специалист Управления образования Администрации Зырянского района</w:t>
            </w:r>
          </w:p>
        </w:tc>
      </w:tr>
      <w:tr w:rsidR="005550DE"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  <w:lang w:val="en-US" w:eastAsia="ru-RU"/>
              </w:rPr>
              <w:t>368800,89</w:t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Жилой дом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земельный участок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52,8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1880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</w:tr>
      <w:tr w:rsidR="005550DE">
        <w:tc>
          <w:tcPr>
            <w:tcW w:w="987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2. Супруга (супруг) лица, замещающего должность муниципальной службы</w:t>
            </w:r>
          </w:p>
        </w:tc>
      </w:tr>
      <w:tr w:rsidR="005550DE"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  <w:lang w:val="en-US"/>
              </w:rPr>
              <w:t>325131,72</w:t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rFonts w:cs="Courier New"/>
              </w:rPr>
            </w:pPr>
            <w:r>
              <w:t>земельный участок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12,4</w:t>
            </w: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Courier New"/>
              </w:rPr>
            </w:pPr>
          </w:p>
          <w:p w:rsidR="005550DE" w:rsidRDefault="005550DE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Courier New"/>
              </w:rPr>
              <w:t>12,4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  <w:rPr>
                <w:rFonts w:cs="Courier New"/>
              </w:rPr>
            </w:pPr>
            <w:r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Courier New"/>
              </w:rPr>
              <w:t>ВАЗ11183</w:t>
            </w: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/>
              </w:rPr>
            </w:pPr>
          </w:p>
          <w:p w:rsidR="005550DE" w:rsidRDefault="005550DE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Courier New"/>
              </w:rPr>
              <w:t>МТЗ-50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</w:p>
        </w:tc>
      </w:tr>
      <w:tr w:rsidR="005550DE">
        <w:tc>
          <w:tcPr>
            <w:tcW w:w="987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3. Несовершеннолетний ребенок лица, замещающего должность муниципальной службы</w:t>
            </w:r>
          </w:p>
        </w:tc>
      </w:tr>
      <w:tr w:rsidR="005550DE"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lang w:val="en-US"/>
              </w:rPr>
              <w:t>52,8</w:t>
            </w: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</w:tr>
    </w:tbl>
    <w:p w:rsidR="005550DE" w:rsidRDefault="005550DE"/>
    <w:tbl>
      <w:tblPr>
        <w:tblW w:w="0" w:type="auto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95"/>
        <w:gridCol w:w="18"/>
        <w:gridCol w:w="51"/>
        <w:gridCol w:w="1461"/>
        <w:gridCol w:w="930"/>
        <w:gridCol w:w="870"/>
        <w:gridCol w:w="30"/>
        <w:gridCol w:w="1215"/>
        <w:gridCol w:w="30"/>
        <w:gridCol w:w="1275"/>
        <w:gridCol w:w="975"/>
        <w:gridCol w:w="1365"/>
      </w:tblGrid>
      <w:tr w:rsidR="005550DE"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t>Декларированный доход за 2016 год (руб.)</w:t>
            </w:r>
          </w:p>
        </w:tc>
        <w:tc>
          <w:tcPr>
            <w:tcW w:w="457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t xml:space="preserve">Перечень объектов недвижимого имущества и транспортных средств, принадлежащих лицу </w:t>
            </w:r>
          </w:p>
          <w:p w:rsidR="005550DE" w:rsidRDefault="005550DE">
            <w:pPr>
              <w:snapToGrid w:val="0"/>
              <w:jc w:val="center"/>
            </w:pPr>
            <w:r>
              <w:t>на праве собственности</w:t>
            </w:r>
          </w:p>
        </w:tc>
        <w:tc>
          <w:tcPr>
            <w:tcW w:w="36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t>Перечень объектов недвижимого имущества, находящегося у лица</w:t>
            </w:r>
          </w:p>
          <w:p w:rsidR="005550DE" w:rsidRDefault="005550DE">
            <w:pPr>
              <w:snapToGrid w:val="0"/>
              <w:jc w:val="center"/>
            </w:pPr>
            <w:r>
              <w:t>в пользовании</w:t>
            </w:r>
          </w:p>
        </w:tc>
      </w:tr>
      <w:tr w:rsidR="005550DE"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/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t>Вид и наименование имущества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t>Площадь</w:t>
            </w:r>
          </w:p>
          <w:p w:rsidR="005550DE" w:rsidRDefault="005550DE">
            <w:pPr>
              <w:snapToGrid w:val="0"/>
              <w:jc w:val="center"/>
            </w:pPr>
            <w:r>
              <w:t>(кв.м)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t>Вид и наименование имущества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t>Площадь</w:t>
            </w:r>
          </w:p>
          <w:p w:rsidR="005550DE" w:rsidRDefault="005550DE">
            <w:pPr>
              <w:snapToGrid w:val="0"/>
              <w:jc w:val="center"/>
            </w:pPr>
            <w:r>
              <w:t>(кв.м)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5550DE">
        <w:tc>
          <w:tcPr>
            <w:tcW w:w="9315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</w:rPr>
              <w:t>Матвеева Ольга Анатольевна, директор МБОУ «Семеновская ООШ»  Зырянского района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</w:pPr>
            <w:r>
              <w:t>619153,49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Земельный участок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102000,00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Жилой дом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72,00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 xml:space="preserve">Супруг 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</w:pPr>
            <w:r>
              <w:t>670628,38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Жилой дом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Жилой дом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72,00</w:t>
            </w: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31,80</w:t>
            </w: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3000,00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lastRenderedPageBreak/>
              <w:t>Россия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8501A9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501A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Мицубиси </w:t>
            </w:r>
          </w:p>
          <w:p w:rsidR="005550DE" w:rsidRPr="008501A9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501A9">
              <w:rPr>
                <w:rFonts w:ascii="Times New Roman" w:hAnsi="Times New Roman" w:cs="Times New Roman"/>
                <w:sz w:val="24"/>
                <w:szCs w:val="24"/>
                <w:lang/>
              </w:rPr>
              <w:t>L-2000</w:t>
            </w:r>
          </w:p>
          <w:p w:rsidR="005550DE" w:rsidRPr="008501A9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550DE" w:rsidRPr="008501A9" w:rsidRDefault="005550DE">
            <w:pPr>
              <w:pStyle w:val="ConsPlusCell"/>
              <w:widowControl/>
              <w:snapToGrid w:val="0"/>
              <w:rPr>
                <w:sz w:val="24"/>
                <w:szCs w:val="24"/>
                <w:lang/>
              </w:rPr>
            </w:pPr>
            <w:r w:rsidRPr="008501A9">
              <w:rPr>
                <w:rFonts w:ascii="Times New Roman" w:hAnsi="Times New Roman" w:cs="Times New Roman"/>
                <w:sz w:val="24"/>
                <w:szCs w:val="24"/>
                <w:lang/>
              </w:rPr>
              <w:t>Снегоболо</w:t>
            </w:r>
            <w:r w:rsidRPr="008501A9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тоход СF MOTO CF 500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lastRenderedPageBreak/>
              <w:t>нет</w:t>
            </w:r>
          </w:p>
          <w:p w:rsidR="005550DE" w:rsidRDefault="005550DE">
            <w:pPr>
              <w:pStyle w:val="aa"/>
              <w:snapToGrid w:val="0"/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lastRenderedPageBreak/>
              <w:t>Сын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Жилой дом</w:t>
            </w:r>
          </w:p>
          <w:p w:rsidR="005550DE" w:rsidRDefault="005550DE">
            <w:pPr>
              <w:pStyle w:val="aa"/>
              <w:snapToGrid w:val="0"/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72,00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</w:rPr>
              <w:t>Комарова Оксана Владимировна, директор МОУ «Высоковская СОШ»  Зырянского района</w:t>
            </w:r>
          </w:p>
        </w:tc>
      </w:tr>
      <w:tr w:rsidR="005550DE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</w:pPr>
            <w:r>
              <w:t>706730,40</w:t>
            </w:r>
          </w:p>
        </w:tc>
        <w:tc>
          <w:tcPr>
            <w:tcW w:w="15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Земельный участок для ведения подсобного хозяйства 1/3 доля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Квартира1/3 доля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2900,00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68,00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  <w:tc>
          <w:tcPr>
            <w:tcW w:w="1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УАЗ 31514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трактор гусеничный ДТ-75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Дочь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Квартира 1/3 доля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Земельный участок для ведения подсобного хозяйства 1/3 доля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68,00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2900,00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</w:p>
          <w:p w:rsidR="005550DE" w:rsidRDefault="005550DE">
            <w:pPr>
              <w:pStyle w:val="aa"/>
              <w:snapToGrid w:val="0"/>
            </w:pPr>
            <w:r>
              <w:t>Россия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22"/>
                <w:szCs w:val="22"/>
              </w:rPr>
              <w:t>Варламова Наталья Александровна, директор МОУ «Чердатская СОШ»  Зырянского района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279600,00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доля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доля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CEVROLET LANOS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Сын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доля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Сын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доля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</w:t>
            </w:r>
          </w:p>
        </w:tc>
        <w:tc>
          <w:tcPr>
            <w:tcW w:w="9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22"/>
                <w:szCs w:val="22"/>
              </w:rPr>
              <w:t xml:space="preserve">Савенков Александр Юрьевич, и.о. директора МОУ «Чердатская СОШ»  Зырянского </w:t>
            </w:r>
            <w:r>
              <w:rPr>
                <w:b/>
                <w:bCs/>
                <w:sz w:val="22"/>
                <w:szCs w:val="22"/>
              </w:rPr>
              <w:lastRenderedPageBreak/>
              <w:t>района</w:t>
            </w:r>
          </w:p>
        </w:tc>
      </w:tr>
      <w:tr w:rsidR="005550DE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272288,33</w:t>
            </w:r>
          </w:p>
        </w:tc>
        <w:tc>
          <w:tcPr>
            <w:tcW w:w="15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1/4доля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ВАЗ-2121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ВАЗ-21120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196055,20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доля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доля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1/4доля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Сын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1/4доля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22"/>
                <w:szCs w:val="22"/>
              </w:rPr>
              <w:t>Сушилова Елена Анатольевна, директор МБОУ «Берлинская  ООШ»  Зырянского района</w:t>
            </w:r>
          </w:p>
        </w:tc>
      </w:tr>
      <w:tr w:rsidR="005550DE" w:rsidTr="008501A9">
        <w:tc>
          <w:tcPr>
            <w:tcW w:w="11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720 782,50</w:t>
            </w:r>
          </w:p>
        </w:tc>
        <w:tc>
          <w:tcPr>
            <w:tcW w:w="15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 xml:space="preserve">Супруг 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8501A9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552 719,98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74,00</w:t>
            </w: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40,00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22"/>
                <w:szCs w:val="22"/>
              </w:rPr>
              <w:t>Самохвалова Ирина Николаевна, директор МБОУ «Причулымская ООШ»  Зырянского района</w:t>
            </w:r>
          </w:p>
        </w:tc>
      </w:tr>
      <w:tr w:rsidR="005550DE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615923,14</w:t>
            </w:r>
          </w:p>
        </w:tc>
        <w:tc>
          <w:tcPr>
            <w:tcW w:w="15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 xml:space="preserve">Супруг 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406764,10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Сын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4403,84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22"/>
                <w:szCs w:val="22"/>
              </w:rPr>
              <w:t>Алексеева Нина Ивановна, директор МБОУ «Дубровская ООШ»  Зырянского района</w:t>
            </w:r>
          </w:p>
        </w:tc>
      </w:tr>
      <w:tr w:rsidR="005550DE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663665,87</w:t>
            </w:r>
          </w:p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2566,00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2627,00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76,50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266387,20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УАЗ-469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ИЖ-Юпитер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2566,00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2627,00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22"/>
                <w:szCs w:val="22"/>
              </w:rPr>
              <w:t>Телкова Татьяна Ивановна, директор МБОУ «Михайловская СОШ»  Зырянского района</w:t>
            </w:r>
          </w:p>
        </w:tc>
      </w:tr>
      <w:tr w:rsidR="005550DE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332634,05</w:t>
            </w:r>
          </w:p>
        </w:tc>
        <w:tc>
          <w:tcPr>
            <w:tcW w:w="15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36,30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7108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Т-16 м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 xml:space="preserve">Супруг 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632121,48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ВАЗ - 211540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60,20</w:t>
            </w: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36,30</w:t>
            </w: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2600,00</w:t>
            </w: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22"/>
                <w:szCs w:val="22"/>
              </w:rPr>
              <w:lastRenderedPageBreak/>
              <w:t>Алексеев Алексей Артёмович, директор МБОУ «Зырянская СОШ»  Зырянского района</w:t>
            </w:r>
          </w:p>
        </w:tc>
      </w:tr>
      <w:tr w:rsidR="005550DE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958411,77</w:t>
            </w:r>
          </w:p>
        </w:tc>
        <w:tc>
          <w:tcPr>
            <w:tcW w:w="15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39,20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8501A9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 w:rsidRPr="008501A9">
              <w:rPr>
                <w:sz w:val="22"/>
                <w:szCs w:val="22"/>
              </w:rPr>
              <w:t>Тойота Awensis</w:t>
            </w:r>
          </w:p>
          <w:p w:rsidR="005550DE" w:rsidRPr="008501A9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Pr="008501A9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 w:rsidRPr="008501A9">
              <w:rPr>
                <w:sz w:val="22"/>
                <w:szCs w:val="22"/>
              </w:rPr>
              <w:t>УАЗ 31512</w:t>
            </w:r>
          </w:p>
          <w:p w:rsidR="005550DE" w:rsidRPr="008501A9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 w:rsidRPr="008501A9">
              <w:rPr>
                <w:sz w:val="22"/>
                <w:szCs w:val="22"/>
              </w:rPr>
              <w:t>Снегоход VAMAHA  VK 540E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441498,77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Сын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</w:rPr>
              <w:t>Евдокимова Виктория Леонидовна, директор МАОУ ДО «Дом детского творчества»  Зырянского района</w:t>
            </w:r>
          </w:p>
        </w:tc>
      </w:tr>
      <w:tr w:rsidR="005550DE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668534,81</w:t>
            </w:r>
          </w:p>
        </w:tc>
        <w:tc>
          <w:tcPr>
            <w:tcW w:w="15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61,50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 xml:space="preserve">Супруг 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112675,68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доля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900,00</w:t>
            </w: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0DE" w:rsidRDefault="005550DE">
            <w:pPr>
              <w:pStyle w:val="ConsPlusCell"/>
              <w:widowControl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61,50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carina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22"/>
                <w:szCs w:val="22"/>
              </w:rPr>
              <w:t>Сутягин Валентин Сергеевич, и.о. директора МАОУ ДО «Детско-юношеская спортивная школа»  Зырянского района</w:t>
            </w:r>
          </w:p>
        </w:tc>
      </w:tr>
      <w:tr w:rsidR="005550DE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256026,29</w:t>
            </w:r>
          </w:p>
        </w:tc>
        <w:tc>
          <w:tcPr>
            <w:tcW w:w="15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Акцент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240000,00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widowControl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ConsPlusCell"/>
              <w:widowControl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Сын</w:t>
            </w:r>
          </w:p>
        </w:tc>
      </w:tr>
      <w:tr w:rsidR="005550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22"/>
                <w:szCs w:val="22"/>
              </w:rPr>
              <w:t>Язовских Елена Васильевна, заведующая МБДОУ «Зырянский детский сад»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298261,97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80,89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208624,62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80,89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2016,30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80,89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22"/>
                <w:szCs w:val="22"/>
              </w:rPr>
              <w:t>Катренко Татьяна Георгиевна, заведующая МБДОУ «Причулымский детский сад»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370673,48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324872,30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b/>
                <w:bCs/>
                <w:sz w:val="22"/>
                <w:szCs w:val="22"/>
              </w:rPr>
              <w:t>Давыдова Татьяна Васильевна, заведующая МБДОУ «Семёновский детский сад»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371872,70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50DE">
        <w:tc>
          <w:tcPr>
            <w:tcW w:w="931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5550DE">
        <w:tc>
          <w:tcPr>
            <w:tcW w:w="116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289451,57</w:t>
            </w: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участк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2424,00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35,00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</w:p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550DE" w:rsidRDefault="005550DE"/>
    <w:p w:rsidR="005550DE" w:rsidRDefault="005550DE">
      <w:pPr>
        <w:pageBreakBefore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4"/>
        <w:gridCol w:w="1631"/>
        <w:gridCol w:w="960"/>
        <w:gridCol w:w="1024"/>
        <w:gridCol w:w="1204"/>
        <w:gridCol w:w="1387"/>
        <w:gridCol w:w="1023"/>
        <w:gridCol w:w="1425"/>
        <w:gridCol w:w="40"/>
        <w:gridCol w:w="40"/>
        <w:gridCol w:w="40"/>
        <w:gridCol w:w="20"/>
      </w:tblGrid>
      <w:tr w:rsidR="005550DE" w:rsidRPr="004219E2">
        <w:trPr>
          <w:gridAfter w:val="1"/>
          <w:wAfter w:w="20" w:type="dxa"/>
        </w:trPr>
        <w:tc>
          <w:tcPr>
            <w:tcW w:w="12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>Декларированный доход за 2016 год (руб.)</w:t>
            </w:r>
          </w:p>
        </w:tc>
        <w:tc>
          <w:tcPr>
            <w:tcW w:w="481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 xml:space="preserve">Перечень объектов недвижимого имущества и транспортных средств, принадлежащих лицу </w:t>
            </w:r>
          </w:p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>на праве собственности</w:t>
            </w:r>
          </w:p>
        </w:tc>
        <w:tc>
          <w:tcPr>
            <w:tcW w:w="38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>Перечень объектов недвижимого имущества, находящегося у лица</w:t>
            </w:r>
          </w:p>
          <w:p w:rsidR="005550DE" w:rsidRPr="004219E2" w:rsidRDefault="005550DE">
            <w:pPr>
              <w:snapToGrid w:val="0"/>
              <w:jc w:val="center"/>
            </w:pPr>
            <w:r w:rsidRPr="004219E2">
              <w:rPr>
                <w:szCs w:val="24"/>
              </w:rPr>
              <w:t>в пользовании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</w:tr>
      <w:tr w:rsidR="005550DE" w:rsidRPr="004219E2">
        <w:trPr>
          <w:gridAfter w:val="1"/>
          <w:wAfter w:w="20" w:type="dxa"/>
        </w:trPr>
        <w:tc>
          <w:tcPr>
            <w:tcW w:w="12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>Вид и наименование имущества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>Площадь</w:t>
            </w:r>
          </w:p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>(кв.м)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>Страна расположения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>Вид и марка транспортного средства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>Вид и наименование имущества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>Площадь</w:t>
            </w:r>
          </w:p>
          <w:p w:rsidR="005550DE" w:rsidRPr="004219E2" w:rsidRDefault="005550DE">
            <w:pPr>
              <w:snapToGrid w:val="0"/>
              <w:jc w:val="center"/>
              <w:rPr>
                <w:szCs w:val="24"/>
              </w:rPr>
            </w:pPr>
            <w:r w:rsidRPr="004219E2">
              <w:rPr>
                <w:szCs w:val="24"/>
              </w:rPr>
              <w:t>(кв.м)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  <w:jc w:val="center"/>
              <w:rPr>
                <w:b/>
                <w:bCs/>
              </w:rPr>
            </w:pPr>
            <w:r w:rsidRPr="004219E2">
              <w:rPr>
                <w:szCs w:val="24"/>
              </w:rPr>
              <w:t>Страна расположения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  <w:rPr>
                <w:b/>
                <w:bCs/>
              </w:rPr>
            </w:pPr>
          </w:p>
        </w:tc>
      </w:tr>
      <w:tr w:rsidR="005550DE" w:rsidRPr="004219E2">
        <w:trPr>
          <w:gridAfter w:val="1"/>
          <w:wAfter w:w="20" w:type="dxa"/>
        </w:trPr>
        <w:tc>
          <w:tcPr>
            <w:tcW w:w="9858" w:type="dxa"/>
            <w:gridSpan w:val="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rPr>
                <w:b/>
                <w:bCs/>
              </w:rPr>
              <w:t xml:space="preserve">Андриянова Марина Николаевна, главный специалист </w:t>
            </w:r>
            <w:r>
              <w:rPr>
                <w:b/>
                <w:bCs/>
              </w:rPr>
              <w:t>–</w:t>
            </w:r>
            <w:r w:rsidRPr="004219E2">
              <w:rPr>
                <w:b/>
                <w:bCs/>
              </w:rPr>
              <w:t xml:space="preserve"> казначей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</w:tr>
      <w:tr w:rsidR="005550DE" w:rsidRPr="004219E2">
        <w:trPr>
          <w:gridAfter w:val="1"/>
          <w:wAfter w:w="20" w:type="dxa"/>
        </w:trPr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4219E2">
              <w:t>30</w:t>
            </w:r>
            <w:r w:rsidRPr="004219E2">
              <w:rPr>
                <w:lang w:val="en-US"/>
              </w:rPr>
              <w:t>4756.42</w:t>
            </w:r>
          </w:p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Трехкомнатная квартира (совместная собственность)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97,8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</w:tr>
      <w:tr w:rsidR="005550DE" w:rsidRPr="004219E2">
        <w:trPr>
          <w:gridAfter w:val="1"/>
          <w:wAfter w:w="20" w:type="dxa"/>
        </w:trPr>
        <w:tc>
          <w:tcPr>
            <w:tcW w:w="9858" w:type="dxa"/>
            <w:gridSpan w:val="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Супруг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  <w:rPr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  <w:rPr>
                <w:lang w:val="en-US"/>
              </w:rPr>
            </w:pPr>
          </w:p>
        </w:tc>
      </w:tr>
      <w:tr w:rsidR="005550DE" w:rsidRPr="004219E2">
        <w:trPr>
          <w:gridAfter w:val="1"/>
          <w:wAfter w:w="20" w:type="dxa"/>
        </w:trPr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4219E2">
              <w:rPr>
                <w:lang w:val="en-US"/>
              </w:rPr>
              <w:t>332066.35</w:t>
            </w:r>
          </w:p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rPr>
                <w:lang w:val="en-US"/>
              </w:rPr>
              <w:t xml:space="preserve"> </w:t>
            </w:r>
            <w:r w:rsidRPr="004219E2">
              <w:t>Трехкомнатная квартира (совместная собственность)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97,8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</w:tr>
      <w:tr w:rsidR="005550DE" w:rsidRPr="004219E2">
        <w:trPr>
          <w:gridAfter w:val="1"/>
          <w:wAfter w:w="20" w:type="dxa"/>
        </w:trPr>
        <w:tc>
          <w:tcPr>
            <w:tcW w:w="9858" w:type="dxa"/>
            <w:gridSpan w:val="8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Дочь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Трехкомнатная квартира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97,8</w:t>
            </w:r>
          </w:p>
        </w:tc>
        <w:tc>
          <w:tcPr>
            <w:tcW w:w="1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</w:tr>
      <w:tr w:rsidR="005550DE" w:rsidRPr="004219E2">
        <w:trPr>
          <w:gridAfter w:val="1"/>
          <w:wAfter w:w="20" w:type="dxa"/>
        </w:trPr>
        <w:tc>
          <w:tcPr>
            <w:tcW w:w="9858" w:type="dxa"/>
            <w:gridSpan w:val="8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both"/>
            </w:pPr>
            <w:r w:rsidRPr="004219E2">
              <w:t>Сын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Трехкомнатная квартира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97,8</w:t>
            </w:r>
          </w:p>
        </w:tc>
        <w:tc>
          <w:tcPr>
            <w:tcW w:w="1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rPr>
                <w:b/>
                <w:bCs/>
              </w:rPr>
              <w:t>Антонова Ирина Анатольевна, главный специалист по взаимодействию с ОМСУ поселений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4219E2">
              <w:rPr>
                <w:lang w:val="en-US"/>
              </w:rPr>
              <w:t>860607.69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 xml:space="preserve">1/2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22,5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Супруг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4219E2">
              <w:t>165000</w:t>
            </w:r>
            <w:r w:rsidRPr="004219E2">
              <w:rPr>
                <w:lang w:val="en-US"/>
              </w:rPr>
              <w:t>.00</w:t>
            </w:r>
          </w:p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Легковой автомобиль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ВАЗ 21061,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ГАЗ 33302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45,8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Дочь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4219E2">
              <w:t>нет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4219E2">
              <w:rPr>
                <w:lang w:val="en-US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4219E2">
              <w:rPr>
                <w:lang w:val="en-US"/>
              </w:rPr>
              <w:t>нет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4219E2">
              <w:rPr>
                <w:lang w:val="en-US"/>
              </w:rPr>
              <w:t>нет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rPr>
                <w:lang w:val="en-US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45,8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Дочь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45,8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Сын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4219E2">
              <w:t>45,8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4219E2">
              <w:rPr>
                <w:b/>
                <w:bCs/>
              </w:rPr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rPr>
                <w:b/>
                <w:bCs/>
              </w:rPr>
              <w:t>Мазнева Евгения Юрьевна, главный специалист по программно-целевому формированию бюджета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134303.44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34,23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гараж, 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32,3            38,68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Супруг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rPr>
                <w:lang w:val="en-US"/>
              </w:rPr>
              <w:lastRenderedPageBreak/>
              <w:t>292155.82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квартира,        гараж,  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34,23        32,3       38,68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  <w:r w:rsidRPr="004219E2">
              <w:t xml:space="preserve"> автомобиль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rPr>
                <w:lang w:val="en-US"/>
              </w:rPr>
              <w:t>TOYOTA</w:t>
            </w:r>
            <w:r w:rsidRPr="004219E2">
              <w:t xml:space="preserve"> </w:t>
            </w:r>
            <w:r w:rsidRPr="004219E2">
              <w:rPr>
                <w:lang w:val="en-US"/>
              </w:rPr>
              <w:t>MARK</w:t>
            </w:r>
            <w:r w:rsidRPr="004219E2">
              <w:t xml:space="preserve"> </w:t>
            </w:r>
            <w:r w:rsidRPr="004219E2">
              <w:rPr>
                <w:lang w:val="en-US"/>
              </w:rPr>
              <w:t>II</w:t>
            </w:r>
            <w:r w:rsidRPr="004219E2">
              <w:t xml:space="preserve">                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Дочь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гараж, земельный участок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34,23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32,3            38,68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Сын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гараж, 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34,23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32,3            38,68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</w:p>
          <w:p w:rsidR="005550DE" w:rsidRPr="004219E2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rPr>
                <w:b/>
                <w:bCs/>
              </w:rPr>
            </w:pPr>
            <w:r w:rsidRPr="004219E2">
              <w:rPr>
                <w:b/>
                <w:bCs/>
              </w:rPr>
              <w:t>Романенко Ирина Михайловна, заместитель руководителя</w:t>
            </w:r>
            <w:r>
              <w:rPr>
                <w:b/>
                <w:bCs/>
              </w:rPr>
              <w:t xml:space="preserve"> 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546581.68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51,8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2420,0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Супруг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97500.00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квартира,        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 xml:space="preserve">51,8   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 xml:space="preserve">2420,0     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Легковой автомобиль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ФОЛЬКСВАГЕН ПОЛО    Сельскохозяйственная техника  Комбайн ЕНИСЕЙ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4219E2">
              <w:t>нет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rPr>
                <w:b/>
                <w:bCs/>
              </w:rPr>
              <w:t>Бирюкова Лилия Габидулловна,</w:t>
            </w:r>
            <w:r>
              <w:rPr>
                <w:b/>
                <w:bCs/>
              </w:rPr>
              <w:t xml:space="preserve"> </w:t>
            </w:r>
            <w:r w:rsidRPr="004219E2">
              <w:rPr>
                <w:b/>
                <w:bCs/>
              </w:rPr>
              <w:t xml:space="preserve">главный специалист по программно-целевому формированию бюджета 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239431.02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1/4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11,4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Легковой автомобиль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rPr>
                <w:lang w:val="en-US"/>
              </w:rPr>
              <w:t>Toyota</w:t>
            </w:r>
            <w:r w:rsidRPr="004219E2">
              <w:t xml:space="preserve"> </w:t>
            </w:r>
            <w:r w:rsidRPr="004219E2">
              <w:rPr>
                <w:lang w:val="en-US"/>
              </w:rPr>
              <w:t>Passo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Мотоцикл Минск 125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77,3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супруг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910238,45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4219E2">
              <w:t>Квартира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rPr>
                <w:sz w:val="28"/>
                <w:szCs w:val="28"/>
              </w:rPr>
              <w:t>¼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Жилой дом (индивидуальная собственность)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земельный участок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11,4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</w:p>
          <w:p w:rsidR="005550DE" w:rsidRPr="004219E2" w:rsidRDefault="005550DE">
            <w:pPr>
              <w:pStyle w:val="aa"/>
              <w:snapToGrid w:val="0"/>
              <w:jc w:val="center"/>
            </w:pP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77,3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</w:p>
          <w:p w:rsidR="005550DE" w:rsidRPr="004219E2" w:rsidRDefault="005550DE">
            <w:pPr>
              <w:pStyle w:val="aa"/>
              <w:snapToGrid w:val="0"/>
              <w:jc w:val="center"/>
            </w:pPr>
          </w:p>
          <w:p w:rsidR="005550DE" w:rsidRPr="004219E2" w:rsidRDefault="005550DE">
            <w:pPr>
              <w:pStyle w:val="aa"/>
              <w:snapToGrid w:val="0"/>
              <w:jc w:val="center"/>
            </w:pP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4595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2390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Легковой автомобиль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ВАЗ 2121,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Сельскохозяйственная техника  Трактор      Т-40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дочь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1/4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11,4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77,3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сын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1/4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11,4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77,3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b/>
                <w:bCs/>
              </w:rPr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rPr>
                <w:szCs w:val="28"/>
              </w:rPr>
            </w:pPr>
            <w:r w:rsidRPr="004219E2">
              <w:rPr>
                <w:b/>
                <w:bCs/>
              </w:rPr>
              <w:t xml:space="preserve">Солякина Анна Николаевна, ведущий специалист по программно-целевому формированию бюджета 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rPr>
                <w:szCs w:val="28"/>
              </w:rPr>
              <w:t>357297.90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58.8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  <w:rPr>
                <w:lang w:eastAsia="ru-RU"/>
              </w:rPr>
            </w:pPr>
            <w:r w:rsidRPr="004219E2">
              <w:t>нет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rPr>
                <w:lang w:eastAsia="ru-RU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Земельный участок, занятый личным подсобным хозяйством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500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rPr>
                <w:szCs w:val="28"/>
              </w:rPr>
            </w:pPr>
            <w:r w:rsidRPr="004219E2">
              <w:t xml:space="preserve">Супруг  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rPr>
                <w:szCs w:val="28"/>
              </w:rPr>
              <w:t>358784</w:t>
            </w:r>
            <w:r>
              <w:rPr>
                <w:szCs w:val="28"/>
                <w:lang w:val="en-US"/>
              </w:rPr>
              <w:t>.</w:t>
            </w:r>
            <w:r w:rsidRPr="004219E2">
              <w:rPr>
                <w:szCs w:val="28"/>
              </w:rPr>
              <w:t>35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58.8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rPr>
                <w:bCs/>
              </w:rPr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rPr>
                <w:bCs/>
              </w:rPr>
            </w:pPr>
            <w:r w:rsidRPr="004219E2">
              <w:rPr>
                <w:bCs/>
              </w:rPr>
              <w:t>Легковой автомобильTOYOTA</w:t>
            </w:r>
          </w:p>
          <w:p w:rsidR="005550DE" w:rsidRPr="004219E2" w:rsidRDefault="005550DE">
            <w:pPr>
              <w:pStyle w:val="aa"/>
              <w:snapToGrid w:val="0"/>
            </w:pPr>
            <w:r w:rsidRPr="004219E2">
              <w:rPr>
                <w:bCs/>
              </w:rPr>
              <w:t>CHASER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Дочь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956D7C" w:rsidRDefault="005550DE" w:rsidP="00956D7C">
            <w:pPr>
              <w:pStyle w:val="aa"/>
              <w:snapToGrid w:val="0"/>
              <w:rPr>
                <w:lang w:val="en-US"/>
              </w:rPr>
            </w:pPr>
            <w:r>
              <w:rPr>
                <w:lang w:val="en-US"/>
              </w:rPr>
              <w:t>6630.31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58.8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Сын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t>58.8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rPr>
                <w:b/>
                <w:bCs/>
              </w:rPr>
            </w:pPr>
            <w:r w:rsidRPr="004219E2">
              <w:t>Россия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rPr>
                <w:b/>
                <w:bCs/>
              </w:rPr>
              <w:t>Фирстова Римма Николаевна, главный специа</w:t>
            </w:r>
            <w:r>
              <w:rPr>
                <w:b/>
                <w:bCs/>
              </w:rPr>
              <w:t>лист- казначей</w:t>
            </w:r>
            <w:r w:rsidRPr="00956D7C">
              <w:rPr>
                <w:b/>
                <w:bCs/>
              </w:rPr>
              <w:t xml:space="preserve"> </w:t>
            </w: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286015.12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Жилой дом (индивидуальная собственность)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54,7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</w:p>
          <w:p w:rsidR="005550DE" w:rsidRPr="004219E2" w:rsidRDefault="005550DE">
            <w:pPr>
              <w:pStyle w:val="aa"/>
              <w:snapToGrid w:val="0"/>
              <w:jc w:val="center"/>
            </w:pPr>
          </w:p>
          <w:p w:rsidR="005550DE" w:rsidRPr="004219E2" w:rsidRDefault="005550DE">
            <w:pPr>
              <w:pStyle w:val="aa"/>
              <w:snapToGrid w:val="0"/>
              <w:jc w:val="center"/>
            </w:pP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1720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</w:tr>
    </w:tbl>
    <w:p w:rsidR="005550DE" w:rsidRPr="004219E2" w:rsidRDefault="005550DE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50"/>
        <w:gridCol w:w="54"/>
        <w:gridCol w:w="1577"/>
        <w:gridCol w:w="54"/>
        <w:gridCol w:w="906"/>
        <w:gridCol w:w="54"/>
        <w:gridCol w:w="970"/>
        <w:gridCol w:w="54"/>
        <w:gridCol w:w="1150"/>
        <w:gridCol w:w="54"/>
        <w:gridCol w:w="1333"/>
        <w:gridCol w:w="54"/>
        <w:gridCol w:w="969"/>
        <w:gridCol w:w="54"/>
        <w:gridCol w:w="1490"/>
        <w:gridCol w:w="35"/>
        <w:gridCol w:w="40"/>
      </w:tblGrid>
      <w:tr w:rsidR="005550DE" w:rsidRPr="004219E2">
        <w:tc>
          <w:tcPr>
            <w:tcW w:w="992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956D7C" w:rsidRDefault="005550DE">
            <w:pPr>
              <w:pStyle w:val="aa"/>
              <w:snapToGrid w:val="0"/>
            </w:pPr>
            <w:r w:rsidRPr="004219E2">
              <w:rPr>
                <w:b/>
                <w:bCs/>
              </w:rPr>
              <w:t>Храмкова Ольга Николаевна, руководитель отдела отчетности и исполнения бюджета</w:t>
            </w: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</w:tr>
      <w:tr w:rsidR="005550DE" w:rsidRPr="004219E2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717085.82</w:t>
            </w: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 (индивидуальная собственность)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земельный участок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42,8</w:t>
            </w:r>
          </w:p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5550DE" w:rsidRPr="004219E2" w:rsidRDefault="005550DE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1331</w:t>
            </w:r>
          </w:p>
        </w:tc>
        <w:tc>
          <w:tcPr>
            <w:tcW w:w="10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  <w:tc>
          <w:tcPr>
            <w:tcW w:w="12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Легковой автомобиль</w:t>
            </w:r>
          </w:p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ВАЗ 21093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550DE" w:rsidRPr="004219E2" w:rsidRDefault="005550DE">
            <w:pPr>
              <w:snapToGrid w:val="0"/>
              <w:rPr>
                <w:b/>
                <w:bCs/>
              </w:rPr>
            </w:pPr>
          </w:p>
        </w:tc>
      </w:tr>
      <w:tr w:rsidR="005550DE" w:rsidRPr="00421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</w:pPr>
            <w:r w:rsidRPr="004219E2">
              <w:rPr>
                <w:b/>
                <w:bCs/>
              </w:rPr>
              <w:t>Дочь</w:t>
            </w:r>
          </w:p>
        </w:tc>
      </w:tr>
      <w:tr w:rsidR="005550D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79620</w:t>
            </w:r>
            <w:r>
              <w:t>.00</w:t>
            </w: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0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2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нет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квартира</w:t>
            </w:r>
          </w:p>
        </w:tc>
        <w:tc>
          <w:tcPr>
            <w:tcW w:w="10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DE" w:rsidRPr="004219E2" w:rsidRDefault="005550DE">
            <w:pPr>
              <w:pStyle w:val="aa"/>
              <w:snapToGrid w:val="0"/>
              <w:jc w:val="center"/>
            </w:pPr>
            <w:r w:rsidRPr="004219E2">
              <w:t>48</w:t>
            </w:r>
          </w:p>
        </w:tc>
        <w:tc>
          <w:tcPr>
            <w:tcW w:w="1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DE" w:rsidRDefault="005550DE">
            <w:pPr>
              <w:pStyle w:val="aa"/>
              <w:snapToGrid w:val="0"/>
              <w:jc w:val="center"/>
            </w:pPr>
            <w:r w:rsidRPr="004219E2">
              <w:t>Россия</w:t>
            </w:r>
          </w:p>
        </w:tc>
      </w:tr>
    </w:tbl>
    <w:p w:rsidR="005550DE" w:rsidRDefault="005550DE"/>
    <w:p w:rsidR="0097184D" w:rsidRPr="00807380" w:rsidRDefault="0097184D" w:rsidP="005550DE">
      <w:pPr>
        <w:jc w:val="center"/>
      </w:pPr>
    </w:p>
    <w:sectPr w:rsidR="0097184D" w:rsidRPr="00807380" w:rsidSect="005550D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DE" w:rsidRDefault="005550DE">
    <w:pPr>
      <w:pStyle w:val="ab"/>
    </w:pPr>
  </w:p>
  <w:p w:rsidR="005550DE" w:rsidRDefault="005550DE">
    <w:pPr>
      <w:pStyle w:val="ab"/>
    </w:pPr>
  </w:p>
  <w:p w:rsidR="005550DE" w:rsidRDefault="005550DE">
    <w:pPr>
      <w:pStyle w:val="ab"/>
    </w:pPr>
  </w:p>
  <w:p w:rsidR="005550DE" w:rsidRDefault="005550D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DE" w:rsidRDefault="005550D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86" w:rsidRDefault="00BB505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86" w:rsidRDefault="00BB5056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86" w:rsidRDefault="00BB5056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DE" w:rsidRDefault="005550D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DE" w:rsidRDefault="005550D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86" w:rsidRDefault="00BB5056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86" w:rsidRDefault="00BB505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5C85"/>
    <w:rsid w:val="0004302E"/>
    <w:rsid w:val="0025133F"/>
    <w:rsid w:val="0033018F"/>
    <w:rsid w:val="003D090D"/>
    <w:rsid w:val="004E4A62"/>
    <w:rsid w:val="00553AA0"/>
    <w:rsid w:val="005550DE"/>
    <w:rsid w:val="00595A02"/>
    <w:rsid w:val="00777841"/>
    <w:rsid w:val="00807380"/>
    <w:rsid w:val="008C09C5"/>
    <w:rsid w:val="0097184D"/>
    <w:rsid w:val="00BB505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5550DE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eastAsia="Times New Roman"/>
      <w:b/>
      <w:bCs/>
      <w:color w:val="000080"/>
      <w:sz w:val="20"/>
      <w:szCs w:val="20"/>
      <w:lang w:eastAsia="zh-CN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5550DE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link w:val="a8"/>
    <w:rsid w:val="005550DE"/>
    <w:rPr>
      <w:rFonts w:eastAsia="Times New Roman"/>
      <w:lang w:eastAsia="zh-CN"/>
    </w:rPr>
  </w:style>
  <w:style w:type="paragraph" w:customStyle="1" w:styleId="aa">
    <w:name w:val="Содержимое таблицы"/>
    <w:basedOn w:val="a"/>
    <w:rsid w:val="005550DE"/>
    <w:pPr>
      <w:widowControl w:val="0"/>
      <w:suppressLineNumbers/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ab">
    <w:name w:val="footer"/>
    <w:basedOn w:val="a"/>
    <w:link w:val="ac"/>
    <w:rsid w:val="005550DE"/>
    <w:pPr>
      <w:widowControl w:val="0"/>
      <w:suppressLineNumbers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c">
    <w:name w:val="Нижний колонтитул Знак"/>
    <w:basedOn w:val="a0"/>
    <w:link w:val="ab"/>
    <w:rsid w:val="005550DE"/>
    <w:rPr>
      <w:rFonts w:eastAsia="Times New Roman"/>
      <w:lang w:eastAsia="zh-CN"/>
    </w:rPr>
  </w:style>
  <w:style w:type="character" w:customStyle="1" w:styleId="10">
    <w:name w:val="Заголовок 1 Знак"/>
    <w:basedOn w:val="a0"/>
    <w:link w:val="1"/>
    <w:rsid w:val="005550DE"/>
    <w:rPr>
      <w:rFonts w:eastAsia="Times New Roman"/>
      <w:b/>
      <w:bCs/>
      <w:color w:val="000080"/>
      <w:lang w:eastAsia="zh-CN"/>
    </w:rPr>
  </w:style>
  <w:style w:type="character" w:customStyle="1" w:styleId="Absatz-Standardschriftart">
    <w:name w:val="Absatz-Standardschriftart"/>
    <w:rsid w:val="005550DE"/>
  </w:style>
  <w:style w:type="character" w:customStyle="1" w:styleId="WW-Absatz-Standardschriftart">
    <w:name w:val="WW-Absatz-Standardschriftart"/>
    <w:rsid w:val="005550DE"/>
  </w:style>
  <w:style w:type="character" w:customStyle="1" w:styleId="WW-Absatz-Standardschriftart1">
    <w:name w:val="WW-Absatz-Standardschriftart1"/>
    <w:rsid w:val="005550DE"/>
  </w:style>
  <w:style w:type="character" w:customStyle="1" w:styleId="WW-Absatz-Standardschriftart11">
    <w:name w:val="WW-Absatz-Standardschriftart11"/>
    <w:rsid w:val="005550DE"/>
  </w:style>
  <w:style w:type="character" w:customStyle="1" w:styleId="WW-Absatz-Standardschriftart111">
    <w:name w:val="WW-Absatz-Standardschriftart111"/>
    <w:rsid w:val="005550DE"/>
  </w:style>
  <w:style w:type="character" w:customStyle="1" w:styleId="3">
    <w:name w:val="Основной шрифт абзаца3"/>
    <w:rsid w:val="005550DE"/>
  </w:style>
  <w:style w:type="character" w:customStyle="1" w:styleId="WW-Absatz-Standardschriftart1111">
    <w:name w:val="WW-Absatz-Standardschriftart1111"/>
    <w:rsid w:val="005550DE"/>
  </w:style>
  <w:style w:type="character" w:customStyle="1" w:styleId="WW-Absatz-Standardschriftart11111">
    <w:name w:val="WW-Absatz-Standardschriftart11111"/>
    <w:rsid w:val="005550DE"/>
  </w:style>
  <w:style w:type="character" w:customStyle="1" w:styleId="WW-Absatz-Standardschriftart111111">
    <w:name w:val="WW-Absatz-Standardschriftart111111"/>
    <w:rsid w:val="005550DE"/>
  </w:style>
  <w:style w:type="character" w:customStyle="1" w:styleId="WW-Absatz-Standardschriftart1111111">
    <w:name w:val="WW-Absatz-Standardschriftart1111111"/>
    <w:rsid w:val="005550DE"/>
  </w:style>
  <w:style w:type="character" w:customStyle="1" w:styleId="WW-Absatz-Standardschriftart11111111">
    <w:name w:val="WW-Absatz-Standardschriftart11111111"/>
    <w:rsid w:val="005550DE"/>
  </w:style>
  <w:style w:type="character" w:customStyle="1" w:styleId="WW-Absatz-Standardschriftart111111111">
    <w:name w:val="WW-Absatz-Standardschriftart111111111"/>
    <w:rsid w:val="005550DE"/>
  </w:style>
  <w:style w:type="character" w:customStyle="1" w:styleId="WW-Absatz-Standardschriftart1111111111">
    <w:name w:val="WW-Absatz-Standardschriftart1111111111"/>
    <w:rsid w:val="005550DE"/>
  </w:style>
  <w:style w:type="character" w:customStyle="1" w:styleId="WW-Absatz-Standardschriftart11111111111">
    <w:name w:val="WW-Absatz-Standardschriftart11111111111"/>
    <w:rsid w:val="005550DE"/>
  </w:style>
  <w:style w:type="character" w:customStyle="1" w:styleId="WW-Absatz-Standardschriftart111111111111">
    <w:name w:val="WW-Absatz-Standardschriftart111111111111"/>
    <w:rsid w:val="005550DE"/>
  </w:style>
  <w:style w:type="character" w:customStyle="1" w:styleId="WW-Absatz-Standardschriftart1111111111111">
    <w:name w:val="WW-Absatz-Standardschriftart1111111111111"/>
    <w:rsid w:val="005550DE"/>
  </w:style>
  <w:style w:type="character" w:customStyle="1" w:styleId="WW-Absatz-Standardschriftart11111111111111">
    <w:name w:val="WW-Absatz-Standardschriftart11111111111111"/>
    <w:rsid w:val="005550DE"/>
  </w:style>
  <w:style w:type="character" w:customStyle="1" w:styleId="WW-Absatz-Standardschriftart111111111111111">
    <w:name w:val="WW-Absatz-Standardschriftart111111111111111"/>
    <w:rsid w:val="005550DE"/>
  </w:style>
  <w:style w:type="character" w:customStyle="1" w:styleId="WW-Absatz-Standardschriftart1111111111111111">
    <w:name w:val="WW-Absatz-Standardschriftart1111111111111111"/>
    <w:rsid w:val="005550DE"/>
  </w:style>
  <w:style w:type="character" w:customStyle="1" w:styleId="WW-Absatz-Standardschriftart11111111111111111">
    <w:name w:val="WW-Absatz-Standardschriftart11111111111111111"/>
    <w:rsid w:val="005550DE"/>
  </w:style>
  <w:style w:type="character" w:customStyle="1" w:styleId="WW-Absatz-Standardschriftart111111111111111111">
    <w:name w:val="WW-Absatz-Standardschriftart111111111111111111"/>
    <w:rsid w:val="005550DE"/>
  </w:style>
  <w:style w:type="character" w:customStyle="1" w:styleId="WW-Absatz-Standardschriftart1111111111111111111">
    <w:name w:val="WW-Absatz-Standardschriftart1111111111111111111"/>
    <w:rsid w:val="005550DE"/>
  </w:style>
  <w:style w:type="character" w:customStyle="1" w:styleId="WW-Absatz-Standardschriftart11111111111111111111">
    <w:name w:val="WW-Absatz-Standardschriftart11111111111111111111"/>
    <w:rsid w:val="005550DE"/>
  </w:style>
  <w:style w:type="character" w:customStyle="1" w:styleId="WW-Absatz-Standardschriftart111111111111111111111">
    <w:name w:val="WW-Absatz-Standardschriftart111111111111111111111"/>
    <w:rsid w:val="005550DE"/>
  </w:style>
  <w:style w:type="character" w:customStyle="1" w:styleId="WW-Absatz-Standardschriftart1111111111111111111111">
    <w:name w:val="WW-Absatz-Standardschriftart1111111111111111111111"/>
    <w:rsid w:val="005550DE"/>
  </w:style>
  <w:style w:type="character" w:customStyle="1" w:styleId="WW-Absatz-Standardschriftart11111111111111111111111">
    <w:name w:val="WW-Absatz-Standardschriftart11111111111111111111111"/>
    <w:rsid w:val="005550DE"/>
  </w:style>
  <w:style w:type="character" w:customStyle="1" w:styleId="WW-Absatz-Standardschriftart111111111111111111111111">
    <w:name w:val="WW-Absatz-Standardschriftart111111111111111111111111"/>
    <w:rsid w:val="005550DE"/>
  </w:style>
  <w:style w:type="character" w:customStyle="1" w:styleId="WW-Absatz-Standardschriftart1111111111111111111111111">
    <w:name w:val="WW-Absatz-Standardschriftart1111111111111111111111111"/>
    <w:rsid w:val="005550DE"/>
  </w:style>
  <w:style w:type="character" w:customStyle="1" w:styleId="WW-Absatz-Standardschriftart11111111111111111111111111">
    <w:name w:val="WW-Absatz-Standardschriftart11111111111111111111111111"/>
    <w:rsid w:val="005550DE"/>
  </w:style>
  <w:style w:type="character" w:customStyle="1" w:styleId="WW-Absatz-Standardschriftart111111111111111111111111111">
    <w:name w:val="WW-Absatz-Standardschriftart111111111111111111111111111"/>
    <w:rsid w:val="005550DE"/>
  </w:style>
  <w:style w:type="character" w:customStyle="1" w:styleId="WW-Absatz-Standardschriftart1111111111111111111111111111">
    <w:name w:val="WW-Absatz-Standardschriftart1111111111111111111111111111"/>
    <w:rsid w:val="005550DE"/>
  </w:style>
  <w:style w:type="character" w:customStyle="1" w:styleId="WW-Absatz-Standardschriftart11111111111111111111111111111">
    <w:name w:val="WW-Absatz-Standardschriftart11111111111111111111111111111"/>
    <w:rsid w:val="005550DE"/>
  </w:style>
  <w:style w:type="character" w:customStyle="1" w:styleId="WW-Absatz-Standardschriftart111111111111111111111111111111">
    <w:name w:val="WW-Absatz-Standardschriftart111111111111111111111111111111"/>
    <w:rsid w:val="005550DE"/>
  </w:style>
  <w:style w:type="character" w:customStyle="1" w:styleId="WW-Absatz-Standardschriftart1111111111111111111111111111111">
    <w:name w:val="WW-Absatz-Standardschriftart1111111111111111111111111111111"/>
    <w:rsid w:val="005550DE"/>
  </w:style>
  <w:style w:type="character" w:customStyle="1" w:styleId="WW-Absatz-Standardschriftart11111111111111111111111111111111">
    <w:name w:val="WW-Absatz-Standardschriftart11111111111111111111111111111111"/>
    <w:rsid w:val="005550DE"/>
  </w:style>
  <w:style w:type="character" w:customStyle="1" w:styleId="WW-Absatz-Standardschriftart111111111111111111111111111111111">
    <w:name w:val="WW-Absatz-Standardschriftart111111111111111111111111111111111"/>
    <w:rsid w:val="005550DE"/>
  </w:style>
  <w:style w:type="character" w:customStyle="1" w:styleId="21">
    <w:name w:val="Основной шрифт абзаца2"/>
    <w:rsid w:val="005550DE"/>
  </w:style>
  <w:style w:type="character" w:customStyle="1" w:styleId="WW-Absatz-Standardschriftart1111111111111111111111111111111111">
    <w:name w:val="WW-Absatz-Standardschriftart1111111111111111111111111111111111"/>
    <w:rsid w:val="005550DE"/>
  </w:style>
  <w:style w:type="character" w:customStyle="1" w:styleId="WW-Absatz-Standardschriftart11111111111111111111111111111111111">
    <w:name w:val="WW-Absatz-Standardschriftart11111111111111111111111111111111111"/>
    <w:rsid w:val="005550DE"/>
  </w:style>
  <w:style w:type="character" w:customStyle="1" w:styleId="WW-Absatz-Standardschriftart111111111111111111111111111111111111">
    <w:name w:val="WW-Absatz-Standardschriftart111111111111111111111111111111111111"/>
    <w:rsid w:val="005550DE"/>
  </w:style>
  <w:style w:type="character" w:customStyle="1" w:styleId="WW-Absatz-Standardschriftart1111111111111111111111111111111111111">
    <w:name w:val="WW-Absatz-Standardschriftart1111111111111111111111111111111111111"/>
    <w:rsid w:val="005550DE"/>
  </w:style>
  <w:style w:type="character" w:customStyle="1" w:styleId="WW-Absatz-Standardschriftart11111111111111111111111111111111111111">
    <w:name w:val="WW-Absatz-Standardschriftart11111111111111111111111111111111111111"/>
    <w:rsid w:val="005550DE"/>
  </w:style>
  <w:style w:type="character" w:customStyle="1" w:styleId="WW-Absatz-Standardschriftart111111111111111111111111111111111111111">
    <w:name w:val="WW-Absatz-Standardschriftart111111111111111111111111111111111111111"/>
    <w:rsid w:val="005550DE"/>
  </w:style>
  <w:style w:type="character" w:customStyle="1" w:styleId="11">
    <w:name w:val="Основной шрифт абзаца1"/>
    <w:rsid w:val="005550DE"/>
  </w:style>
  <w:style w:type="character" w:customStyle="1" w:styleId="12">
    <w:name w:val=" Знак Знак1"/>
    <w:rsid w:val="005550DE"/>
    <w:rPr>
      <w:b/>
      <w:sz w:val="28"/>
      <w:lang w:val="ru-RU" w:bidi="ar-SA"/>
    </w:rPr>
  </w:style>
  <w:style w:type="character" w:customStyle="1" w:styleId="ad">
    <w:name w:val=" Знак Знак"/>
    <w:rsid w:val="005550DE"/>
    <w:rPr>
      <w:b/>
      <w:sz w:val="32"/>
      <w:lang w:val="ru-RU" w:bidi="ar-SA"/>
    </w:rPr>
  </w:style>
  <w:style w:type="character" w:styleId="ae">
    <w:name w:val="page number"/>
    <w:basedOn w:val="11"/>
    <w:rsid w:val="005550DE"/>
  </w:style>
  <w:style w:type="character" w:customStyle="1" w:styleId="af">
    <w:name w:val="Цветовое выделение"/>
    <w:rsid w:val="005550DE"/>
    <w:rPr>
      <w:b/>
      <w:color w:val="000080"/>
    </w:rPr>
  </w:style>
  <w:style w:type="character" w:customStyle="1" w:styleId="af0">
    <w:name w:val="Гипертекстовая ссылка"/>
    <w:rsid w:val="005550DE"/>
    <w:rPr>
      <w:rFonts w:cs="Times New Roman"/>
      <w:b/>
      <w:color w:val="008000"/>
    </w:rPr>
  </w:style>
  <w:style w:type="character" w:customStyle="1" w:styleId="af1">
    <w:name w:val="Символ нумерации"/>
    <w:rsid w:val="005550DE"/>
  </w:style>
  <w:style w:type="paragraph" w:customStyle="1" w:styleId="af2">
    <w:name w:val="Заголовок"/>
    <w:basedOn w:val="a"/>
    <w:next w:val="af3"/>
    <w:rsid w:val="005550DE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lang w:eastAsia="zh-CN"/>
    </w:rPr>
  </w:style>
  <w:style w:type="paragraph" w:styleId="af3">
    <w:name w:val="Body Text"/>
    <w:basedOn w:val="a"/>
    <w:link w:val="af4"/>
    <w:rsid w:val="005550DE"/>
    <w:pPr>
      <w:widowControl w:val="0"/>
      <w:suppressAutoHyphens/>
      <w:autoSpaceDE w:val="0"/>
      <w:spacing w:after="12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f4">
    <w:name w:val="Основной текст Знак"/>
    <w:basedOn w:val="a0"/>
    <w:link w:val="af3"/>
    <w:rsid w:val="005550DE"/>
    <w:rPr>
      <w:rFonts w:eastAsia="Times New Roman"/>
      <w:lang w:eastAsia="zh-CN"/>
    </w:rPr>
  </w:style>
  <w:style w:type="paragraph" w:styleId="af5">
    <w:name w:val="List"/>
    <w:basedOn w:val="af3"/>
    <w:rsid w:val="005550DE"/>
    <w:rPr>
      <w:rFonts w:ascii="Arial" w:hAnsi="Arial" w:cs="Mangal"/>
    </w:rPr>
  </w:style>
  <w:style w:type="paragraph" w:styleId="af6">
    <w:name w:val="caption"/>
    <w:basedOn w:val="a"/>
    <w:qFormat/>
    <w:rsid w:val="005550DE"/>
    <w:pPr>
      <w:widowControl w:val="0"/>
      <w:suppressLineNumbers/>
      <w:suppressAutoHyphens/>
      <w:autoSpaceDE w:val="0"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30">
    <w:name w:val="Указатель3"/>
    <w:basedOn w:val="a"/>
    <w:rsid w:val="005550DE"/>
    <w:pPr>
      <w:widowControl w:val="0"/>
      <w:suppressLineNumbers/>
      <w:suppressAutoHyphens/>
      <w:autoSpaceDE w:val="0"/>
      <w:spacing w:after="0" w:line="240" w:lineRule="auto"/>
    </w:pPr>
    <w:rPr>
      <w:rFonts w:eastAsia="Times New Roman" w:cs="Mangal"/>
      <w:sz w:val="20"/>
      <w:szCs w:val="20"/>
      <w:lang w:eastAsia="zh-CN"/>
    </w:rPr>
  </w:style>
  <w:style w:type="paragraph" w:customStyle="1" w:styleId="13">
    <w:name w:val="Название объекта1"/>
    <w:basedOn w:val="a"/>
    <w:rsid w:val="005550DE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22">
    <w:name w:val="Указатель2"/>
    <w:basedOn w:val="a"/>
    <w:rsid w:val="005550DE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Mangal"/>
      <w:sz w:val="20"/>
      <w:szCs w:val="20"/>
      <w:lang w:eastAsia="zh-CN"/>
    </w:rPr>
  </w:style>
  <w:style w:type="paragraph" w:customStyle="1" w:styleId="14">
    <w:name w:val="Название1"/>
    <w:basedOn w:val="a"/>
    <w:rsid w:val="005550DE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15">
    <w:name w:val="Указатель1"/>
    <w:basedOn w:val="a"/>
    <w:rsid w:val="005550DE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Mangal"/>
      <w:sz w:val="20"/>
      <w:szCs w:val="20"/>
      <w:lang w:eastAsia="zh-CN"/>
    </w:rPr>
  </w:style>
  <w:style w:type="paragraph" w:customStyle="1" w:styleId="WW-">
    <w:name w:val="WW-Заголовок"/>
    <w:basedOn w:val="a"/>
    <w:next w:val="af7"/>
    <w:rsid w:val="005550DE"/>
    <w:pPr>
      <w:suppressAutoHyphens/>
      <w:spacing w:after="0" w:line="240" w:lineRule="auto"/>
      <w:jc w:val="center"/>
    </w:pPr>
    <w:rPr>
      <w:rFonts w:eastAsia="Times New Roman"/>
      <w:b/>
      <w:sz w:val="28"/>
      <w:szCs w:val="20"/>
      <w:lang w:eastAsia="zh-CN"/>
    </w:rPr>
  </w:style>
  <w:style w:type="paragraph" w:styleId="af7">
    <w:name w:val="Subtitle"/>
    <w:basedOn w:val="a"/>
    <w:next w:val="af3"/>
    <w:link w:val="af8"/>
    <w:qFormat/>
    <w:rsid w:val="005550DE"/>
    <w:pPr>
      <w:suppressAutoHyphens/>
      <w:spacing w:after="0" w:line="240" w:lineRule="auto"/>
      <w:jc w:val="center"/>
    </w:pPr>
    <w:rPr>
      <w:rFonts w:eastAsia="Times New Roman"/>
      <w:b/>
      <w:sz w:val="32"/>
      <w:szCs w:val="20"/>
      <w:lang w:eastAsia="zh-CN"/>
    </w:rPr>
  </w:style>
  <w:style w:type="character" w:customStyle="1" w:styleId="af8">
    <w:name w:val="Подзаголовок Знак"/>
    <w:basedOn w:val="a0"/>
    <w:link w:val="af7"/>
    <w:rsid w:val="005550DE"/>
    <w:rPr>
      <w:rFonts w:eastAsia="Times New Roman"/>
      <w:b/>
      <w:sz w:val="32"/>
      <w:lang w:eastAsia="zh-CN"/>
    </w:rPr>
  </w:style>
  <w:style w:type="paragraph" w:customStyle="1" w:styleId="16">
    <w:name w:val=" Знак Знак Знак1"/>
    <w:basedOn w:val="a"/>
    <w:rsid w:val="005550DE"/>
    <w:pPr>
      <w:tabs>
        <w:tab w:val="left" w:pos="360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9">
    <w:name w:val="Заголовок таблицы"/>
    <w:basedOn w:val="aa"/>
    <w:rsid w:val="005550DE"/>
    <w:pPr>
      <w:jc w:val="center"/>
    </w:pPr>
    <w:rPr>
      <w:b/>
      <w:bCs/>
    </w:rPr>
  </w:style>
  <w:style w:type="paragraph" w:customStyle="1" w:styleId="afa">
    <w:name w:val="Содержимое врезки"/>
    <w:basedOn w:val="af3"/>
    <w:rsid w:val="005550DE"/>
  </w:style>
  <w:style w:type="paragraph" w:customStyle="1" w:styleId="ConsPlusDocList">
    <w:name w:val="  ConsPlusDocList"/>
    <w:next w:val="a"/>
    <w:rsid w:val="005550DE"/>
    <w:pPr>
      <w:widowControl w:val="0"/>
      <w:suppressAutoHyphens/>
      <w:autoSpaceDE w:val="0"/>
    </w:pPr>
    <w:rPr>
      <w:rFonts w:ascii="Arial" w:eastAsia="Arial" w:hAnsi="Arial" w:cs="Arial"/>
      <w:kern w:val="1"/>
      <w:lang w:eastAsia="zh-CN" w:bidi="hi-IN"/>
    </w:rPr>
  </w:style>
  <w:style w:type="paragraph" w:styleId="afb">
    <w:name w:val="List Paragraph"/>
    <w:basedOn w:val="a"/>
    <w:qFormat/>
    <w:rsid w:val="005550DE"/>
    <w:pPr>
      <w:widowControl w:val="0"/>
      <w:suppressAutoHyphens/>
      <w:autoSpaceDE w:val="0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rsid w:val="005550DE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rsid w:val="005550DE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5345</Words>
  <Characters>30469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2017-07-24T11:49:00Z</dcterms:modified>
</cp:coreProperties>
</file>