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0A" w:rsidRDefault="00A01A0A" w:rsidP="005E62B2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 w:rsidRPr="00E62091">
        <w:rPr>
          <w:rFonts w:ascii="Arial" w:hAnsi="Arial" w:cs="Arial"/>
          <w:b/>
          <w:bCs/>
        </w:rPr>
        <w:t xml:space="preserve">Сведения о доходах, расходах, об имуществе и обязательствах имущественного характера </w:t>
      </w:r>
      <w:r w:rsidRPr="00E62091">
        <w:rPr>
          <w:rFonts w:ascii="Arial" w:hAnsi="Arial"/>
          <w:b/>
          <w:bCs/>
        </w:rPr>
        <w:t>лиц, замещающих муниципальные должности</w:t>
      </w:r>
      <w:r>
        <w:rPr>
          <w:rFonts w:ascii="Arial" w:hAnsi="Arial" w:cs="Arial"/>
          <w:b/>
          <w:bCs/>
        </w:rPr>
        <w:t xml:space="preserve"> в Думе Верхнекетского района,</w:t>
      </w:r>
      <w:r>
        <w:rPr>
          <w:rFonts w:ascii="Arial" w:hAnsi="Arial" w:cs="Arial"/>
          <w:b/>
        </w:rPr>
        <w:t xml:space="preserve">Контрольно-ревизионной комиссии муниципального образования «Верхнекетскийрайон» </w:t>
      </w:r>
      <w:r>
        <w:rPr>
          <w:rFonts w:ascii="Arial" w:hAnsi="Arial"/>
          <w:b/>
          <w:bCs/>
        </w:rPr>
        <w:t>за 2016</w:t>
      </w:r>
      <w:r w:rsidRPr="00E62091">
        <w:rPr>
          <w:rFonts w:ascii="Arial" w:hAnsi="Arial"/>
          <w:b/>
          <w:bCs/>
        </w:rPr>
        <w:t>год</w:t>
      </w:r>
    </w:p>
    <w:p w:rsidR="00A01A0A" w:rsidRDefault="00A01A0A" w:rsidP="005E62B2">
      <w:pPr>
        <w:shd w:val="clear" w:color="auto" w:fill="FFFFFF"/>
        <w:tabs>
          <w:tab w:val="left" w:pos="1985"/>
        </w:tabs>
        <w:spacing w:line="278" w:lineRule="exact"/>
        <w:ind w:right="1555"/>
        <w:rPr>
          <w:rFonts w:ascii="Arial" w:hAnsi="Arial" w:cs="Arial"/>
          <w:b/>
        </w:rPr>
      </w:pPr>
    </w:p>
    <w:tbl>
      <w:tblPr>
        <w:tblW w:w="14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0"/>
        <w:gridCol w:w="1988"/>
        <w:gridCol w:w="1701"/>
        <w:gridCol w:w="1531"/>
        <w:gridCol w:w="1440"/>
        <w:gridCol w:w="1980"/>
        <w:gridCol w:w="1440"/>
        <w:gridCol w:w="2164"/>
      </w:tblGrid>
      <w:tr w:rsidR="00A01A0A" w:rsidRPr="00F77974" w:rsidTr="00EA53F3">
        <w:trPr>
          <w:trHeight w:val="16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01A0A" w:rsidRPr="00F77974" w:rsidTr="00EA53F3">
        <w:trPr>
          <w:trHeight w:val="1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01A0A" w:rsidRPr="00F77974" w:rsidTr="00EA53F3">
        <w:trPr>
          <w:trHeight w:val="31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Мурзина Надежда Вячеславовна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</w:rPr>
              <w:t>Председатель  ДумыВерхнекетского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562 177,14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01A0A" w:rsidRPr="00F77974" w:rsidTr="00EA53F3">
        <w:trPr>
          <w:trHeight w:val="839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506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в пользовании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12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EC47A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C47AA">
              <w:rPr>
                <w:rFonts w:ascii="Arial" w:hAnsi="Arial" w:cs="Arial"/>
                <w:b/>
              </w:rPr>
              <w:t>Супруг</w:t>
            </w:r>
          </w:p>
          <w:p w:rsidR="00A01A0A" w:rsidRPr="00EC47A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Pr="00116757" w:rsidRDefault="00A01A0A" w:rsidP="00B11B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3BF6">
              <w:rPr>
                <w:rFonts w:ascii="Arial" w:hAnsi="Arial" w:cs="Arial"/>
              </w:rPr>
              <w:t>безработный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33110</w:t>
            </w:r>
          </w:p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Pr="00F77974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01A0A" w:rsidRPr="00F77974" w:rsidTr="00EA53F3">
        <w:trPr>
          <w:trHeight w:val="110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EC47A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7E3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>земельный уча</w:t>
            </w:r>
            <w:r>
              <w:rPr>
                <w:rFonts w:ascii="Arial" w:hAnsi="Arial" w:cs="Arial"/>
                <w:sz w:val="20"/>
                <w:szCs w:val="20"/>
              </w:rPr>
              <w:t>сток, безвозмездное пользование</w:t>
            </w:r>
          </w:p>
          <w:p w:rsidR="00A01A0A" w:rsidRDefault="00A01A0A" w:rsidP="007E3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22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EC47A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7E3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в пользовании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101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Селиванова Ольга Леонидовна</w:t>
            </w: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Pr="00116757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3BF6">
              <w:rPr>
                <w:rFonts w:ascii="Arial" w:hAnsi="Arial" w:cs="Arial"/>
              </w:rPr>
              <w:t xml:space="preserve">Председатель  Контрольно-ревизионной комиссии </w:t>
            </w:r>
            <w:r>
              <w:rPr>
                <w:rFonts w:ascii="Arial" w:hAnsi="Arial" w:cs="Arial"/>
              </w:rPr>
              <w:t xml:space="preserve">муниципального образования </w:t>
            </w:r>
            <w:bookmarkStart w:id="0" w:name="_GoBack"/>
            <w:bookmarkEnd w:id="0"/>
            <w:r w:rsidRPr="00893BF6">
              <w:rPr>
                <w:rFonts w:ascii="Arial" w:hAnsi="Arial" w:cs="Arial"/>
              </w:rPr>
              <w:t>«Верхнекетский  район»</w:t>
            </w:r>
          </w:p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собственность</w:t>
            </w:r>
          </w:p>
          <w:p w:rsidR="00A01A0A" w:rsidRPr="00893BF6" w:rsidRDefault="00A01A0A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72817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489 810,05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01A0A" w:rsidRPr="00F77974" w:rsidTr="00EA53F3">
        <w:trPr>
          <w:trHeight w:val="5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506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6161A7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</w:t>
            </w:r>
          </w:p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DA6EFC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23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6161A7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DA6EFC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5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6161A7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DA6EFC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791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6161A7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DA6EFC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6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6161A7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учащийся</w:t>
            </w:r>
          </w:p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116757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01A0A" w:rsidRPr="00F77974" w:rsidTr="00EA53F3">
        <w:trPr>
          <w:trHeight w:val="8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</w:t>
            </w:r>
          </w:p>
          <w:p w:rsidR="00A01A0A" w:rsidRPr="00116757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269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112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собственность</w:t>
            </w:r>
          </w:p>
          <w:p w:rsidR="00A01A0A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01A0A" w:rsidRPr="00F77974" w:rsidTr="00EA53F3">
        <w:trPr>
          <w:trHeight w:val="443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</w:t>
            </w:r>
          </w:p>
          <w:p w:rsidR="00A01A0A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A53F3">
        <w:trPr>
          <w:trHeight w:val="396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1A0A" w:rsidRDefault="00A01A0A" w:rsidP="005E62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01A0A" w:rsidRDefault="00A01A0A" w:rsidP="005E62B2"/>
    <w:p w:rsidR="00A01A0A" w:rsidRDefault="00A01A0A"/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:rsidR="00A01A0A" w:rsidRDefault="00A01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  <w:sz w:val="20"/>
          <w:szCs w:val="20"/>
        </w:rPr>
        <w:t xml:space="preserve">Приложение к  </w:t>
      </w:r>
      <w:hyperlink r:id="rId4" w:history="1">
        <w:r>
          <w:rPr>
            <w:rStyle w:val="a5"/>
            <w:rFonts w:ascii="Arial" w:hAnsi="Arial" w:cs="Arial"/>
            <w:sz w:val="20"/>
            <w:szCs w:val="20"/>
          </w:rPr>
          <w:t>Положени</w:t>
        </w:r>
      </w:hyperlink>
      <w:r>
        <w:rPr>
          <w:rFonts w:ascii="Arial" w:hAnsi="Arial" w:cs="Arial"/>
          <w:sz w:val="20"/>
          <w:szCs w:val="20"/>
        </w:rPr>
        <w:t xml:space="preserve">ю о порядке размещения      </w:t>
      </w:r>
    </w:p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сведений о доходах, об имуществе и обязательствах </w:t>
      </w:r>
    </w:p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имущественного характера депутатов Думы</w:t>
      </w:r>
    </w:p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Верхнекетского района, их супруг (супругов) и </w:t>
      </w:r>
    </w:p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несовершеннолетних детей на официальном </w:t>
      </w:r>
    </w:p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сайте Администрации Верхнекетского района в      </w:t>
      </w:r>
    </w:p>
    <w:p w:rsidR="00A01A0A" w:rsidRDefault="00A01A0A" w:rsidP="002B7BED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информационно-телекоммуникационной сети «Интернет»</w:t>
      </w:r>
    </w:p>
    <w:p w:rsidR="00A01A0A" w:rsidRDefault="00A01A0A" w:rsidP="002B7B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01A0A" w:rsidRDefault="00A01A0A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Сведения о доходах, расходах, об имуществе и обязательствах имущественного характера депутатов Думы Верхнекетского района, их супруг (супругов) и несовершеннолетних детей </w:t>
      </w:r>
    </w:p>
    <w:p w:rsidR="00A01A0A" w:rsidRDefault="00A01A0A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период с 1 января по 31 декабря 2016 года»</w:t>
      </w:r>
    </w:p>
    <w:p w:rsidR="00A01A0A" w:rsidRDefault="00A01A0A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01A0A" w:rsidRDefault="00A01A0A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4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52"/>
        <w:gridCol w:w="2088"/>
        <w:gridCol w:w="1800"/>
        <w:gridCol w:w="1620"/>
        <w:gridCol w:w="1440"/>
        <w:gridCol w:w="1980"/>
        <w:gridCol w:w="1440"/>
        <w:gridCol w:w="2164"/>
      </w:tblGrid>
      <w:tr w:rsidR="00A01A0A" w:rsidRPr="00F77974" w:rsidTr="008E02EC">
        <w:trPr>
          <w:trHeight w:val="162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  <w:hyperlink r:id="rId5" w:anchor="Par53#Par53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 xml:space="preserve">капиталах организаций </w:t>
            </w:r>
            <w:hyperlink r:id="rId6" w:anchor="Par54#Par54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&lt;2&gt;</w:t>
              </w:r>
            </w:hyperlink>
          </w:p>
        </w:tc>
      </w:tr>
      <w:tr w:rsidR="00A01A0A" w:rsidRPr="00F77974" w:rsidTr="008E02EC">
        <w:trPr>
          <w:trHeight w:val="160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33659A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8E02EC">
        <w:trPr>
          <w:trHeight w:val="31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01A0A" w:rsidRPr="00F77974" w:rsidTr="00A1277B">
        <w:trPr>
          <w:trHeight w:val="52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4A017D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Прозоров Александр Викторович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Государственный инспектор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маломерным судам  Верхнекетского участока ФКУ «Центр ГИМС МЧС России по Томской области»</w:t>
            </w:r>
          </w:p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EF20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Автомобиль легковой УАЗ 39094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801 484,99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1277B">
        <w:trPr>
          <w:trHeight w:val="1111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EF202A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>LIFAN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215800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1277B">
        <w:trPr>
          <w:trHeight w:val="66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EF2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1277B">
        <w:trPr>
          <w:trHeight w:val="96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ОГБУЗ «Верхнекетская РБ»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615 190,71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C832DC">
        <w:trPr>
          <w:trHeight w:val="106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  <w:p w:rsidR="00A01A0A" w:rsidRPr="00F77974" w:rsidRDefault="00A01A0A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1277B">
        <w:trPr>
          <w:trHeight w:val="491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C832DC">
        <w:trPr>
          <w:trHeight w:val="1487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7E0A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 в пользовании, </w:t>
            </w: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C832DC">
        <w:trPr>
          <w:trHeight w:val="427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бессрочное пользование)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C80452">
        <w:trPr>
          <w:trHeight w:val="8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Досужев Николай Васильевич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водитель автомобиля</w:t>
            </w:r>
            <w:r>
              <w:rPr>
                <w:rFonts w:ascii="Arial" w:hAnsi="Arial" w:cs="Arial"/>
                <w:sz w:val="20"/>
                <w:szCs w:val="20"/>
              </w:rPr>
              <w:t>, Северный филиал государственного унитарного предприятия Томской области Областное ДРСУ.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369191,0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8E02EC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Областное государственное казенное учреждение «Центр занятости населения Верхнекетского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 xml:space="preserve">NISSAN 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ПРИМЕРА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772190,0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1044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1266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Pr="00F77974" w:rsidRDefault="00A01A0A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8E02EC">
        <w:trPr>
          <w:trHeight w:val="522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7C3C69">
        <w:trPr>
          <w:trHeight w:val="42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Абраменко Анатолий Яковлевич</w:t>
            </w:r>
          </w:p>
          <w:p w:rsidR="00A01A0A" w:rsidRPr="00F77974" w:rsidRDefault="00A01A0A" w:rsidP="00AA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начальник участка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ООО «БИО ТЭК-С»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 Рено ДАСТЕР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810 557,99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05FBE">
        <w:trPr>
          <w:trHeight w:val="633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05FBE">
        <w:trPr>
          <w:trHeight w:val="221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социальный найм)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E05FBE">
        <w:trPr>
          <w:trHeight w:val="301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83369">
        <w:trPr>
          <w:trHeight w:val="332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Воспитатель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,  муниципальное автономное дошкольное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образовательное учреждение «Верхнекетский детский сад» Верхнекетский район Томской области.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  <w:p w:rsidR="00A01A0A" w:rsidRPr="00F77974" w:rsidRDefault="00A01A0A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332 464,04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CA04CC">
        <w:trPr>
          <w:trHeight w:val="34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83369">
        <w:trPr>
          <w:trHeight w:val="411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  (дочь</w:t>
            </w:r>
            <w:r w:rsidRPr="00F779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83369">
        <w:trPr>
          <w:trHeight w:val="51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83369">
        <w:trPr>
          <w:trHeight w:val="40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дошкольник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01A0A" w:rsidRPr="00F77974" w:rsidRDefault="00A01A0A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83369">
        <w:trPr>
          <w:trHeight w:val="28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83369">
        <w:trPr>
          <w:trHeight w:val="31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lastRenderedPageBreak/>
              <w:t>Асанов Александр Аркадьевич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Заведующий</w:t>
            </w:r>
            <w:r>
              <w:rPr>
                <w:rFonts w:ascii="Arial" w:hAnsi="Arial" w:cs="Arial"/>
                <w:sz w:val="20"/>
                <w:szCs w:val="20"/>
              </w:rPr>
              <w:t xml:space="preserve"> врачебной амбулаторией</w:t>
            </w:r>
            <w:r w:rsidRPr="00F77974">
              <w:rPr>
                <w:rFonts w:ascii="Arial" w:hAnsi="Arial" w:cs="Arial"/>
                <w:sz w:val="20"/>
                <w:szCs w:val="20"/>
              </w:rPr>
              <w:t>, врач стоматолог</w:t>
            </w:r>
            <w:r>
              <w:rPr>
                <w:rFonts w:ascii="Arial" w:hAnsi="Arial" w:cs="Arial"/>
                <w:sz w:val="20"/>
                <w:szCs w:val="20"/>
              </w:rPr>
              <w:t>, ОГБУЗ «Верхнекетская РБ» Катайгинская врачебная амбулатория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соцнайм)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683 210,99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83369">
        <w:trPr>
          <w:trHeight w:val="15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Специалист</w:t>
            </w:r>
            <w:r>
              <w:rPr>
                <w:rFonts w:ascii="Arial" w:hAnsi="Arial" w:cs="Arial"/>
                <w:sz w:val="20"/>
                <w:szCs w:val="20"/>
              </w:rPr>
              <w:t>, ОГБУ «Центр социальной поддержки населения Верхнекетского района» в п. Катайга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соцнайм)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343 412,02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F77974">
        <w:trPr>
          <w:trHeight w:val="489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Берёзкина Марина Леонидовна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Pr="00F77974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автономного дошкольного образовательного учреждения «Верхнекетский детский сад» Верхнекетского района Томской области.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796 349,22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66760B">
        <w:trPr>
          <w:trHeight w:val="33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66760B">
        <w:trPr>
          <w:trHeight w:val="51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2044B">
        <w:trPr>
          <w:trHeight w:val="8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66760B">
        <w:trPr>
          <w:trHeight w:val="69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2044B">
        <w:trPr>
          <w:trHeight w:val="72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364E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Диспетчер, ПСЧ №3 Верхнекетский участок ФГКУ 1 отряд ФПС по Томской области»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9108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SLS</w:t>
            </w:r>
            <w:r w:rsidRPr="009108C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</w:t>
            </w:r>
            <w:r w:rsidRPr="009108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age</w:t>
            </w:r>
            <w:r w:rsidRPr="009108C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SL</w:t>
            </w:r>
            <w:r w:rsidRPr="009108C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SLS</w:t>
            </w:r>
            <w:r w:rsidRPr="00910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01A0A" w:rsidRDefault="00A01A0A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Pr="009108CF" w:rsidRDefault="00A01A0A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УАЗ 390945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754 680,99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2044B">
        <w:trPr>
          <w:trHeight w:val="105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2044B">
        <w:trPr>
          <w:trHeight w:val="49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 (безвозмездное, бессрочное  пользование, фактическое предоставление)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9108CF">
        <w:trPr>
          <w:trHeight w:val="43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9108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2044B">
        <w:trPr>
          <w:trHeight w:val="156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 (безвозмездное, бессрочное  пользование, фактическое предоставление)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2044B">
        <w:trPr>
          <w:trHeight w:val="22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1171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Бугрова Екатерина Алексеевна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учебно-методической работе, Муниципальное автономное общеобразовательное учреждение «Белоярская средняя общеобразовательная школа №2»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725 795,16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2009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839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223 395,26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A36E6">
        <w:trPr>
          <w:trHeight w:val="56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766190">
        <w:trPr>
          <w:trHeight w:val="1408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Ерпалов Юрий Николаевич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21043, Грузовой автомобиль УРАЛ 5557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2 599 475,0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766190">
        <w:trPr>
          <w:trHeight w:val="158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4A017D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106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Библиотекарь, Муниципальное автономное учреждение «Культура»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49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388 378,69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27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4A017D">
        <w:trPr>
          <w:trHeight w:val="25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47629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6297">
              <w:rPr>
                <w:rFonts w:ascii="Arial" w:hAnsi="Arial" w:cs="Arial"/>
                <w:b/>
                <w:sz w:val="20"/>
                <w:szCs w:val="20"/>
              </w:rPr>
              <w:t>Иванникова Елена Николаевна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Продавец, магазин «Елена»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Тайота Прада 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165 000,0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728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М 627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1160139,0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82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057B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057B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8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47629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6297">
              <w:rPr>
                <w:rFonts w:ascii="Arial" w:hAnsi="Arial" w:cs="Arial"/>
                <w:b/>
                <w:sz w:val="20"/>
                <w:szCs w:val="20"/>
              </w:rPr>
              <w:t>Коптыгина Наталья Владимировна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 технологии, муниципальное бюджетное общеобразовательное учреждение «Степановская средняя общеобразовательная школа»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4D43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713 879,14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759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47629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807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47629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103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Водитель санитарного автомобиля, ОГБУЗ «Верхнекетская РБ»  Степановская участковая больница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6F20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WOLKSWAGEN TOUAREG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408 100,5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8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42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C7C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96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6C7C4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C7C47">
              <w:rPr>
                <w:rFonts w:ascii="Arial" w:hAnsi="Arial" w:cs="Arial"/>
                <w:b/>
                <w:sz w:val="20"/>
                <w:szCs w:val="20"/>
              </w:rPr>
              <w:lastRenderedPageBreak/>
              <w:t>Краснопёров Петр Павлович</w:t>
            </w:r>
          </w:p>
          <w:p w:rsidR="00A01A0A" w:rsidRPr="006C7C4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участка, Северный филиал Гуп ТО Областное ДРСУ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6C7C47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C7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JES</w:t>
            </w:r>
            <w:r w:rsidRPr="006C7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  <w:r w:rsidRPr="006C7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KM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1274 707,48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67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6C7C4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57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6C7C47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997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Pr="006C7C47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6F20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142 167,93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522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910FEB">
        <w:trPr>
          <w:trHeight w:val="1282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154871" w:rsidRDefault="00A01A0A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C7C47">
              <w:rPr>
                <w:rFonts w:ascii="Arial" w:hAnsi="Arial" w:cs="Arial"/>
                <w:b/>
                <w:sz w:val="20"/>
                <w:szCs w:val="20"/>
              </w:rPr>
              <w:t>Макарова Нина Александровна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1548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Pr="00154871" w:rsidRDefault="00A01A0A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154871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635 079,42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96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6C7C47" w:rsidRDefault="00A01A0A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910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A01A0A" w:rsidRDefault="00A01A0A" w:rsidP="00910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пользование)</w:t>
            </w:r>
          </w:p>
          <w:p w:rsidR="00A01A0A" w:rsidRDefault="00A01A0A" w:rsidP="00910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97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159D">
              <w:rPr>
                <w:rFonts w:ascii="Arial" w:hAnsi="Arial" w:cs="Arial"/>
                <w:b/>
                <w:sz w:val="20"/>
                <w:szCs w:val="20"/>
              </w:rPr>
              <w:t>Нечунаев Николай Алексеевич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Помощник депутата законодательной Думы Томской области.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910F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397 566,83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60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DD159D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45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DD159D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Парамонова Евгения Алексеевна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5006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 о. директора, Областное государственное казенное учреждение «Центр социальной поддержки населения Верхнекетского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DD15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5006B1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1 603 269,51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886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569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DD159D">
        <w:trPr>
          <w:trHeight w:val="459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114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4D3039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Pr="004D3039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01A0A" w:rsidRPr="00350128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Индивидуальный предприниматель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  <w:p w:rsidR="00A01A0A" w:rsidRPr="00350128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Mitsubichi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  <w:r w:rsidRPr="003501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C3A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521 709,42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105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106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1035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51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8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1108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  <w:p w:rsidR="00A01A0A" w:rsidRPr="00350128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AF29E5">
        <w:trPr>
          <w:trHeight w:val="538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1C3A7A" w:rsidRDefault="00A01A0A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350128">
        <w:trPr>
          <w:trHeight w:val="47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01A0A" w:rsidRPr="001C3A7A" w:rsidRDefault="00A01A0A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1C3A7A">
        <w:trPr>
          <w:trHeight w:val="1276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350128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50128">
              <w:rPr>
                <w:rFonts w:ascii="Arial" w:hAnsi="Arial" w:cs="Arial"/>
                <w:b/>
                <w:sz w:val="20"/>
                <w:szCs w:val="20"/>
              </w:rPr>
              <w:lastRenderedPageBreak/>
              <w:t>Фёдорова Зинаида Павловна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1C3A7A" w:rsidRDefault="00A01A0A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(договор социального найма, бессрочно)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272 116,46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2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350128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AF2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(аренда, бессрочно)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150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BC3D2A" w:rsidRDefault="00A01A0A" w:rsidP="00AF2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(договор социального найма, бессрочно)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Днепр 11, КМЗ-8, 155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230 303,87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BC3D2A">
        <w:trPr>
          <w:trHeight w:val="30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BC3D2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01A0A" w:rsidRDefault="00A01A0A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(аренда, бессрочно)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1A0A" w:rsidRPr="00F77974" w:rsidRDefault="00A01A0A" w:rsidP="002B7B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01A0A" w:rsidRDefault="00A01A0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01A0A" w:rsidRPr="00E40F73" w:rsidRDefault="00A01A0A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Сведения о доходах, расходах, об имуществе и обязательствах имущественного характера муниципальных служащих,  их супруги (супруга), несовершеннолетних детей</w:t>
      </w:r>
      <w:r>
        <w:rPr>
          <w:rFonts w:ascii="Arial" w:hAnsi="Arial" w:cs="Arial"/>
          <w:b/>
          <w:bCs/>
        </w:rPr>
        <w:t>в Думе Верхнекетского района,</w:t>
      </w:r>
      <w:r>
        <w:rPr>
          <w:rFonts w:ascii="Arial" w:hAnsi="Arial" w:cs="Arial"/>
          <w:b/>
        </w:rPr>
        <w:t>Контрольно-ревизионной комиссии муниципального образования «Верхнекетский район»</w:t>
      </w:r>
    </w:p>
    <w:p w:rsidR="00A01A0A" w:rsidRPr="00067BBB" w:rsidRDefault="00A01A0A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за 2016</w:t>
      </w:r>
      <w:r w:rsidRPr="00E62091">
        <w:rPr>
          <w:rFonts w:ascii="Arial" w:hAnsi="Arial"/>
          <w:b/>
          <w:bCs/>
        </w:rPr>
        <w:t>год</w:t>
      </w:r>
    </w:p>
    <w:p w:rsidR="00A01A0A" w:rsidRDefault="00A01A0A" w:rsidP="00E40F73">
      <w:pPr>
        <w:jc w:val="center"/>
      </w:pPr>
    </w:p>
    <w:tbl>
      <w:tblPr>
        <w:tblW w:w="144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3"/>
        <w:gridCol w:w="2268"/>
        <w:gridCol w:w="1842"/>
        <w:gridCol w:w="1418"/>
        <w:gridCol w:w="1701"/>
        <w:gridCol w:w="1701"/>
        <w:gridCol w:w="1701"/>
        <w:gridCol w:w="2314"/>
      </w:tblGrid>
      <w:tr w:rsidR="00A01A0A" w:rsidRPr="00F77974" w:rsidTr="00700156">
        <w:trPr>
          <w:trHeight w:val="162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01A0A" w:rsidRPr="00F77974" w:rsidTr="00700156">
        <w:trPr>
          <w:trHeight w:val="16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700156">
        <w:trPr>
          <w:trHeight w:val="31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01A0A" w:rsidRPr="00F77974" w:rsidTr="00700156">
        <w:trPr>
          <w:trHeight w:val="144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Мурзина Снежанна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01A0A" w:rsidRPr="00893BF6" w:rsidRDefault="00A01A0A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Главный специалист по организационной работе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893BF6" w:rsidRDefault="00A01A0A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396 248,56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A0A" w:rsidRPr="00F77974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01A0A" w:rsidRPr="00F77974" w:rsidTr="004E2360">
        <w:trPr>
          <w:trHeight w:val="77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  <w:p w:rsidR="00A01A0A" w:rsidRPr="00893BF6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4E2360">
        <w:trPr>
          <w:trHeight w:val="25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F77974" w:rsidTr="004E2360">
        <w:trPr>
          <w:trHeight w:val="284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Фесенко Лидия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Инспектор Контрольно-ревизионной комиссии муниципального образования «Верхнекетский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Pr="004E2360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321 056,95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A" w:rsidRDefault="00A01A0A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A01A0A" w:rsidRDefault="00A01A0A" w:rsidP="00DE55A1">
      <w:pPr>
        <w:jc w:val="center"/>
        <w:rPr>
          <w:rFonts w:ascii="Arial" w:hAnsi="Arial" w:cs="Arial"/>
          <w:b/>
        </w:rPr>
      </w:pPr>
    </w:p>
    <w:p w:rsidR="00A01A0A" w:rsidRDefault="00A01A0A" w:rsidP="00DE55A1">
      <w:pPr>
        <w:jc w:val="center"/>
        <w:rPr>
          <w:rFonts w:ascii="Arial" w:hAnsi="Arial" w:cs="Arial"/>
          <w:b/>
        </w:rPr>
      </w:pPr>
    </w:p>
    <w:p w:rsidR="00A01A0A" w:rsidRDefault="00A01A0A" w:rsidP="00DE55A1"/>
    <w:p w:rsidR="00A01A0A" w:rsidRDefault="00A01A0A"/>
    <w:p w:rsidR="0097184D" w:rsidRPr="00807380" w:rsidRDefault="0097184D" w:rsidP="00807380"/>
    <w:sectPr w:rsidR="0097184D" w:rsidRPr="00807380" w:rsidSect="001C43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46CE"/>
    <w:rsid w:val="008C09C5"/>
    <w:rsid w:val="0097184D"/>
    <w:rsid w:val="00A01A0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Relationship Id="rId5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Relationship Id="rId4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2017-07-24T11:44:00Z</dcterms:modified>
</cp:coreProperties>
</file>