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F46984" w:rsidTr="000D5D52"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 xml:space="preserve">Сведения </w:t>
            </w:r>
          </w:p>
          <w:p w:rsidR="00F46984" w:rsidRPr="00B82908" w:rsidRDefault="00F46984" w:rsidP="00B8290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  <w:bookmarkStart w:id="0" w:name="_GoBack"/>
            <w:bookmarkEnd w:id="0"/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rStyle w:val="FontStyle37"/>
                <w:sz w:val="28"/>
              </w:rPr>
              <w:t>руководителя муниципального бюджетного учреждения Тетюшского муниципального района</w:t>
            </w:r>
            <w:r w:rsidRPr="00B82908">
              <w:rPr>
                <w:b/>
                <w:sz w:val="28"/>
              </w:rPr>
              <w:t xml:space="preserve"> и членов их семей  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911519" w:rsidRDefault="00F46984" w:rsidP="0097028C">
            <w:pPr>
              <w:jc w:val="center"/>
              <w:rPr>
                <w:b/>
                <w:sz w:val="28"/>
              </w:rPr>
            </w:pPr>
            <w:r w:rsidRPr="00911519">
              <w:rPr>
                <w:b/>
                <w:sz w:val="28"/>
              </w:rPr>
              <w:t>МБУ «Музей истории Тетюшского края» Тетюшского муниципального района Республики Татарстан</w:t>
            </w:r>
          </w:p>
        </w:tc>
      </w:tr>
      <w:tr w:rsidR="00F46984" w:rsidTr="00931D4C">
        <w:tc>
          <w:tcPr>
            <w:tcW w:w="15118" w:type="dxa"/>
            <w:gridSpan w:val="17"/>
            <w:vAlign w:val="bottom"/>
          </w:tcPr>
          <w:p w:rsidR="00F46984" w:rsidRDefault="00F46984" w:rsidP="0097028C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2016 года</w:t>
            </w:r>
          </w:p>
        </w:tc>
      </w:tr>
      <w:tr w:rsidR="00F46984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46984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F46984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Понедельникова Н.Г.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107,5</w:t>
            </w: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426951,34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7"/>
              <w:rPr>
                <w:rFonts w:ascii="Arial" w:hAnsi="Arial"/>
                <w:sz w:val="16"/>
              </w:rPr>
            </w:pP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1151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91151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911519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911519">
            <w:pPr>
              <w:pStyle w:val="1CStyle8"/>
              <w:rPr>
                <w:rFonts w:ascii="Arial" w:hAnsi="Arial"/>
                <w:sz w:val="16"/>
              </w:rPr>
            </w:pPr>
          </w:p>
          <w:p w:rsidR="00F46984" w:rsidRDefault="00F46984" w:rsidP="00911519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911519">
            <w:pPr>
              <w:pStyle w:val="1CStyle8"/>
              <w:rPr>
                <w:rFonts w:ascii="Arial" w:hAnsi="Arial"/>
                <w:sz w:val="16"/>
              </w:rPr>
            </w:pPr>
          </w:p>
          <w:p w:rsidR="00F46984" w:rsidRDefault="00F46984" w:rsidP="00911519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F46984" w:rsidRDefault="00F46984" w:rsidP="00911519">
            <w:pPr>
              <w:pStyle w:val="1CStyle8"/>
              <w:rPr>
                <w:rFonts w:ascii="Arial" w:hAnsi="Arial"/>
                <w:sz w:val="16"/>
              </w:rPr>
            </w:pPr>
          </w:p>
          <w:p w:rsidR="00F46984" w:rsidRDefault="00F46984" w:rsidP="00911519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здание нежилое</w:t>
            </w:r>
          </w:p>
          <w:p w:rsidR="00F46984" w:rsidRDefault="00F46984" w:rsidP="00911519">
            <w:pPr>
              <w:pStyle w:val="1CStyle8"/>
              <w:rPr>
                <w:rFonts w:ascii="Arial" w:hAnsi="Arial"/>
                <w:sz w:val="16"/>
              </w:rPr>
            </w:pPr>
          </w:p>
          <w:p w:rsidR="00F46984" w:rsidRDefault="00F46984" w:rsidP="00911519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здание нежилое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800</w:t>
            </w: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562</w:t>
            </w: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385</w:t>
            </w: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107,5</w:t>
            </w: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</w:t>
            </w: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6407E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ВИС 234700-40</w:t>
            </w:r>
          </w:p>
          <w:p w:rsidR="00F46984" w:rsidRPr="0086407E" w:rsidRDefault="00F46984" w:rsidP="0086407E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601130,00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</w:tr>
    </w:tbl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sz w:val="28"/>
        </w:rPr>
      </w:pPr>
    </w:p>
    <w:p w:rsidR="00F46984" w:rsidRPr="00867E18" w:rsidRDefault="00F46984" w:rsidP="00867E18"/>
    <w:p w:rsidR="00F46984" w:rsidRDefault="00F46984">
      <w:r>
        <w:br w:type="page"/>
      </w:r>
    </w:p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F46984" w:rsidTr="000D5D52">
        <w:tc>
          <w:tcPr>
            <w:tcW w:w="15118" w:type="dxa"/>
            <w:gridSpan w:val="17"/>
          </w:tcPr>
          <w:p w:rsidR="00F46984" w:rsidRDefault="00F46984" w:rsidP="00066F78">
            <w:pPr>
              <w:jc w:val="center"/>
              <w:rPr>
                <w:b/>
                <w:sz w:val="28"/>
              </w:rPr>
            </w:pPr>
          </w:p>
          <w:p w:rsidR="00F46984" w:rsidRPr="00C30E4F" w:rsidRDefault="00F46984" w:rsidP="00066F78">
            <w:pPr>
              <w:jc w:val="center"/>
              <w:rPr>
                <w:b/>
                <w:sz w:val="28"/>
              </w:rPr>
            </w:pPr>
            <w:r w:rsidRPr="00C30E4F">
              <w:rPr>
                <w:b/>
                <w:sz w:val="28"/>
              </w:rPr>
              <w:t xml:space="preserve">Сведения </w:t>
            </w:r>
          </w:p>
          <w:p w:rsidR="00F46984" w:rsidRPr="00C30E4F" w:rsidRDefault="00F46984" w:rsidP="00C30E4F">
            <w:pPr>
              <w:jc w:val="center"/>
              <w:rPr>
                <w:b/>
                <w:sz w:val="28"/>
              </w:rPr>
            </w:pPr>
            <w:r w:rsidRPr="00C30E4F">
              <w:rPr>
                <w:b/>
                <w:sz w:val="28"/>
              </w:rPr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C30E4F" w:rsidRDefault="00F46984" w:rsidP="00066F78">
            <w:pPr>
              <w:jc w:val="center"/>
              <w:rPr>
                <w:b/>
                <w:sz w:val="28"/>
              </w:rPr>
            </w:pPr>
            <w:r w:rsidRPr="00C30E4F">
              <w:rPr>
                <w:rStyle w:val="FontStyle37"/>
                <w:sz w:val="28"/>
              </w:rPr>
              <w:t>руководителя муниципального бюджетного учреждения Тетюшского муниципального района</w:t>
            </w:r>
            <w:r w:rsidRPr="00C30E4F">
              <w:rPr>
                <w:b/>
                <w:sz w:val="28"/>
              </w:rPr>
              <w:t xml:space="preserve"> и членов их семей  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97028C" w:rsidRDefault="00F46984" w:rsidP="0097028C">
            <w:pPr>
              <w:jc w:val="center"/>
              <w:rPr>
                <w:b/>
                <w:sz w:val="28"/>
              </w:rPr>
            </w:pPr>
            <w:r w:rsidRPr="0097028C">
              <w:rPr>
                <w:b/>
                <w:sz w:val="28"/>
              </w:rPr>
              <w:t>МБ</w:t>
            </w:r>
            <w:r>
              <w:rPr>
                <w:b/>
                <w:sz w:val="28"/>
              </w:rPr>
              <w:t>О</w:t>
            </w:r>
            <w:r w:rsidRPr="0097028C">
              <w:rPr>
                <w:b/>
                <w:sz w:val="28"/>
              </w:rPr>
              <w:t>У</w:t>
            </w:r>
            <w:r>
              <w:rPr>
                <w:b/>
                <w:sz w:val="28"/>
              </w:rPr>
              <w:t>дод</w:t>
            </w:r>
            <w:r w:rsidRPr="0097028C">
              <w:rPr>
                <w:b/>
                <w:sz w:val="28"/>
              </w:rPr>
              <w:t xml:space="preserve"> «</w:t>
            </w:r>
            <w:r>
              <w:rPr>
                <w:b/>
                <w:sz w:val="28"/>
              </w:rPr>
              <w:t>Тетюшская детская школа искусств Республики Татарстан</w:t>
            </w:r>
            <w:r w:rsidRPr="0097028C">
              <w:rPr>
                <w:b/>
                <w:sz w:val="28"/>
              </w:rPr>
              <w:t>»</w:t>
            </w:r>
          </w:p>
        </w:tc>
      </w:tr>
      <w:tr w:rsidR="00F46984" w:rsidTr="00931D4C">
        <w:tc>
          <w:tcPr>
            <w:tcW w:w="15118" w:type="dxa"/>
            <w:gridSpan w:val="17"/>
            <w:vAlign w:val="bottom"/>
          </w:tcPr>
          <w:p w:rsidR="00F46984" w:rsidRDefault="00F46984" w:rsidP="0097028C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2016 года</w:t>
            </w:r>
          </w:p>
        </w:tc>
      </w:tr>
      <w:tr w:rsidR="00F46984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46984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F46984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Баландина Е.Ю.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</w:t>
            </w: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452841,89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7"/>
              <w:rPr>
                <w:rFonts w:ascii="Arial" w:hAnsi="Arial"/>
                <w:sz w:val="16"/>
              </w:rPr>
            </w:pP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F46984" w:rsidRDefault="00F46984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8165A9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</w:t>
            </w: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800</w:t>
            </w: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626364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</w:tr>
    </w:tbl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sz w:val="28"/>
        </w:rPr>
      </w:pPr>
    </w:p>
    <w:p w:rsidR="00F46984" w:rsidRPr="00867E18" w:rsidRDefault="00F46984" w:rsidP="00867E18"/>
    <w:p w:rsidR="00F46984" w:rsidRDefault="00F46984">
      <w:r>
        <w:br w:type="page"/>
      </w:r>
    </w:p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F46984" w:rsidTr="000D5D52"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lastRenderedPageBreak/>
              <w:t xml:space="preserve">Сведения </w:t>
            </w:r>
          </w:p>
          <w:p w:rsidR="00F46984" w:rsidRPr="00B82908" w:rsidRDefault="00F46984" w:rsidP="00B8290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rStyle w:val="FontStyle37"/>
                <w:sz w:val="28"/>
              </w:rPr>
              <w:t>руководителя муниципального бюджетного учреждения Тетюшского муниципального района</w:t>
            </w:r>
            <w:r w:rsidRPr="00B82908">
              <w:rPr>
                <w:b/>
                <w:sz w:val="28"/>
              </w:rPr>
              <w:t xml:space="preserve"> и членов их семей  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6D0EF1" w:rsidRDefault="00F46984" w:rsidP="0097028C">
            <w:pPr>
              <w:jc w:val="center"/>
              <w:rPr>
                <w:b/>
                <w:sz w:val="28"/>
              </w:rPr>
            </w:pPr>
            <w:r w:rsidRPr="006D0EF1">
              <w:rPr>
                <w:b/>
                <w:sz w:val="28"/>
              </w:rPr>
              <w:t>МБУ «Тетюшскаямежпоселенческая библиотека» Тетюшского муниципального района Республики Татарстан</w:t>
            </w:r>
          </w:p>
        </w:tc>
      </w:tr>
      <w:tr w:rsidR="00F46984" w:rsidTr="00931D4C">
        <w:tc>
          <w:tcPr>
            <w:tcW w:w="15118" w:type="dxa"/>
            <w:gridSpan w:val="17"/>
            <w:vAlign w:val="bottom"/>
          </w:tcPr>
          <w:p w:rsidR="00F46984" w:rsidRDefault="00F46984" w:rsidP="0097028C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2016 года</w:t>
            </w:r>
          </w:p>
        </w:tc>
      </w:tr>
      <w:tr w:rsidR="00F46984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46984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F46984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Трофимова М.Д.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  <w:p w:rsidR="00F46984" w:rsidRDefault="00F46984" w:rsidP="0097028C">
            <w:pPr>
              <w:pStyle w:val="1CStyle8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F46984" w:rsidRDefault="00F46984" w:rsidP="0097028C">
            <w:pPr>
              <w:pStyle w:val="1CStyle8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½</w:t>
            </w: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½</w:t>
            </w: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½</w:t>
            </w: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45,8</w:t>
            </w: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34,60</w:t>
            </w: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2074,89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346801,93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7"/>
              <w:rPr>
                <w:rFonts w:ascii="Arial" w:hAnsi="Arial"/>
                <w:sz w:val="16"/>
              </w:rPr>
            </w:pP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6D0EF1">
            <w:pPr>
              <w:pStyle w:val="1CStyle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6D0EF1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6D0EF1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6D0EF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  <w:p w:rsidR="00F46984" w:rsidRDefault="00F46984" w:rsidP="006D0EF1">
            <w:pPr>
              <w:pStyle w:val="1CStyle8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F46984" w:rsidRDefault="00F46984" w:rsidP="006D0EF1">
            <w:pPr>
              <w:pStyle w:val="1CStyle8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6D0EF1">
            <w:pPr>
              <w:pStyle w:val="1CStyle8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гараж</w:t>
            </w:r>
          </w:p>
          <w:p w:rsidR="00F46984" w:rsidRDefault="00F46984" w:rsidP="006D0EF1">
            <w:pPr>
              <w:pStyle w:val="1CStyle8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гараж</w:t>
            </w:r>
          </w:p>
          <w:p w:rsidR="00F46984" w:rsidRDefault="00F46984" w:rsidP="006D0EF1">
            <w:pPr>
              <w:pStyle w:val="1CStyle8"/>
              <w:rPr>
                <w:rFonts w:ascii="Arial" w:hAnsi="Arial"/>
                <w:sz w:val="16"/>
              </w:rPr>
            </w:pPr>
          </w:p>
          <w:p w:rsidR="00F46984" w:rsidRDefault="00F46984" w:rsidP="007771D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6D0EF1">
            <w:pPr>
              <w:pStyle w:val="1CStyle8"/>
              <w:rPr>
                <w:rFonts w:ascii="Arial" w:hAnsi="Arial"/>
                <w:sz w:val="16"/>
              </w:rPr>
            </w:pPr>
          </w:p>
          <w:p w:rsidR="00F46984" w:rsidRDefault="00F46984" w:rsidP="007771D1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6D0EF1">
            <w:pPr>
              <w:pStyle w:val="1CStyle8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6D0EF1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½</w:t>
            </w:r>
          </w:p>
          <w:p w:rsidR="00F46984" w:rsidRDefault="00F46984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½</w:t>
            </w:r>
          </w:p>
          <w:p w:rsidR="00F46984" w:rsidRDefault="00F46984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½</w:t>
            </w:r>
          </w:p>
          <w:p w:rsidR="00F46984" w:rsidRDefault="00F46984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7771D1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7771D1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6D0EF1">
            <w:pPr>
              <w:pStyle w:val="1CStyle9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45,8</w:t>
            </w:r>
          </w:p>
          <w:p w:rsidR="00F46984" w:rsidRDefault="00F46984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34,60</w:t>
            </w:r>
          </w:p>
          <w:p w:rsidR="00F46984" w:rsidRDefault="00F46984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2074,89</w:t>
            </w:r>
          </w:p>
          <w:p w:rsidR="00F46984" w:rsidRDefault="00F46984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23,0</w:t>
            </w:r>
          </w:p>
          <w:p w:rsidR="00F46984" w:rsidRDefault="00F46984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34,0</w:t>
            </w:r>
          </w:p>
          <w:p w:rsidR="00F46984" w:rsidRDefault="00F46984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23,0</w:t>
            </w:r>
          </w:p>
          <w:p w:rsidR="00F46984" w:rsidRDefault="00F46984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7771D1">
            <w:pPr>
              <w:pStyle w:val="1CStyle11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6D0EF1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6D0EF1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6D0EF1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6D0EF1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  <w:p w:rsidR="00F46984" w:rsidRPr="0086407E" w:rsidRDefault="00F46984" w:rsidP="006D0EF1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6D0EF1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366956,75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6D0EF1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</w:tr>
    </w:tbl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sz w:val="28"/>
        </w:rPr>
      </w:pPr>
    </w:p>
    <w:p w:rsidR="00F46984" w:rsidRPr="00867E18" w:rsidRDefault="00F46984" w:rsidP="00867E18"/>
    <w:p w:rsidR="00F46984" w:rsidRDefault="00F46984">
      <w:r>
        <w:br w:type="page"/>
      </w:r>
    </w:p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F46984" w:rsidTr="00BC482F">
        <w:trPr>
          <w:trHeight w:val="1280"/>
        </w:trPr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lastRenderedPageBreak/>
              <w:t xml:space="preserve">Сведения </w:t>
            </w:r>
          </w:p>
          <w:p w:rsidR="00F46984" w:rsidRPr="00B82908" w:rsidRDefault="00F46984" w:rsidP="00B8290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  <w:r w:rsidRPr="00B82908">
              <w:rPr>
                <w:rStyle w:val="FontStyle37"/>
                <w:sz w:val="28"/>
              </w:rPr>
              <w:t>руководителя муниципального бюджетного учреждения Тетюшского муниципального района</w:t>
            </w:r>
            <w:r w:rsidRPr="00B82908">
              <w:rPr>
                <w:b/>
                <w:sz w:val="28"/>
              </w:rPr>
              <w:t xml:space="preserve"> и членов их семей  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Default="00F46984" w:rsidP="00BC482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МБУ</w:t>
            </w:r>
            <w:r w:rsidRPr="003A6572">
              <w:rPr>
                <w:b/>
                <w:sz w:val="28"/>
              </w:rPr>
              <w:t xml:space="preserve"> «Тетюшский территориальный Центр молодежных (школьных) формирований по охране общественного порядка «ФОРПОСТ» Тетюшского муниципального района Республики Татарстан </w:t>
            </w:r>
          </w:p>
          <w:p w:rsidR="00F46984" w:rsidRPr="003A6572" w:rsidRDefault="00F46984" w:rsidP="00BC482F">
            <w:pPr>
              <w:jc w:val="center"/>
              <w:rPr>
                <w:b/>
                <w:sz w:val="28"/>
              </w:rPr>
            </w:pPr>
            <w:r w:rsidRPr="003A6572">
              <w:rPr>
                <w:b/>
                <w:sz w:val="28"/>
              </w:rPr>
              <w:t>за период с 1 января по 31 декабря 2016 года</w:t>
            </w:r>
          </w:p>
        </w:tc>
      </w:tr>
      <w:tr w:rsidR="00F46984" w:rsidTr="00931D4C">
        <w:tc>
          <w:tcPr>
            <w:tcW w:w="15118" w:type="dxa"/>
            <w:gridSpan w:val="17"/>
            <w:vAlign w:val="bottom"/>
          </w:tcPr>
          <w:p w:rsidR="00F46984" w:rsidRDefault="00F46984" w:rsidP="0097028C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984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46984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F46984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</w:tr>
      <w:tr w:rsidR="00F46984" w:rsidTr="003A6572">
        <w:trPr>
          <w:trHeight w:val="298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Мещерякова А.А.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235147,75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7"/>
              <w:rPr>
                <w:rFonts w:ascii="Arial" w:hAnsi="Arial"/>
                <w:sz w:val="16"/>
              </w:rPr>
            </w:pP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3A6572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11519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6407E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  <w:p w:rsidR="00F46984" w:rsidRPr="0086407E" w:rsidRDefault="00F46984" w:rsidP="0086407E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</w:tr>
    </w:tbl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sz w:val="28"/>
        </w:rPr>
      </w:pPr>
    </w:p>
    <w:p w:rsidR="00F46984" w:rsidRPr="00867E18" w:rsidRDefault="00F46984" w:rsidP="00867E18"/>
    <w:p w:rsidR="00F46984" w:rsidRDefault="00F46984">
      <w:r>
        <w:br w:type="page"/>
      </w:r>
    </w:p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F46984" w:rsidTr="000D5D52"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lastRenderedPageBreak/>
              <w:t xml:space="preserve">Сведения </w:t>
            </w:r>
          </w:p>
          <w:p w:rsidR="00F46984" w:rsidRPr="00B82908" w:rsidRDefault="00F46984" w:rsidP="00B8290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rStyle w:val="FontStyle37"/>
                <w:sz w:val="28"/>
              </w:rPr>
              <w:t>руководителя муниципального бюджетного учреждения Тетюшского муниципального района</w:t>
            </w:r>
            <w:r w:rsidRPr="00B82908">
              <w:rPr>
                <w:b/>
                <w:sz w:val="28"/>
              </w:rPr>
              <w:t xml:space="preserve"> и членов их семей  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4C1A83" w:rsidRDefault="00F46984" w:rsidP="0097028C">
            <w:pPr>
              <w:jc w:val="center"/>
              <w:rPr>
                <w:b/>
                <w:sz w:val="28"/>
              </w:rPr>
            </w:pPr>
            <w:r w:rsidRPr="004C1A83">
              <w:rPr>
                <w:b/>
                <w:sz w:val="28"/>
              </w:rPr>
              <w:t>МКУ «Централизованная бухгалтерия» Тетюшского муниципального района  Республики Татарстан</w:t>
            </w:r>
          </w:p>
        </w:tc>
      </w:tr>
      <w:tr w:rsidR="00F46984" w:rsidTr="00931D4C">
        <w:tc>
          <w:tcPr>
            <w:tcW w:w="15118" w:type="dxa"/>
            <w:gridSpan w:val="17"/>
            <w:vAlign w:val="bottom"/>
          </w:tcPr>
          <w:p w:rsidR="00F46984" w:rsidRDefault="00F46984" w:rsidP="0097028C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2016 года</w:t>
            </w:r>
          </w:p>
        </w:tc>
      </w:tr>
      <w:tr w:rsidR="00F46984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46984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F46984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4C1A83" w:rsidRDefault="00F46984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Горюнова М.А.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руководитель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3/4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932,0</w:t>
            </w: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1214401,79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7"/>
              <w:rPr>
                <w:rFonts w:ascii="Arial" w:hAnsi="Arial"/>
                <w:sz w:val="16"/>
              </w:rPr>
            </w:pPr>
          </w:p>
        </w:tc>
      </w:tr>
    </w:tbl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sz w:val="28"/>
        </w:rPr>
      </w:pPr>
    </w:p>
    <w:p w:rsidR="00F46984" w:rsidRPr="00867E18" w:rsidRDefault="00F46984" w:rsidP="00867E18"/>
    <w:p w:rsidR="00F46984" w:rsidRDefault="00F46984">
      <w:r>
        <w:br w:type="page"/>
      </w:r>
    </w:p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F46984" w:rsidTr="000D5D52"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lastRenderedPageBreak/>
              <w:t xml:space="preserve">Сведения </w:t>
            </w:r>
          </w:p>
          <w:p w:rsidR="00F46984" w:rsidRPr="00B82908" w:rsidRDefault="00F46984" w:rsidP="00B8290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rStyle w:val="FontStyle37"/>
                <w:sz w:val="28"/>
              </w:rPr>
              <w:t>руководителя муниципального бюджетного учреждения Тетюшского муниципального района</w:t>
            </w:r>
            <w:r w:rsidRPr="00B82908">
              <w:rPr>
                <w:b/>
                <w:sz w:val="28"/>
              </w:rPr>
              <w:t xml:space="preserve"> и членов их семей  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C77ACE" w:rsidRDefault="00F46984" w:rsidP="0097028C">
            <w:pPr>
              <w:jc w:val="center"/>
              <w:rPr>
                <w:b/>
                <w:sz w:val="28"/>
              </w:rPr>
            </w:pPr>
            <w:r w:rsidRPr="00C77ACE">
              <w:rPr>
                <w:b/>
                <w:sz w:val="28"/>
              </w:rPr>
              <w:t>Муниципального бюджетного учреждения дополнительного образования детей  «Детско-юношеская спортивная школа Тетюшского муниципального района  Республики Татарстан»</w:t>
            </w:r>
          </w:p>
        </w:tc>
      </w:tr>
      <w:tr w:rsidR="00F46984" w:rsidTr="00931D4C">
        <w:tc>
          <w:tcPr>
            <w:tcW w:w="15118" w:type="dxa"/>
            <w:gridSpan w:val="17"/>
            <w:vAlign w:val="bottom"/>
          </w:tcPr>
          <w:p w:rsidR="00F46984" w:rsidRDefault="00F46984" w:rsidP="0097028C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2016 года</w:t>
            </w:r>
          </w:p>
        </w:tc>
      </w:tr>
      <w:tr w:rsidR="00F46984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46984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F46984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C77ACE" w:rsidRDefault="00F46984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Рыжов В.А.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  <w:p w:rsidR="00F46984" w:rsidRDefault="00F46984" w:rsidP="0097028C">
            <w:pPr>
              <w:pStyle w:val="1CStyle8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C77ACE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C77ACE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1/3</w:t>
            </w: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37,2</w:t>
            </w:r>
          </w:p>
          <w:p w:rsidR="00F46984" w:rsidRDefault="00F46984" w:rsidP="00C77ACE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</w:t>
            </w: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C77ACE">
            <w:pPr>
              <w:pStyle w:val="1CStyle11"/>
              <w:jc w:val="left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1147</w:t>
            </w: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</w:t>
            </w: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D97603" w:rsidRDefault="00F46984" w:rsidP="0097028C">
            <w:pPr>
              <w:pStyle w:val="1CStyle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265552,36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C77ACE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D97603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  <w:p w:rsidR="00F46984" w:rsidRDefault="00F46984" w:rsidP="00D97603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1/3</w:t>
            </w: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1/3</w:t>
            </w:r>
          </w:p>
          <w:p w:rsidR="00F46984" w:rsidRDefault="00F46984" w:rsidP="00C77ACE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C77ACE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1357,14</w:t>
            </w: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113,9</w:t>
            </w:r>
          </w:p>
          <w:p w:rsidR="00F46984" w:rsidRDefault="00F46984" w:rsidP="00C77ACE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30,3</w:t>
            </w: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C77ACE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C77ACE">
            <w:pPr>
              <w:pStyle w:val="1CStyle11"/>
              <w:jc w:val="left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C77ACE">
            <w:pPr>
              <w:pStyle w:val="1CStyle11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C77ACE" w:rsidRDefault="00F46984" w:rsidP="00C77A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7ACE">
              <w:rPr>
                <w:rFonts w:ascii="Arial" w:hAnsi="Arial" w:cs="Arial"/>
                <w:sz w:val="16"/>
                <w:szCs w:val="16"/>
              </w:rPr>
              <w:t>УАЗ «Практик»</w:t>
            </w:r>
          </w:p>
          <w:p w:rsidR="00F46984" w:rsidRPr="0086407E" w:rsidRDefault="00F46984" w:rsidP="00C77ACE">
            <w:pPr>
              <w:jc w:val="center"/>
            </w:pPr>
            <w:r w:rsidRPr="00C77ACE">
              <w:rPr>
                <w:rFonts w:ascii="Arial" w:hAnsi="Arial" w:cs="Arial"/>
                <w:sz w:val="16"/>
                <w:szCs w:val="16"/>
              </w:rPr>
              <w:t>ВАЗ-21154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899659,26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C77ACE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C77ACE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C77ACE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C77ACE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C77ACE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C77ACE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C77ACE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C77ACE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C77ACE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C77ACE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C77ACE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C77ACE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C77ACE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</w:tbl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sz w:val="28"/>
        </w:rPr>
      </w:pPr>
    </w:p>
    <w:p w:rsidR="00F46984" w:rsidRDefault="00F46984" w:rsidP="00867E18"/>
    <w:p w:rsidR="00F46984" w:rsidRPr="00867E18" w:rsidRDefault="00F46984" w:rsidP="00867E18"/>
    <w:p w:rsidR="00F46984" w:rsidRDefault="00F46984">
      <w:r>
        <w:br w:type="page"/>
      </w:r>
    </w:p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F46984" w:rsidTr="000D5D52"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lastRenderedPageBreak/>
              <w:t xml:space="preserve">Сведения </w:t>
            </w:r>
          </w:p>
          <w:p w:rsidR="00F46984" w:rsidRPr="00B82908" w:rsidRDefault="00F46984" w:rsidP="00B8290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rStyle w:val="FontStyle37"/>
                <w:sz w:val="28"/>
              </w:rPr>
              <w:t>руководителя муниципального бюджетного учреждения Тетюшского муниципального района</w:t>
            </w:r>
            <w:r w:rsidRPr="00B82908">
              <w:rPr>
                <w:b/>
                <w:sz w:val="28"/>
              </w:rPr>
              <w:t xml:space="preserve"> и членов их семей  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453539" w:rsidRDefault="00F46984" w:rsidP="0097028C">
            <w:pPr>
              <w:jc w:val="center"/>
              <w:rPr>
                <w:b/>
                <w:sz w:val="28"/>
              </w:rPr>
            </w:pPr>
            <w:r w:rsidRPr="00453539">
              <w:rPr>
                <w:b/>
                <w:sz w:val="28"/>
              </w:rPr>
              <w:t>МБУК по киновидеообслуживанию населения Тетюшского муниципального района Республики Татарстан</w:t>
            </w:r>
          </w:p>
        </w:tc>
      </w:tr>
      <w:tr w:rsidR="00F46984" w:rsidTr="00931D4C">
        <w:tc>
          <w:tcPr>
            <w:tcW w:w="15118" w:type="dxa"/>
            <w:gridSpan w:val="17"/>
            <w:vAlign w:val="bottom"/>
          </w:tcPr>
          <w:p w:rsidR="00F46984" w:rsidRDefault="00F46984" w:rsidP="0097028C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2016 года</w:t>
            </w:r>
          </w:p>
        </w:tc>
      </w:tr>
      <w:tr w:rsidR="00F46984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46984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F46984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Ложкин А.Н.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8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1/2</w:t>
            </w: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824</w:t>
            </w: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453539" w:rsidRDefault="00F46984" w:rsidP="0097028C">
            <w:pPr>
              <w:pStyle w:val="1CStyle14"/>
              <w:rPr>
                <w:rFonts w:ascii="Arial" w:hAnsi="Arial" w:cs="Arial"/>
                <w:sz w:val="16"/>
                <w:szCs w:val="16"/>
              </w:rPr>
            </w:pPr>
            <w:r w:rsidRPr="00453539">
              <w:rPr>
                <w:rFonts w:ascii="Arial" w:hAnsi="Arial" w:cs="Arial"/>
                <w:sz w:val="16"/>
                <w:szCs w:val="16"/>
                <w:lang w:val="en-US"/>
              </w:rPr>
              <w:t>Chevrolet Cruze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274172,63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F35963" w:rsidRDefault="00F46984" w:rsidP="00F35963">
            <w:pPr>
              <w:pStyle w:val="1CStyle7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-</w:t>
            </w: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8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1/2</w:t>
            </w:r>
          </w:p>
          <w:p w:rsidR="00F46984" w:rsidRDefault="00F46984" w:rsidP="00453539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824</w:t>
            </w: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F35963" w:rsidRDefault="00F46984" w:rsidP="00F3596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  <w:p w:rsidR="00F46984" w:rsidRPr="0086407E" w:rsidRDefault="00F46984" w:rsidP="00453539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118385,39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F35963" w:rsidRDefault="00F46984" w:rsidP="00453539">
            <w:pPr>
              <w:pStyle w:val="1CStyle7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-</w:t>
            </w: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1151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F46984" w:rsidRDefault="00F46984" w:rsidP="008165A9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824</w:t>
            </w: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6407E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F35963" w:rsidRDefault="00F46984" w:rsidP="0097028C">
            <w:pPr>
              <w:pStyle w:val="1CStyle7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-</w:t>
            </w:r>
          </w:p>
        </w:tc>
      </w:tr>
    </w:tbl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sz w:val="28"/>
        </w:rPr>
      </w:pPr>
    </w:p>
    <w:p w:rsidR="00F46984" w:rsidRDefault="00F46984" w:rsidP="00867E18"/>
    <w:p w:rsidR="00F46984" w:rsidRPr="00867E18" w:rsidRDefault="00F46984" w:rsidP="00867E18"/>
    <w:p w:rsidR="00F46984" w:rsidRDefault="00F46984">
      <w:r>
        <w:br w:type="page"/>
      </w:r>
    </w:p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F46984" w:rsidTr="000D5D52"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lastRenderedPageBreak/>
              <w:t xml:space="preserve">Сведения </w:t>
            </w:r>
          </w:p>
          <w:p w:rsidR="00F46984" w:rsidRPr="00B82908" w:rsidRDefault="00F46984" w:rsidP="008F4D22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>о доходах, расходах, об имуществе и обязательствах имущест</w:t>
            </w:r>
            <w:r>
              <w:rPr>
                <w:b/>
                <w:sz w:val="28"/>
              </w:rPr>
              <w:t>венного характера лица, замещающего</w:t>
            </w:r>
            <w:r w:rsidRPr="00B82908">
              <w:rPr>
                <w:b/>
                <w:sz w:val="28"/>
              </w:rPr>
              <w:t xml:space="preserve"> должност</w:t>
            </w:r>
            <w:r>
              <w:rPr>
                <w:b/>
                <w:sz w:val="28"/>
              </w:rPr>
              <w:t>ь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8F4D22" w:rsidRDefault="00F46984" w:rsidP="0057156F">
            <w:pPr>
              <w:jc w:val="center"/>
              <w:rPr>
                <w:b/>
                <w:sz w:val="28"/>
              </w:rPr>
            </w:pPr>
            <w:r w:rsidRPr="008F4D22">
              <w:rPr>
                <w:b/>
                <w:sz w:val="28"/>
              </w:rPr>
              <w:t>директора Муниципального унитарного предприятия  «Многоотраслевое производственное предприятие «Тетюшское»Тетюшского муниципального района  Республики Татарстан</w:t>
            </w:r>
          </w:p>
        </w:tc>
      </w:tr>
      <w:tr w:rsidR="00F46984" w:rsidTr="00931D4C">
        <w:tc>
          <w:tcPr>
            <w:tcW w:w="15118" w:type="dxa"/>
            <w:gridSpan w:val="17"/>
            <w:vAlign w:val="bottom"/>
          </w:tcPr>
          <w:p w:rsidR="00F46984" w:rsidRDefault="00F46984" w:rsidP="0097028C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2016 года</w:t>
            </w:r>
          </w:p>
        </w:tc>
      </w:tr>
      <w:tr w:rsidR="00F46984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46984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F46984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Ахметов Р.Т.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F46984" w:rsidRDefault="00F46984" w:rsidP="008F4D22">
            <w:pPr>
              <w:pStyle w:val="1CStyle12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1/5</w:t>
            </w: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8F4D22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8F4D22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1200</w:t>
            </w: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1027</w:t>
            </w: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</w:t>
            </w: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8F4D22">
            <w:pPr>
              <w:pStyle w:val="1CStyle16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8F4D22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8F4D22" w:rsidRDefault="00F46984" w:rsidP="008F4D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4D22">
              <w:rPr>
                <w:rFonts w:ascii="Arial" w:hAnsi="Arial" w:cs="Arial"/>
                <w:sz w:val="16"/>
                <w:szCs w:val="16"/>
                <w:lang w:val="en-US"/>
              </w:rPr>
              <w:t>Chevrolet Niva</w:t>
            </w:r>
          </w:p>
          <w:p w:rsidR="00F46984" w:rsidRPr="008F4D22" w:rsidRDefault="00F46984" w:rsidP="008F4D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4D22">
              <w:rPr>
                <w:rFonts w:ascii="Arial" w:hAnsi="Arial" w:cs="Arial"/>
                <w:sz w:val="16"/>
                <w:szCs w:val="16"/>
                <w:lang w:val="en-US"/>
              </w:rPr>
              <w:t>VOLKSWAGEN POLO</w:t>
            </w:r>
          </w:p>
          <w:p w:rsidR="00F46984" w:rsidRPr="00D97603" w:rsidRDefault="00F46984" w:rsidP="0097028C">
            <w:pPr>
              <w:pStyle w:val="1CStyle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508453,0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F4D22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F4D22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F4D22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F4D22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F4D22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8F4D22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8F4D22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F4D22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1/5</w:t>
            </w:r>
          </w:p>
          <w:p w:rsidR="00F46984" w:rsidRDefault="00F46984" w:rsidP="008F4D22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8F4D22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8F4D22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F4D22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1200</w:t>
            </w:r>
          </w:p>
          <w:p w:rsidR="00F46984" w:rsidRDefault="00F46984" w:rsidP="008F4D22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8F4D22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8F4D22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F4D22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8F4D22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8F4D22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8F4D22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F4D22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8F4D22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8F4D22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F4D22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1027</w:t>
            </w:r>
          </w:p>
          <w:p w:rsidR="00F46984" w:rsidRDefault="00F46984" w:rsidP="008F4D22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8F4D22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8F4D22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</w:t>
            </w:r>
          </w:p>
          <w:p w:rsidR="00F46984" w:rsidRDefault="00F46984" w:rsidP="008F4D22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F4D22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8F4D22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8F4D22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8F4D22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F4D22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  <w:p w:rsidR="00F46984" w:rsidRPr="0086407E" w:rsidRDefault="00F46984" w:rsidP="008F4D22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F4D22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289244,01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F4D22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1/5</w:t>
            </w: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1027</w:t>
            </w: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</w:t>
            </w:r>
          </w:p>
          <w:p w:rsidR="00F46984" w:rsidRDefault="00F46984" w:rsidP="008F4D22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1/5</w:t>
            </w: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1027</w:t>
            </w: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</w:t>
            </w:r>
          </w:p>
          <w:p w:rsidR="00F46984" w:rsidRDefault="00F46984" w:rsidP="008F4D22">
            <w:pPr>
              <w:pStyle w:val="1CStyle13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</w:tbl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sz w:val="28"/>
        </w:rPr>
      </w:pPr>
    </w:p>
    <w:p w:rsidR="00F46984" w:rsidRDefault="00F46984" w:rsidP="00867E18"/>
    <w:p w:rsidR="00F46984" w:rsidRPr="00867E18" w:rsidRDefault="00F46984" w:rsidP="00867E18"/>
    <w:p w:rsidR="00F46984" w:rsidRDefault="00F46984">
      <w:r>
        <w:lastRenderedPageBreak/>
        <w:br w:type="page"/>
      </w:r>
    </w:p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F46984" w:rsidTr="000D5D52"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lastRenderedPageBreak/>
              <w:t xml:space="preserve">Сведения </w:t>
            </w:r>
          </w:p>
          <w:p w:rsidR="00F46984" w:rsidRPr="00B82908" w:rsidRDefault="00F46984" w:rsidP="00B8290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rStyle w:val="FontStyle37"/>
                <w:sz w:val="28"/>
              </w:rPr>
              <w:t>руководителя муниципального бюджетного учреждения Тетюшского муниципального района</w:t>
            </w:r>
            <w:r w:rsidRPr="00B82908">
              <w:rPr>
                <w:b/>
                <w:sz w:val="28"/>
              </w:rPr>
              <w:t xml:space="preserve"> и членов их семей  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D97603" w:rsidRDefault="00F46984" w:rsidP="0097028C">
            <w:pPr>
              <w:jc w:val="center"/>
              <w:rPr>
                <w:b/>
                <w:sz w:val="28"/>
              </w:rPr>
            </w:pPr>
            <w:r w:rsidRPr="00D97603">
              <w:rPr>
                <w:b/>
                <w:sz w:val="28"/>
              </w:rPr>
              <w:t>МБУ «Подвиг» Тетюшского муниципального района  Республики Татарстан</w:t>
            </w:r>
          </w:p>
        </w:tc>
      </w:tr>
      <w:tr w:rsidR="00F46984" w:rsidTr="00931D4C">
        <w:tc>
          <w:tcPr>
            <w:tcW w:w="15118" w:type="dxa"/>
            <w:gridSpan w:val="17"/>
            <w:vAlign w:val="bottom"/>
          </w:tcPr>
          <w:p w:rsidR="00F46984" w:rsidRDefault="00F46984" w:rsidP="0097028C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2016 года</w:t>
            </w:r>
          </w:p>
        </w:tc>
      </w:tr>
      <w:tr w:rsidR="00F46984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46984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F46984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Егорова Л.В.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гараж</w:t>
            </w: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нежилое здание</w:t>
            </w:r>
          </w:p>
          <w:p w:rsidR="00F46984" w:rsidRDefault="00F46984" w:rsidP="0097028C">
            <w:pPr>
              <w:pStyle w:val="1CStyle8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1/5</w:t>
            </w: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1/2</w:t>
            </w: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1/2</w:t>
            </w: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1200</w:t>
            </w: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770</w:t>
            </w: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401,39</w:t>
            </w: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30,7</w:t>
            </w: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286,6</w:t>
            </w: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1147</w:t>
            </w: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</w:t>
            </w:r>
          </w:p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D97603" w:rsidRDefault="00F46984" w:rsidP="0097028C">
            <w:pPr>
              <w:pStyle w:val="1CStyle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ГАЗ-2705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958451,38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5F7B7F" w:rsidRDefault="00F46984" w:rsidP="005F7B7F">
            <w:pPr>
              <w:pStyle w:val="1CStyle7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-</w:t>
            </w: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D97603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супруг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гараж</w:t>
            </w:r>
          </w:p>
          <w:p w:rsidR="00F46984" w:rsidRDefault="00F46984" w:rsidP="00D97603">
            <w:pPr>
              <w:pStyle w:val="1CStyle8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долевая 1/5</w:t>
            </w: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1/2</w:t>
            </w: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индивидуальная</w:t>
            </w: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</w:p>
          <w:p w:rsidR="00F46984" w:rsidRDefault="00F46984" w:rsidP="00D97603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1/2</w:t>
            </w:r>
          </w:p>
          <w:p w:rsidR="00F46984" w:rsidRDefault="00F46984" w:rsidP="00D97603">
            <w:pPr>
              <w:pStyle w:val="1CStyle9"/>
              <w:jc w:val="left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9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1200</w:t>
            </w: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770</w:t>
            </w: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1147</w:t>
            </w: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</w:t>
            </w: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Россия</w:t>
            </w: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нет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  <w:p w:rsidR="00F46984" w:rsidRPr="0086407E" w:rsidRDefault="00F46984" w:rsidP="00453539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453539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259897,33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5F7B7F" w:rsidRDefault="00F46984" w:rsidP="00453539">
            <w:pPr>
              <w:pStyle w:val="1CStyle7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-</w:t>
            </w: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1/5</w:t>
            </w: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1147</w:t>
            </w: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</w:t>
            </w: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6411,85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5F7B7F" w:rsidRDefault="00F46984" w:rsidP="0006537F">
            <w:pPr>
              <w:pStyle w:val="1CStyle7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-</w:t>
            </w: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долевая 1/5</w:t>
            </w: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1147</w:t>
            </w: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</w:t>
            </w: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06537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06537F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7014,21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5F7B7F" w:rsidRDefault="00F46984" w:rsidP="0006537F">
            <w:pPr>
              <w:pStyle w:val="1CStyle7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-</w:t>
            </w:r>
          </w:p>
        </w:tc>
      </w:tr>
    </w:tbl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sz w:val="28"/>
        </w:rPr>
      </w:pPr>
    </w:p>
    <w:p w:rsidR="00F46984" w:rsidRDefault="00F46984" w:rsidP="00867E18"/>
    <w:p w:rsidR="00F46984" w:rsidRPr="00867E18" w:rsidRDefault="00F46984" w:rsidP="00867E18"/>
    <w:p w:rsidR="00F46984" w:rsidRDefault="00F46984">
      <w:r>
        <w:br w:type="page"/>
      </w:r>
    </w:p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60"/>
        <w:gridCol w:w="735"/>
        <w:gridCol w:w="1181"/>
        <w:gridCol w:w="1037"/>
        <w:gridCol w:w="774"/>
        <w:gridCol w:w="1181"/>
        <w:gridCol w:w="1234"/>
        <w:gridCol w:w="1063"/>
        <w:gridCol w:w="853"/>
        <w:gridCol w:w="608"/>
      </w:tblGrid>
      <w:tr w:rsidR="00F46984" w:rsidTr="000D5D52"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lastRenderedPageBreak/>
              <w:t xml:space="preserve">Сведения </w:t>
            </w:r>
          </w:p>
          <w:p w:rsidR="00F46984" w:rsidRPr="00B82908" w:rsidRDefault="00F46984" w:rsidP="00B82908">
            <w:pPr>
              <w:jc w:val="center"/>
              <w:rPr>
                <w:b/>
                <w:sz w:val="28"/>
              </w:rPr>
            </w:pPr>
            <w:r w:rsidRPr="00B82908">
              <w:rPr>
                <w:b/>
                <w:sz w:val="28"/>
              </w:rPr>
              <w:t>о доходах, расходах, об имуществе и обязательствах имущественного характера лиц, замещающих должност</w:t>
            </w:r>
            <w:r>
              <w:rPr>
                <w:b/>
                <w:sz w:val="28"/>
              </w:rPr>
              <w:t>ь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B82908" w:rsidRDefault="00F46984" w:rsidP="00066F78">
            <w:pPr>
              <w:jc w:val="center"/>
              <w:rPr>
                <w:b/>
                <w:sz w:val="28"/>
              </w:rPr>
            </w:pPr>
            <w:r w:rsidRPr="00B82908">
              <w:rPr>
                <w:rStyle w:val="FontStyle37"/>
                <w:sz w:val="28"/>
              </w:rPr>
              <w:t>руководителя муниципального бюджетного учреждения Тетюшского муниципального района</w:t>
            </w:r>
            <w:r w:rsidRPr="00B82908">
              <w:rPr>
                <w:b/>
                <w:sz w:val="28"/>
              </w:rPr>
              <w:t xml:space="preserve"> и членов их семей  </w:t>
            </w:r>
          </w:p>
        </w:tc>
      </w:tr>
      <w:tr w:rsidR="00F46984" w:rsidTr="000D5D52">
        <w:tc>
          <w:tcPr>
            <w:tcW w:w="15118" w:type="dxa"/>
            <w:gridSpan w:val="17"/>
          </w:tcPr>
          <w:p w:rsidR="00F46984" w:rsidRPr="00A06F5F" w:rsidRDefault="00F46984" w:rsidP="00A06F5F">
            <w:pPr>
              <w:jc w:val="center"/>
              <w:rPr>
                <w:b/>
                <w:sz w:val="28"/>
              </w:rPr>
            </w:pPr>
            <w:r w:rsidRPr="00A06F5F">
              <w:rPr>
                <w:b/>
                <w:sz w:val="28"/>
              </w:rPr>
              <w:t>МБУ  «Спортивно-оздоровительный комплекс «Барс»  Тетюшского муниципального района Республики Татарстан</w:t>
            </w:r>
          </w:p>
        </w:tc>
      </w:tr>
      <w:tr w:rsidR="00F46984" w:rsidTr="00931D4C">
        <w:tc>
          <w:tcPr>
            <w:tcW w:w="15118" w:type="dxa"/>
            <w:gridSpan w:val="17"/>
            <w:vAlign w:val="bottom"/>
          </w:tcPr>
          <w:p w:rsidR="00F46984" w:rsidRDefault="00F46984" w:rsidP="0097028C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2016 года</w:t>
            </w:r>
          </w:p>
        </w:tc>
      </w:tr>
      <w:tr w:rsidR="00F46984" w:rsidTr="00931D4C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931D4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46984" w:rsidTr="00931D4C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F46984" w:rsidTr="00931D4C"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931D4C">
            <w:pPr>
              <w:rPr>
                <w:szCs w:val="24"/>
              </w:rPr>
            </w:pP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Рахимов И.М.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31D4C">
            <w:pPr>
              <w:pStyle w:val="1CStyle7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директор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КАМАЗ 55102</w:t>
            </w:r>
          </w:p>
          <w:p w:rsidR="00F46984" w:rsidRDefault="00F46984" w:rsidP="0097028C">
            <w:pPr>
              <w:pStyle w:val="1CStyle14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автомобильный прицеп 810240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558296,83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7C6BFB" w:rsidRDefault="00F46984" w:rsidP="007C6BFB">
            <w:pPr>
              <w:pStyle w:val="1CStyle7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-</w:t>
            </w:r>
          </w:p>
        </w:tc>
      </w:tr>
      <w:tr w:rsidR="00F46984" w:rsidTr="00931D4C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6F5F">
            <w:pPr>
              <w:pStyle w:val="1CStyle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6F5F">
            <w:pPr>
              <w:pStyle w:val="1CStyle6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7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11519">
            <w:pPr>
              <w:pStyle w:val="1CStyle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97028C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6F5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земельный участок</w:t>
            </w:r>
          </w:p>
          <w:p w:rsidR="00F46984" w:rsidRDefault="00F46984" w:rsidP="00A06F5F">
            <w:pPr>
              <w:pStyle w:val="1CStyle12"/>
              <w:rPr>
                <w:rFonts w:ascii="Arial" w:hAnsi="Arial"/>
                <w:sz w:val="16"/>
              </w:rPr>
            </w:pPr>
          </w:p>
          <w:p w:rsidR="00F46984" w:rsidRDefault="00F46984" w:rsidP="00A06F5F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жилой дом</w:t>
            </w:r>
          </w:p>
          <w:p w:rsidR="00F46984" w:rsidRDefault="00F46984" w:rsidP="008165A9">
            <w:pPr>
              <w:pStyle w:val="1CStyle12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830</w:t>
            </w:r>
          </w:p>
          <w:p w:rsidR="00F46984" w:rsidRDefault="00F46984" w:rsidP="008165A9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8165A9">
            <w:pPr>
              <w:pStyle w:val="1CStyle13"/>
              <w:jc w:val="center"/>
              <w:rPr>
                <w:rFonts w:ascii="Arial" w:hAnsi="Arial"/>
                <w:sz w:val="16"/>
              </w:rPr>
            </w:pPr>
          </w:p>
          <w:p w:rsidR="00F46984" w:rsidRDefault="00F46984" w:rsidP="008165A9">
            <w:pPr>
              <w:pStyle w:val="1CStyle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6F5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A06F5F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A06F5F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A06F5F">
            <w:pPr>
              <w:pStyle w:val="1CStyle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Россия</w:t>
            </w:r>
          </w:p>
          <w:p w:rsidR="00F46984" w:rsidRDefault="00F46984" w:rsidP="00A06F5F">
            <w:pPr>
              <w:pStyle w:val="1CStyle11"/>
              <w:rPr>
                <w:rFonts w:ascii="Arial" w:hAnsi="Arial"/>
                <w:sz w:val="16"/>
              </w:rPr>
            </w:pPr>
          </w:p>
          <w:p w:rsidR="00F46984" w:rsidRDefault="00F46984" w:rsidP="008165A9">
            <w:pPr>
              <w:pStyle w:val="1CStyle11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6407E">
            <w:pPr>
              <w:pStyle w:val="1CStyle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нет</w:t>
            </w:r>
          </w:p>
          <w:p w:rsidR="00F46984" w:rsidRPr="0086407E" w:rsidRDefault="00F46984" w:rsidP="0086407E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165A9">
            <w:pPr>
              <w:pStyle w:val="1CStyle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7C6BFB" w:rsidRDefault="00F46984" w:rsidP="0097028C">
            <w:pPr>
              <w:pStyle w:val="1CStyle7"/>
              <w:jc w:val="lef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-</w:t>
            </w:r>
          </w:p>
        </w:tc>
      </w:tr>
    </w:tbl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lang w:val="en-US"/>
        </w:rPr>
      </w:pPr>
    </w:p>
    <w:p w:rsidR="00F46984" w:rsidRDefault="00F46984" w:rsidP="00867E18">
      <w:pPr>
        <w:jc w:val="both"/>
        <w:rPr>
          <w:sz w:val="28"/>
        </w:rPr>
      </w:pPr>
    </w:p>
    <w:p w:rsidR="00F46984" w:rsidRPr="00867E18" w:rsidRDefault="00F46984" w:rsidP="00867E18"/>
    <w:p w:rsidR="00F46984" w:rsidRDefault="00F46984">
      <w:r>
        <w:rPr>
          <w:b/>
        </w:rPr>
        <w:br w:type="page"/>
      </w:r>
    </w:p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421"/>
        <w:gridCol w:w="406"/>
        <w:gridCol w:w="945"/>
        <w:gridCol w:w="814"/>
        <w:gridCol w:w="853"/>
        <w:gridCol w:w="672"/>
        <w:gridCol w:w="981"/>
        <w:gridCol w:w="1360"/>
        <w:gridCol w:w="735"/>
        <w:gridCol w:w="1313"/>
        <w:gridCol w:w="905"/>
        <w:gridCol w:w="774"/>
        <w:gridCol w:w="1181"/>
        <w:gridCol w:w="1234"/>
        <w:gridCol w:w="1063"/>
        <w:gridCol w:w="853"/>
        <w:gridCol w:w="608"/>
      </w:tblGrid>
      <w:tr w:rsidR="00F46984" w:rsidTr="00F85B32">
        <w:tc>
          <w:tcPr>
            <w:tcW w:w="15118" w:type="dxa"/>
            <w:gridSpan w:val="17"/>
            <w:vAlign w:val="bottom"/>
          </w:tcPr>
          <w:p w:rsidR="00F46984" w:rsidRDefault="00F46984" w:rsidP="00213977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</w:p>
          <w:p w:rsidR="00F46984" w:rsidRDefault="00F46984" w:rsidP="00213977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</w:t>
            </w:r>
          </w:p>
        </w:tc>
      </w:tr>
      <w:tr w:rsidR="00F46984" w:rsidTr="00F85B32">
        <w:tc>
          <w:tcPr>
            <w:tcW w:w="15118" w:type="dxa"/>
            <w:gridSpan w:val="17"/>
            <w:vAlign w:val="bottom"/>
          </w:tcPr>
          <w:p w:rsidR="00F46984" w:rsidRDefault="00F46984" w:rsidP="006824AC">
            <w:pPr>
              <w:pStyle w:val="1CStyle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характера руководителей образовательных учреждений Тетюшского муниципального района, а также их супруг (супругов) </w:t>
            </w:r>
          </w:p>
        </w:tc>
      </w:tr>
      <w:tr w:rsidR="00F46984" w:rsidTr="00F85B32">
        <w:tc>
          <w:tcPr>
            <w:tcW w:w="15118" w:type="dxa"/>
            <w:gridSpan w:val="17"/>
            <w:vAlign w:val="bottom"/>
          </w:tcPr>
          <w:p w:rsidR="00F46984" w:rsidRPr="007F3162" w:rsidRDefault="00F46984" w:rsidP="00213977">
            <w:pPr>
              <w:pStyle w:val="1CStyle0"/>
              <w:tabs>
                <w:tab w:val="left" w:pos="0"/>
                <w:tab w:val="left" w:pos="8100"/>
              </w:tabs>
              <w:ind w:firstLine="2520"/>
              <w:jc w:val="both"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7F3162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(наименование органа местного самоуправления)                        (наименование муниципального образования)</w:t>
            </w:r>
          </w:p>
        </w:tc>
      </w:tr>
      <w:tr w:rsidR="00F46984" w:rsidTr="00F85B32">
        <w:tc>
          <w:tcPr>
            <w:tcW w:w="15118" w:type="dxa"/>
            <w:gridSpan w:val="17"/>
            <w:vAlign w:val="bottom"/>
          </w:tcPr>
          <w:p w:rsidR="00F46984" w:rsidRDefault="00F46984" w:rsidP="00213977">
            <w:pPr>
              <w:pStyle w:val="1CStyle0"/>
              <w:tabs>
                <w:tab w:val="left" w:pos="2880"/>
              </w:tabs>
              <w:ind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несовершеннолетних детей</w:t>
            </w:r>
          </w:p>
        </w:tc>
      </w:tr>
      <w:tr w:rsidR="00F46984" w:rsidTr="00F85B32">
        <w:tc>
          <w:tcPr>
            <w:tcW w:w="15118" w:type="dxa"/>
            <w:gridSpan w:val="17"/>
            <w:vAlign w:val="bottom"/>
          </w:tcPr>
          <w:p w:rsidR="00F46984" w:rsidRDefault="00F46984" w:rsidP="00553466">
            <w:pPr>
              <w:pStyle w:val="1CStyle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период с 1 января по 31 декабря 2016 года</w:t>
            </w:r>
          </w:p>
        </w:tc>
      </w:tr>
      <w:tr w:rsidR="00F46984" w:rsidTr="00F85B32"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84" w:rsidRDefault="00F46984" w:rsidP="00213977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46984" w:rsidTr="00F85B32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213977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213977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 муниципального служащего,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сведения о доходах, расходах, об имуществе и обязательствах имущественного характера которого размещаются*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213977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213977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213977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213977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F46984" w:rsidRDefault="00F46984" w:rsidP="00213977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46984" w:rsidRDefault="00F46984" w:rsidP="00213977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213977">
            <w:pPr>
              <w:pStyle w:val="1CStyle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Деклари-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рованный годовой доход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213977">
            <w:pPr>
              <w:pStyle w:val="1CStyle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F46984" w:rsidTr="00F85B32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213977">
            <w:pPr>
              <w:rPr>
                <w:szCs w:val="24"/>
              </w:rPr>
            </w:pPr>
          </w:p>
        </w:tc>
        <w:tc>
          <w:tcPr>
            <w:tcW w:w="21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213977">
            <w:pPr>
              <w:rPr>
                <w:szCs w:val="24"/>
              </w:rPr>
            </w:pPr>
          </w:p>
        </w:tc>
        <w:tc>
          <w:tcPr>
            <w:tcW w:w="1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213977">
            <w:pPr>
              <w:rPr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213977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213977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213977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213977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213977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213977">
            <w:pPr>
              <w:pStyle w:val="1CStyle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213977">
            <w:pPr>
              <w:pStyle w:val="1CStyle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213977">
            <w:pPr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213977">
            <w:pPr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4" w:rsidRDefault="00F46984" w:rsidP="00213977">
            <w:pPr>
              <w:rPr>
                <w:szCs w:val="24"/>
              </w:rPr>
            </w:pP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ГаффаровФиргатФайзулхакович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Директор МБОУ «Тетюшская СОШ №2»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734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4655D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0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126,9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541861,15</w:t>
            </w: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4655D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 xml:space="preserve">100                                                     </w:t>
            </w:r>
            <w:r w:rsidRPr="000874A5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 xml:space="preserve">126,9       </w:t>
            </w:r>
            <w:r w:rsidRPr="000874A5">
              <w:rPr>
                <w:rFonts w:ascii="Times New Roman" w:hAnsi="Times New Roman"/>
                <w:sz w:val="20"/>
                <w:szCs w:val="20"/>
              </w:rPr>
              <w:t>126,9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4655D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 xml:space="preserve">100                              </w:t>
            </w:r>
            <w:r w:rsidRPr="000874A5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 xml:space="preserve">126,9          </w:t>
            </w:r>
            <w:r w:rsidRPr="000874A5">
              <w:rPr>
                <w:rFonts w:ascii="Times New Roman" w:hAnsi="Times New Roman"/>
                <w:sz w:val="20"/>
                <w:szCs w:val="20"/>
              </w:rPr>
              <w:t>126,9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4655D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 xml:space="preserve">2   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Торгашова Татьяна Андреевна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F46984" w:rsidRPr="000874A5" w:rsidRDefault="00F46984" w:rsidP="00F85B3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 xml:space="preserve">МБОУ «Тетюшская  СОШ №1»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773192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4655D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Сачкова Людмила Евгеньевна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 xml:space="preserve">Директор МБОУ Кошки-Новотимбаевская </w:t>
            </w:r>
            <w:r w:rsidRPr="000874A5">
              <w:rPr>
                <w:rFonts w:ascii="Times New Roman" w:hAnsi="Times New Roman"/>
                <w:sz w:val="20"/>
                <w:szCs w:val="20"/>
              </w:rPr>
              <w:lastRenderedPageBreak/>
              <w:t>ООШ»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0874A5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0874A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2900</w:t>
            </w: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 xml:space="preserve">               90      </w:t>
            </w:r>
            <w:r w:rsidRPr="000874A5">
              <w:rPr>
                <w:rFonts w:ascii="Times New Roman" w:hAnsi="Times New Roman"/>
                <w:sz w:val="20"/>
                <w:szCs w:val="20"/>
              </w:rPr>
              <w:lastRenderedPageBreak/>
              <w:t>37,1</w:t>
            </w: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 xml:space="preserve">Россия              </w:t>
            </w:r>
            <w:r w:rsidRPr="000874A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482806,79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4655D7">
              <w:t>нет</w:t>
            </w:r>
          </w:p>
        </w:tc>
      </w:tr>
      <w:tr w:rsidR="00F46984" w:rsidRPr="000874A5" w:rsidTr="00F85B32">
        <w:trPr>
          <w:trHeight w:val="15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Мальгин Виталий Григорьевич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Директор МБОУ «Богдашкинская  ООШ»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 w:rsidRPr="000874A5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 w:rsidRPr="000874A5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2700</w:t>
            </w: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45000</w:t>
            </w: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Pr="000874A5" w:rsidRDefault="00F46984" w:rsidP="00F85B32">
            <w:pPr>
              <w:pStyle w:val="1CStyle1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Pr="000874A5" w:rsidRDefault="00F46984" w:rsidP="00F85B32">
            <w:pPr>
              <w:pStyle w:val="1CStyle1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438861,27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65AE1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Митрюшкина  ЮлияГурьевна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Директор  МБОУ «Кильдюшевская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1/340 доля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1/304 доля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15149993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1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</w:t>
            </w:r>
          </w:p>
          <w:p w:rsidR="00F46984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874A5">
              <w:rPr>
                <w:rFonts w:ascii="Times New Roman" w:hAnsi="Times New Roman"/>
                <w:sz w:val="20"/>
                <w:szCs w:val="20"/>
              </w:rPr>
              <w:t>477210,16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65AE1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Понедельникова Вероника Ильгизовна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ДОД «ЦДОд»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309060,8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65AE1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Шагаев</w:t>
            </w:r>
          </w:p>
          <w:p w:rsidR="00F46984" w:rsidRPr="000874A5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РасыхИнталович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«Большетарханская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ВАЗ-21150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947988,64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65AE1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Ибрагимова АсияЗахировна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«Тетюшская татарская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569998,29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65AE1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АбдульвалиеваГульшатИрековна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«Детский сад «Солнышко» села Бакрчи»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BC605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1/268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F85B32">
            <w:pPr>
              <w:pStyle w:val="1CStyle1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  <w:p w:rsidR="00F46984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Pr="000874A5" w:rsidRDefault="00F46984" w:rsidP="00F85B32">
            <w:pPr>
              <w:pStyle w:val="1CStyle1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349573,41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65AE1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371DC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1/268</w:t>
            </w:r>
          </w:p>
          <w:p w:rsidR="00F46984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Pr="000874A5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  <w:p w:rsidR="00F46984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3180</w:t>
            </w:r>
          </w:p>
          <w:p w:rsidR="00F46984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Pr="000874A5" w:rsidRDefault="00F46984" w:rsidP="00F85B32">
            <w:pPr>
              <w:pStyle w:val="1CStyle1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46984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ВАЗ-21140,</w:t>
            </w:r>
          </w:p>
          <w:p w:rsidR="00F46984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46984" w:rsidRPr="000874A5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ВАЗ-21140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198000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65AE1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Макарова Ольга Ивановна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«Тоншерминская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>
              <w:t>Жилой дом</w:t>
            </w:r>
          </w:p>
          <w:p w:rsidR="00F46984" w:rsidRDefault="00F46984" w:rsidP="00F85B3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>
              <w:lastRenderedPageBreak/>
              <w:t>82,3</w:t>
            </w:r>
          </w:p>
          <w:p w:rsidR="00F46984" w:rsidRDefault="00F46984" w:rsidP="00F85B32">
            <w:pPr>
              <w:jc w:val="center"/>
            </w:pPr>
          </w:p>
          <w:p w:rsidR="00F46984" w:rsidRDefault="00F46984" w:rsidP="00F85B32">
            <w:pPr>
              <w:jc w:val="center"/>
            </w:pPr>
            <w:r>
              <w:lastRenderedPageBreak/>
              <w:t>32,85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>
              <w:lastRenderedPageBreak/>
              <w:t>Россия</w:t>
            </w:r>
          </w:p>
          <w:p w:rsidR="00F46984" w:rsidRDefault="00F46984" w:rsidP="00F85B32">
            <w:pPr>
              <w:jc w:val="center"/>
            </w:pPr>
          </w:p>
          <w:p w:rsidR="00F46984" w:rsidRDefault="00F46984" w:rsidP="00F85B3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455971,8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65AE1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371DC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950EE7" w:rsidRDefault="00F46984" w:rsidP="00F85B32">
            <w:pPr>
              <w:jc w:val="center"/>
              <w:rPr>
                <w:sz w:val="20"/>
                <w:szCs w:val="20"/>
              </w:rPr>
            </w:pPr>
            <w:r w:rsidRPr="00950EE7">
              <w:rPr>
                <w:sz w:val="20"/>
                <w:szCs w:val="20"/>
              </w:rPr>
              <w:t>Жилой дом</w:t>
            </w:r>
          </w:p>
          <w:p w:rsidR="00F46984" w:rsidRDefault="00F46984" w:rsidP="00F85B32">
            <w:pPr>
              <w:jc w:val="center"/>
              <w:rPr>
                <w:sz w:val="20"/>
                <w:szCs w:val="20"/>
              </w:rPr>
            </w:pPr>
            <w:r w:rsidRPr="00950EE7">
              <w:rPr>
                <w:sz w:val="20"/>
                <w:szCs w:val="20"/>
              </w:rPr>
              <w:t>Земельный участок</w:t>
            </w:r>
          </w:p>
          <w:p w:rsidR="00F46984" w:rsidRPr="00950EE7" w:rsidRDefault="00F46984" w:rsidP="00F8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950EE7" w:rsidRDefault="00F46984" w:rsidP="00F85B32">
            <w:pPr>
              <w:jc w:val="center"/>
              <w:rPr>
                <w:sz w:val="20"/>
                <w:szCs w:val="20"/>
              </w:rPr>
            </w:pPr>
            <w:r w:rsidRPr="00950EE7">
              <w:rPr>
                <w:sz w:val="20"/>
                <w:szCs w:val="20"/>
              </w:rPr>
              <w:t>Индивидуальная</w:t>
            </w:r>
          </w:p>
          <w:p w:rsidR="00F46984" w:rsidRDefault="00F46984" w:rsidP="00F85B32">
            <w:pPr>
              <w:jc w:val="center"/>
              <w:rPr>
                <w:sz w:val="20"/>
                <w:szCs w:val="20"/>
              </w:rPr>
            </w:pPr>
            <w:r w:rsidRPr="00950EE7">
              <w:rPr>
                <w:sz w:val="20"/>
                <w:szCs w:val="20"/>
              </w:rPr>
              <w:t>Индивидуальная</w:t>
            </w:r>
          </w:p>
          <w:p w:rsidR="00F46984" w:rsidRPr="00950EE7" w:rsidRDefault="00F46984" w:rsidP="00F8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Долевая1/434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950EE7" w:rsidRDefault="00F46984" w:rsidP="00F85B32">
            <w:pPr>
              <w:jc w:val="center"/>
              <w:rPr>
                <w:sz w:val="20"/>
                <w:szCs w:val="20"/>
              </w:rPr>
            </w:pPr>
            <w:r w:rsidRPr="00950EE7">
              <w:rPr>
                <w:sz w:val="20"/>
                <w:szCs w:val="20"/>
              </w:rPr>
              <w:t>82,3</w:t>
            </w:r>
          </w:p>
          <w:p w:rsidR="00F46984" w:rsidRPr="00950EE7" w:rsidRDefault="00F46984" w:rsidP="00F85B32">
            <w:pPr>
              <w:jc w:val="center"/>
              <w:rPr>
                <w:sz w:val="20"/>
                <w:szCs w:val="20"/>
              </w:rPr>
            </w:pPr>
          </w:p>
          <w:p w:rsidR="00F46984" w:rsidRDefault="00F46984" w:rsidP="00F85B32">
            <w:pPr>
              <w:jc w:val="center"/>
              <w:rPr>
                <w:sz w:val="20"/>
                <w:szCs w:val="20"/>
              </w:rPr>
            </w:pPr>
            <w:r w:rsidRPr="00950EE7">
              <w:rPr>
                <w:sz w:val="20"/>
                <w:szCs w:val="20"/>
              </w:rPr>
              <w:t>32,85</w:t>
            </w:r>
          </w:p>
          <w:p w:rsidR="00F46984" w:rsidRDefault="00F46984" w:rsidP="00F8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F46984" w:rsidRPr="00950EE7" w:rsidRDefault="00F46984" w:rsidP="00F8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950EE7" w:rsidRDefault="00F46984" w:rsidP="00F85B32">
            <w:pPr>
              <w:jc w:val="center"/>
              <w:rPr>
                <w:sz w:val="20"/>
                <w:szCs w:val="20"/>
              </w:rPr>
            </w:pPr>
            <w:r w:rsidRPr="00950EE7">
              <w:rPr>
                <w:sz w:val="20"/>
                <w:szCs w:val="20"/>
              </w:rPr>
              <w:t>Россия</w:t>
            </w:r>
          </w:p>
          <w:p w:rsidR="00F46984" w:rsidRPr="00950EE7" w:rsidRDefault="00F46984" w:rsidP="00F85B32">
            <w:pPr>
              <w:jc w:val="center"/>
              <w:rPr>
                <w:sz w:val="20"/>
                <w:szCs w:val="20"/>
              </w:rPr>
            </w:pPr>
          </w:p>
          <w:p w:rsidR="00F46984" w:rsidRDefault="00F46984" w:rsidP="00F85B32">
            <w:pPr>
              <w:jc w:val="center"/>
              <w:rPr>
                <w:sz w:val="20"/>
                <w:szCs w:val="20"/>
              </w:rPr>
            </w:pPr>
            <w:r w:rsidRPr="00950EE7">
              <w:rPr>
                <w:sz w:val="20"/>
                <w:szCs w:val="20"/>
              </w:rPr>
              <w:t>Россия</w:t>
            </w:r>
          </w:p>
          <w:p w:rsidR="00F46984" w:rsidRPr="00950EE7" w:rsidRDefault="00F46984" w:rsidP="00F8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Pr="000874A5" w:rsidRDefault="00F46984" w:rsidP="00F85B32">
            <w:pPr>
              <w:pStyle w:val="1CStyle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82992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6E3249">
              <w:t>нет</w:t>
            </w:r>
          </w:p>
        </w:tc>
      </w:tr>
      <w:tr w:rsidR="00F46984" w:rsidRPr="000874A5" w:rsidTr="00F85B32">
        <w:trPr>
          <w:trHeight w:val="33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Торгайкин Николай Вячеславович</w:t>
            </w:r>
          </w:p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«Нармонская СОШ»</w:t>
            </w:r>
          </w:p>
          <w:p w:rsidR="00F46984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>
              <w:t xml:space="preserve">Земельный участок </w:t>
            </w:r>
          </w:p>
          <w:p w:rsidR="00F46984" w:rsidRDefault="00F46984" w:rsidP="00F85B32">
            <w:pPr>
              <w:jc w:val="center"/>
            </w:pPr>
            <w:r>
              <w:t>Квартира</w:t>
            </w:r>
          </w:p>
          <w:p w:rsidR="00F46984" w:rsidRDefault="00F46984" w:rsidP="00F85B32">
            <w:pPr>
              <w:jc w:val="center"/>
            </w:pPr>
          </w:p>
          <w:p w:rsidR="00F46984" w:rsidRDefault="00F46984" w:rsidP="00F85B32">
            <w:pPr>
              <w:jc w:val="center"/>
            </w:pPr>
            <w:r>
              <w:t xml:space="preserve">Квартира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>
              <w:t>Долевая 1/2</w:t>
            </w:r>
          </w:p>
          <w:p w:rsidR="00F46984" w:rsidRDefault="00F46984" w:rsidP="00F85B32">
            <w:pPr>
              <w:jc w:val="center"/>
            </w:pPr>
          </w:p>
          <w:p w:rsidR="00F46984" w:rsidRDefault="00F46984" w:rsidP="00F85B32">
            <w:pPr>
              <w:jc w:val="center"/>
            </w:pPr>
            <w:r>
              <w:t>Долевая 1/4</w:t>
            </w:r>
          </w:p>
          <w:p w:rsidR="00F46984" w:rsidRDefault="00F46984" w:rsidP="00F85B32">
            <w:pPr>
              <w:jc w:val="center"/>
            </w:pPr>
          </w:p>
          <w:p w:rsidR="00F46984" w:rsidRDefault="00F46984" w:rsidP="00F85B32">
            <w:pPr>
              <w:jc w:val="center"/>
            </w:pPr>
            <w:r>
              <w:t>Долевая 1/4</w:t>
            </w:r>
          </w:p>
          <w:p w:rsidR="00F46984" w:rsidRDefault="00F46984" w:rsidP="00F85B32">
            <w:pPr>
              <w:jc w:val="center"/>
            </w:pPr>
          </w:p>
          <w:p w:rsidR="00F46984" w:rsidRDefault="00F46984" w:rsidP="00F85B32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>
              <w:t>0,06</w:t>
            </w:r>
          </w:p>
          <w:p w:rsidR="00F46984" w:rsidRDefault="00F46984" w:rsidP="00F85B32">
            <w:pPr>
              <w:jc w:val="center"/>
            </w:pPr>
          </w:p>
          <w:p w:rsidR="00F46984" w:rsidRDefault="00F46984" w:rsidP="00F85B32">
            <w:pPr>
              <w:jc w:val="center"/>
            </w:pPr>
            <w:r>
              <w:t>85,5</w:t>
            </w:r>
          </w:p>
          <w:p w:rsidR="00F46984" w:rsidRDefault="00F46984" w:rsidP="00F85B32">
            <w:pPr>
              <w:jc w:val="center"/>
            </w:pPr>
          </w:p>
          <w:p w:rsidR="00F46984" w:rsidRDefault="00F46984" w:rsidP="00F85B32">
            <w:pPr>
              <w:jc w:val="center"/>
            </w:pPr>
            <w:r>
              <w:t>85,5</w:t>
            </w:r>
          </w:p>
          <w:p w:rsidR="00F46984" w:rsidRDefault="00F46984" w:rsidP="00F85B32">
            <w:pPr>
              <w:jc w:val="center"/>
            </w:pPr>
          </w:p>
          <w:p w:rsidR="00F46984" w:rsidRDefault="00F46984" w:rsidP="00F85B32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>
              <w:t>Россия</w:t>
            </w:r>
          </w:p>
          <w:p w:rsidR="00F46984" w:rsidRDefault="00F46984" w:rsidP="00F85B32">
            <w:pPr>
              <w:jc w:val="center"/>
            </w:pPr>
          </w:p>
          <w:p w:rsidR="00F46984" w:rsidRDefault="00F46984" w:rsidP="00F85B32">
            <w:pPr>
              <w:jc w:val="center"/>
            </w:pPr>
            <w:r>
              <w:t>Россия</w:t>
            </w:r>
          </w:p>
          <w:p w:rsidR="00F46984" w:rsidRDefault="00F46984" w:rsidP="00F85B32">
            <w:pPr>
              <w:jc w:val="center"/>
            </w:pPr>
          </w:p>
          <w:p w:rsidR="00F46984" w:rsidRDefault="00F46984" w:rsidP="00F85B32">
            <w:pPr>
              <w:jc w:val="center"/>
            </w:pPr>
            <w:r>
              <w:t>Россия</w:t>
            </w:r>
          </w:p>
          <w:p w:rsidR="00F46984" w:rsidRDefault="00F46984" w:rsidP="00F85B32">
            <w:pPr>
              <w:jc w:val="center"/>
            </w:pPr>
          </w:p>
          <w:p w:rsidR="00F46984" w:rsidRDefault="00F46984" w:rsidP="00F85B32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46984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223295">
              <w:rPr>
                <w:rFonts w:ascii="Times New Roman" w:hAnsi="Times New Roman"/>
                <w:sz w:val="20"/>
                <w:szCs w:val="20"/>
              </w:rPr>
              <w:t>ToyottaCorolla</w:t>
            </w:r>
          </w:p>
          <w:p w:rsidR="00F46984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484069,63</w:t>
            </w:r>
          </w:p>
          <w:p w:rsidR="00F46984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324355,30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6E3249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E709D1" w:rsidRDefault="00F46984" w:rsidP="00F85B32">
            <w:pPr>
              <w:pStyle w:val="af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9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Сайфутдинов Руслан Ришатович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Директор МБОУ «Беденьговская  ООШ»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Долевая1/4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91,9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46984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</w:t>
            </w:r>
          </w:p>
          <w:p w:rsidR="00F46984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 ЛАДА 219010 Гранта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421983,87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6E3249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371DC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1/4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209924,43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6E3249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Долевая1/4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6E3249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21531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Посёлкина Марина Николаевна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«Киртелинская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1/428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17056922</w:t>
            </w: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490156,69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21531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СалимзяновФагимНазимович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«Бакрчинская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1/268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5123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46984" w:rsidRPr="000874A5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ВАЗ-21124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503556,11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21531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371DC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1/106</w:t>
            </w: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5123</w:t>
            </w: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438014,07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21531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Большакова Людмила Васильевна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«Урюмская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4F4AF0" w:rsidRDefault="00F46984" w:rsidP="00F85B32">
            <w:pPr>
              <w:pStyle w:val="1CStyle14"/>
              <w:jc w:val="left"/>
            </w:pPr>
            <w:r>
              <w:t>Автомобиль легковой</w:t>
            </w:r>
          </w:p>
          <w:p w:rsidR="00F46984" w:rsidRPr="000874A5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lang w:val="en-US"/>
              </w:rPr>
              <w:t>LadaKalina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446395,85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21531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Индивидуальгная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Индивидулаьная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50500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3740 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F46984" w:rsidRDefault="00F46984" w:rsidP="00F85B32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519594,93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21531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ГарифуллинВагапЮнусович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«Алабердинская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2721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  <w:p w:rsidR="00F46984" w:rsidRDefault="00F46984" w:rsidP="00F85B32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46984" w:rsidRPr="00A85A2A" w:rsidRDefault="00F46984" w:rsidP="00F85B3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 w:rsidRPr="00A85A2A">
              <w:rPr>
                <w:rFonts w:eastAsia="Times New Roman"/>
                <w:szCs w:val="24"/>
                <w:lang w:val="en-US" w:eastAsia="ru-RU"/>
              </w:rPr>
              <w:t>RENAULTDUSTER</w:t>
            </w:r>
          </w:p>
          <w:p w:rsidR="00F46984" w:rsidRDefault="00F46984" w:rsidP="00F85B3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ь легковой </w:t>
            </w:r>
          </w:p>
          <w:p w:rsidR="00F46984" w:rsidRDefault="00F46984" w:rsidP="00F85B3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 w:rsidRPr="00A85A2A">
              <w:rPr>
                <w:rFonts w:eastAsia="Times New Roman"/>
                <w:szCs w:val="24"/>
                <w:lang w:eastAsia="ru-RU"/>
              </w:rPr>
              <w:t>ИЖ 2717-220</w:t>
            </w:r>
          </w:p>
          <w:p w:rsidR="00F46984" w:rsidRPr="00A85A2A" w:rsidRDefault="00F46984" w:rsidP="00F85B3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Сельскохозяйственная техника</w:t>
            </w:r>
          </w:p>
          <w:p w:rsidR="00F46984" w:rsidRPr="000874A5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85A2A">
              <w:rPr>
                <w:rFonts w:ascii="Times New Roman" w:eastAsia="Times New Roman" w:hAnsi="Times New Roman"/>
                <w:sz w:val="24"/>
                <w:szCs w:val="24"/>
              </w:rPr>
              <w:t>Трактор МТЗ - 80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735770,09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21531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371DC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380746,62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210A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371DC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210A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Тухтаркина Светлана Валентиновна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«Большешемякинской СОШ»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1/250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694170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25830</w:t>
            </w:r>
          </w:p>
          <w:p w:rsidR="00F46984" w:rsidRDefault="00F46984" w:rsidP="00F85B32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Pr="000874A5" w:rsidRDefault="00F46984" w:rsidP="00F85B32">
            <w:pPr>
              <w:pStyle w:val="1CStyle1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675110,06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210A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ЗигановНиязАнасович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«Байрашевская ООШ»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21144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386437,36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210A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30932,05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210A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210A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ХуснееваЗульфияЗуфаровна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«Сендюковская НОШ»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1/227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3090</w:t>
            </w: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352822,40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210A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371DC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Земельны1 участок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1/227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Pr="000874A5" w:rsidRDefault="00F46984" w:rsidP="00F85B32">
            <w:pPr>
              <w:pStyle w:val="1CStyle1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Pr="000874A5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lang w:val="en-US"/>
              </w:rPr>
              <w:t>CHERYT</w:t>
            </w:r>
            <w:r w:rsidRPr="002B4617">
              <w:t xml:space="preserve">11 </w:t>
            </w:r>
            <w:r>
              <w:rPr>
                <w:lang w:val="en-US"/>
              </w:rPr>
              <w:t>TIGGO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345367,65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210A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НафигинаНурфияГумеровна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МБОУ «Большеатрясская НОШ»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1/195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9750876</w:t>
            </w:r>
          </w:p>
          <w:p w:rsidR="00F46984" w:rsidRDefault="00F46984" w:rsidP="00F85B32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411559,72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210A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Сайфутдинова Дания Харисовна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 МБОУ «Краснотарзханская НОШ»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1/431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58000</w:t>
            </w:r>
          </w:p>
          <w:p w:rsidR="00F46984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7700</w:t>
            </w: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430924,35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210A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371DC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Pr="000874A5" w:rsidRDefault="00F46984" w:rsidP="00F85B32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1/431</w:t>
            </w: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Pr="000874A5" w:rsidRDefault="00F46984" w:rsidP="00F85B32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58000,77</w:t>
            </w:r>
          </w:p>
          <w:p w:rsidR="00F46984" w:rsidRDefault="00F46984" w:rsidP="00F85B32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7700</w:t>
            </w:r>
          </w:p>
          <w:p w:rsidR="00F46984" w:rsidRDefault="00F46984" w:rsidP="00F85B32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73,9</w:t>
            </w:r>
          </w:p>
          <w:p w:rsidR="00F46984" w:rsidRPr="000874A5" w:rsidRDefault="00F46984" w:rsidP="00F85B32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46984" w:rsidRPr="00C80CE2" w:rsidRDefault="00F46984" w:rsidP="00F85B32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219070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0874A5" w:rsidRDefault="00F46984" w:rsidP="00F85B32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287994,51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F85B32">
            <w:pPr>
              <w:jc w:val="center"/>
            </w:pPr>
            <w:r w:rsidRPr="009210A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3B6998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371DC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7700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Pr="000874A5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636DF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Халикова Алсу Загирзяновна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«Утямишевская НОШ-детский сад»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2270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85,4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327157,94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636DF">
              <w:t>нет</w:t>
            </w:r>
          </w:p>
        </w:tc>
      </w:tr>
      <w:tr w:rsidR="00F46984" w:rsidRPr="000874A5" w:rsidTr="00F85B32">
        <w:trPr>
          <w:trHeight w:val="1426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371DC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1/514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2270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46984" w:rsidRDefault="00F46984" w:rsidP="00890C18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lang w:val="en-US"/>
              </w:rPr>
              <w:t>LadaKalina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341476,72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636DF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Курмышкина  Ирина  Николаевна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«Большебисяринская НОШ-детский сад»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1/256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D4237C" w:rsidRDefault="00F46984" w:rsidP="00890C18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lang w:val="en-US"/>
              </w:rPr>
              <w:t>Lada</w:t>
            </w:r>
            <w:r>
              <w:t xml:space="preserve"> 210740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3131032,4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636DF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715BBC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1/256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45815,23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636DF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715BBC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636DF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БургановаСанияИбрагимовна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«Кляшевская НОШ-детский сад»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1/256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2883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355793,98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636DF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Кулумбегова Наталья Павловна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МБОУ «Фёдоровская НОШ»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4068,87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jc w:val="left"/>
            </w:pPr>
            <w:r>
              <w:t>Сельскохозяйственная техника</w:t>
            </w:r>
          </w:p>
          <w:p w:rsidR="00F46984" w:rsidRDefault="00F46984" w:rsidP="00890C18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t>Трактор Т-40 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241025,14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636DF">
              <w:t>нет</w:t>
            </w:r>
          </w:p>
        </w:tc>
      </w:tr>
      <w:tr w:rsidR="00F46984" w:rsidRPr="000874A5" w:rsidTr="00F85B32">
        <w:trPr>
          <w:trHeight w:val="155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1/106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4068,87</w:t>
            </w:r>
          </w:p>
          <w:p w:rsidR="00F46984" w:rsidRDefault="00F46984" w:rsidP="00890C18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65000</w:t>
            </w:r>
          </w:p>
          <w:p w:rsidR="00F46984" w:rsidRDefault="00F46984" w:rsidP="00890C18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46984" w:rsidRDefault="00F46984" w:rsidP="00890C18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1111</w:t>
            </w:r>
          </w:p>
          <w:p w:rsidR="00F46984" w:rsidRDefault="00F46984" w:rsidP="00890C18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Default="00F46984" w:rsidP="00890C18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21093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289823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36943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4068,87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36943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4068,87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36943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4068,87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36943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4068,87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36943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Кирилина Марина Александровна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«Монастырская НОШ-детский сад»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380047,17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36943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1493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ВАЗ21140</w:t>
            </w:r>
          </w:p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429238,91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36943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173939,74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36943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17252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1493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97,6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36943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Белова Елена  Владимировна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МБОУ «КашкинскаяНОШ»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2653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2887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311561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936943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EA0D9A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EA0D9A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D122B3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A0D9A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EA0D9A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A0D9A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EA0D9A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C7E61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2887</w:t>
            </w:r>
          </w:p>
          <w:p w:rsidR="00F46984" w:rsidRDefault="00F46984" w:rsidP="008C7E61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C7E61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C7E61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C7E61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C7E61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C7E61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A0D9A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A0D9A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A0D9A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C7E61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Default="00F46984" w:rsidP="008C7E61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  <w:p w:rsidR="00F46984" w:rsidRDefault="00F46984" w:rsidP="008C7E61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Pr="00655434" w:rsidRDefault="00F46984" w:rsidP="008C7E61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LADAGRANTA</w:t>
            </w:r>
          </w:p>
          <w:p w:rsidR="00F46984" w:rsidRDefault="00F46984" w:rsidP="008C7E61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Мототранспортные средства</w:t>
            </w:r>
          </w:p>
          <w:p w:rsidR="00F46984" w:rsidRPr="008C7E61" w:rsidRDefault="00F46984" w:rsidP="008C7E61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П5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C7E61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74640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A65FD6" w:rsidRDefault="00F46984" w:rsidP="00EA0D9A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2887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812898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СафьяноваКаусарияХуснутдиновна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«Большетурминская НОШ»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1/109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280934,98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812898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1/109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83,3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LADAGRANTA</w:t>
            </w:r>
          </w:p>
          <w:p w:rsidR="00F46984" w:rsidRDefault="00F46984" w:rsidP="00890C18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450134,47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812898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83,3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812898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83,3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812898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Петрунин Александр Сергеевич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«Тетюшский межшкольный учебный комбинат»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1105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Pr="00302880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LADAGRANTA</w:t>
            </w:r>
          </w:p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  <w:p w:rsidR="00F46984" w:rsidRDefault="00F46984" w:rsidP="00890C18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407039,45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812898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215421,02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812898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BE059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Борисова  Елена  Александровна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«Жуковская НОШ»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1798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270493,21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BE059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1798</w:t>
            </w:r>
          </w:p>
          <w:p w:rsidR="00F46984" w:rsidRDefault="00F46984" w:rsidP="00890C18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F46984" w:rsidRDefault="00F46984" w:rsidP="00890C18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</w:p>
          <w:p w:rsidR="00F46984" w:rsidRDefault="00F46984" w:rsidP="00890C18">
            <w:pPr>
              <w:pStyle w:val="1CStyle1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t>ВАЗ 21081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258382,79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BE059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1798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BE059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1798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BE059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Посёлкина Светлана Вениаминовна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«Детский сад «Солнышко» села Киртели»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4600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11113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258147,26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BE059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BE059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4600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BE059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Афанасьева  Ольга Дмитриевна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«Малошемякинская НОШ-детский сад»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1/209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4679,08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303135,70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BE059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1/209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4679,8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3A7450">
              <w:rPr>
                <w:rFonts w:ascii="Times New Roman" w:hAnsi="Times New Roman"/>
                <w:sz w:val="20"/>
                <w:szCs w:val="20"/>
              </w:rPr>
              <w:t>ChevroletNiva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244000,13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BE059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4679,08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BE059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4679,08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BE0597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Кильганова Галина Аркадьевна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МБДОУ «Детский сад «Родничок» с. Урюм»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15083864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324659,93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DD51E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15083864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420256,31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DD51E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Трифонова Альбина Николаевна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«Детский сад «Улыбка» села Богдашкино»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68361,16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DD51E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23636,97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DD51E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59F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DD51E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59F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DD51E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Орехова Оксана Владимировна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МБДОУ «Детский сад «Малыш» города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Тетюши»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 1/5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538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Pr="00C94642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478978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DD51E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88263,66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DD51E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94642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DD51E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94642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DD51E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Лубганс Татьяна Николаевна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«Детский сад «Рябинушка» города Тетюши»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555327,95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DD51E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r w:rsidRPr="00DD51E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r w:rsidRPr="00DD51E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Хакимова ЛюцияФаридовна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 МБДОУ «Детский сад «Милэшкэй» села Алабердино»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1/209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12540000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1688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80,4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271177,47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7A73E0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1/209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1/3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12540000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80,4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3303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683789,67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7A73E0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7A73E0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Хайруллина Ильсия Рафаиловна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«Детский сад «Улыбка» села Большая Турма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1/206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437432,69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7A73E0">
              <w:t>нет</w:t>
            </w:r>
          </w:p>
        </w:tc>
      </w:tr>
      <w:tr w:rsidR="00F46984" w:rsidRPr="000874A5" w:rsidTr="00F85B32">
        <w:trPr>
          <w:trHeight w:val="1267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/206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208460,36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7A73E0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Левштанова Валентина Петровна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«Детский сад «Улыбка» села Кильдюшево»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1/304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</w:t>
            </w: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270868,76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7A73E0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890C18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1/304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46984" w:rsidRDefault="00F46984" w:rsidP="00890C18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2110</w:t>
            </w: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46984" w:rsidRDefault="00F46984" w:rsidP="00890C18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ВАЗ-21124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30450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890C18">
            <w:pPr>
              <w:jc w:val="center"/>
            </w:pPr>
            <w:r w:rsidRPr="007A73E0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Ахметова Гульнара Фаязовна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«Детский сад «Светлячок» города Тетюши»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289244,01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7A6E9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1027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3A7450">
              <w:rPr>
                <w:rFonts w:ascii="Times New Roman" w:hAnsi="Times New Roman"/>
                <w:sz w:val="20"/>
                <w:szCs w:val="20"/>
              </w:rPr>
              <w:t>ChevroletNiva</w:t>
            </w:r>
          </w:p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P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F469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508453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7A6E9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FB55EF" w:rsidRDefault="00F46984" w:rsidP="00A00484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7A6E9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7A6E9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Яшукова Тамара Николаевна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МБДОУ «Детский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«Сказка» города Тетюши»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1/3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1156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608697,44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7A6E9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1/3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1156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308697,44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7A6E9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Дубровская Оксана Александровна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«Детский сад «Берёзка» города Тетюши»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148,5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510579,08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7A6E9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F46984" w:rsidRPr="00475A5D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475A5D">
              <w:rPr>
                <w:bCs/>
              </w:rPr>
              <w:t>KiaSpectra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795735,19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7A6E9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7A6E95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Миронова Светлана Саитовна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«Детский сад «Колобок» села Жуково»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350161,22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FC2ECF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FC2ECF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C582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FC2ECF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Хакимова ГузелияРасиховна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«Детский сад «Солнышко» села Нармонка»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1/4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1/199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12339645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488768,8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FC2ECF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1/4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1/199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685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12339645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44,8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 w:rsidRPr="00071A53">
              <w:rPr>
                <w:rFonts w:ascii="Times New Roman" w:hAnsi="Times New Roman"/>
                <w:sz w:val="20"/>
                <w:szCs w:val="20"/>
              </w:rPr>
              <w:t>NissanQashqai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196576,38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FC2ECF">
              <w:t>нет</w:t>
            </w:r>
          </w:p>
        </w:tc>
      </w:tr>
      <w:tr w:rsidR="00F46984" w:rsidRPr="000874A5" w:rsidTr="00F85B32">
        <w:trPr>
          <w:trHeight w:val="19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Тимескова Татьяна Владимировна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«Детский сад «Ромашка» села Большое Шемякино»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1947</w:t>
            </w: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278432,25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FC2ECF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1947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D47723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D47723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D47723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Pr="00D47723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DAEWOO-Nexia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FC2ECF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C5825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E05EF6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E05EF6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E05EF6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E05EF6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1947</w:t>
            </w: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</w:t>
            </w: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E05EF6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Pr="00E05EF6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FC2ECF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094A5E" w:rsidRDefault="00F46984" w:rsidP="00E05EF6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Pr="00866DE8" w:rsidRDefault="00F46984" w:rsidP="00E05EF6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Морозкина Ирина Васильевна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«Детский сад  «Алёнушка» с.Пролей-Каша»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1/159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8415000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E05EF6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F46984" w:rsidRDefault="00F46984" w:rsidP="00E05EF6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E05EF6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E05EF6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E05EF6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825634,94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 w:rsidRPr="00A0048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Водитель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E05EF6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E05EF6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1/159</w:t>
            </w:r>
          </w:p>
          <w:p w:rsidR="00F46984" w:rsidRDefault="00F46984" w:rsidP="00E05EF6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E05EF6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E05EF6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E05EF6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8415000</w:t>
            </w:r>
          </w:p>
          <w:p w:rsidR="00F46984" w:rsidRDefault="00F46984" w:rsidP="00E05EF6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E05EF6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3900</w:t>
            </w:r>
          </w:p>
          <w:p w:rsidR="00F46984" w:rsidRDefault="00F46984" w:rsidP="00E05EF6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E05EF6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E05EF6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14387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14387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14387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14387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143872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E05EF6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E05EF6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F46984" w:rsidRDefault="00F46984" w:rsidP="00E05EF6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E05EF6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E05EF6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E05EF6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46984" w:rsidRDefault="00F46984" w:rsidP="00E05EF6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Лада-Приора</w:t>
            </w:r>
          </w:p>
          <w:p w:rsidR="00F46984" w:rsidRDefault="00F46984" w:rsidP="00E05EF6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F46984" w:rsidRDefault="00F46984" w:rsidP="00E05EF6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фургон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78440,31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E05EF6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ЯкатоваГульсинаРинатовна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МБДОУ «Детский сад «Колобок» села Большие Тарханы»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1/459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2260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2260</w:t>
            </w: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355738,43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827D1F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учаток</w:t>
            </w:r>
          </w:p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2260</w:t>
            </w: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2260</w:t>
            </w: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</w:t>
            </w: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46710,07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827D1F">
              <w:t>нет</w:t>
            </w:r>
          </w:p>
        </w:tc>
      </w:tr>
      <w:tr w:rsidR="00F46984" w:rsidRPr="000874A5" w:rsidTr="00F85B32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46984" w:rsidRDefault="00F46984" w:rsidP="00A00484">
            <w:pPr>
              <w:pStyle w:val="1CStyle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2260</w:t>
            </w: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2260</w:t>
            </w: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</w:t>
            </w: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80,6</w:t>
            </w: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</w:p>
          <w:p w:rsidR="00F46984" w:rsidRDefault="00F46984" w:rsidP="00A00484">
            <w:pPr>
              <w:pStyle w:val="1CStyl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pStyle w:val="1CStyle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4" w:rsidRDefault="00F46984" w:rsidP="00A00484">
            <w:pPr>
              <w:jc w:val="center"/>
            </w:pPr>
            <w:r w:rsidRPr="00827D1F">
              <w:t>нет</w:t>
            </w:r>
          </w:p>
        </w:tc>
      </w:tr>
    </w:tbl>
    <w:p w:rsidR="00F46984" w:rsidRPr="000874A5" w:rsidRDefault="00F46984" w:rsidP="00553466">
      <w:pPr>
        <w:jc w:val="both"/>
        <w:rPr>
          <w:sz w:val="20"/>
          <w:szCs w:val="20"/>
        </w:rPr>
      </w:pPr>
    </w:p>
    <w:p w:rsidR="00F46984" w:rsidRPr="000874A5" w:rsidRDefault="00F46984" w:rsidP="00553466">
      <w:pPr>
        <w:jc w:val="both"/>
        <w:rPr>
          <w:sz w:val="20"/>
          <w:szCs w:val="20"/>
        </w:rPr>
      </w:pPr>
    </w:p>
    <w:p w:rsidR="00F46984" w:rsidRPr="000874A5" w:rsidRDefault="00F46984" w:rsidP="00553466">
      <w:pPr>
        <w:jc w:val="both"/>
        <w:rPr>
          <w:sz w:val="20"/>
          <w:szCs w:val="20"/>
        </w:rPr>
      </w:pPr>
    </w:p>
    <w:p w:rsidR="00F46984" w:rsidRDefault="00F46984" w:rsidP="00553466">
      <w:pPr>
        <w:jc w:val="both"/>
      </w:pPr>
    </w:p>
    <w:p w:rsidR="00F46984" w:rsidRDefault="00F46984" w:rsidP="00553466">
      <w:pPr>
        <w:jc w:val="both"/>
      </w:pPr>
    </w:p>
    <w:p w:rsidR="00F46984" w:rsidRDefault="00F46984" w:rsidP="00553466">
      <w:pPr>
        <w:jc w:val="both"/>
      </w:pPr>
    </w:p>
    <w:p w:rsidR="00F46984" w:rsidRDefault="00F46984" w:rsidP="00553466">
      <w:pPr>
        <w:jc w:val="both"/>
      </w:pPr>
      <w:r>
        <w:t>* В данной графе также указывается родственное отношение членов семьи, сведения о доходах, расходах, об имуществе и обязательствах имущественного характера которых размещаются, к муниципальному служащему («супруг», «супруга», «несовершеннолетний ребенок») без указания ФИО.</w:t>
      </w:r>
    </w:p>
    <w:p w:rsidR="00F46984" w:rsidRDefault="00F46984" w:rsidP="00553466">
      <w:pPr>
        <w:jc w:val="both"/>
        <w:rPr>
          <w:sz w:val="28"/>
        </w:rPr>
      </w:pPr>
    </w:p>
    <w:p w:rsidR="00F46984" w:rsidRPr="00553466" w:rsidRDefault="00F46984" w:rsidP="00553466"/>
    <w:p w:rsidR="0097184D" w:rsidRPr="00807380" w:rsidRDefault="0097184D" w:rsidP="00807380"/>
    <w:sectPr w:rsidR="0097184D" w:rsidRPr="00807380" w:rsidSect="00A351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17CC8"/>
    <w:multiLevelType w:val="hybridMultilevel"/>
    <w:tmpl w:val="1048DD2A"/>
    <w:lvl w:ilvl="0" w:tplc="0038A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8A03A9"/>
    <w:multiLevelType w:val="hybridMultilevel"/>
    <w:tmpl w:val="0FEAE91A"/>
    <w:lvl w:ilvl="0" w:tplc="921E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317CCA"/>
    <w:multiLevelType w:val="hybridMultilevel"/>
    <w:tmpl w:val="6DF2621C"/>
    <w:lvl w:ilvl="0" w:tplc="22324B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040A5"/>
    <w:multiLevelType w:val="multilevel"/>
    <w:tmpl w:val="7870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C7D4F"/>
    <w:rsid w:val="00BE110E"/>
    <w:rsid w:val="00C76735"/>
    <w:rsid w:val="00F32F49"/>
    <w:rsid w:val="00F4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F46984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eastAsiaTheme="minorEastAsia" w:hAnsiTheme="majorHAnsi" w:cstheme="minorBidi"/>
      <w:iCs/>
      <w:color w:val="FFFFFF"/>
      <w:sz w:val="28"/>
      <w:szCs w:val="3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F46984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46984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46984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46984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46984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4698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4698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CStyle-1">
    <w:name w:val="1CStyle-1"/>
    <w:rsid w:val="00F46984"/>
    <w:pPr>
      <w:jc w:val="center"/>
    </w:pPr>
    <w:rPr>
      <w:rFonts w:ascii="Arial" w:hAnsi="Arial"/>
      <w:b/>
      <w:sz w:val="24"/>
      <w:szCs w:val="22"/>
    </w:rPr>
  </w:style>
  <w:style w:type="paragraph" w:customStyle="1" w:styleId="1CStyle7">
    <w:name w:val="1CStyle7"/>
    <w:rsid w:val="00F46984"/>
    <w:pPr>
      <w:jc w:val="center"/>
    </w:pPr>
    <w:rPr>
      <w:rFonts w:ascii="Calibri" w:hAnsi="Calibri"/>
      <w:sz w:val="22"/>
      <w:szCs w:val="22"/>
    </w:rPr>
  </w:style>
  <w:style w:type="paragraph" w:customStyle="1" w:styleId="1CStyle6">
    <w:name w:val="1CStyle6"/>
    <w:rsid w:val="00F46984"/>
    <w:pPr>
      <w:jc w:val="center"/>
    </w:pPr>
    <w:rPr>
      <w:rFonts w:ascii="Calibri" w:hAnsi="Calibri"/>
      <w:sz w:val="22"/>
      <w:szCs w:val="22"/>
    </w:rPr>
  </w:style>
  <w:style w:type="paragraph" w:customStyle="1" w:styleId="1CStyle12">
    <w:name w:val="1CStyle12"/>
    <w:rsid w:val="00F46984"/>
    <w:pPr>
      <w:jc w:val="center"/>
    </w:pPr>
    <w:rPr>
      <w:rFonts w:ascii="Calibri" w:hAnsi="Calibri"/>
      <w:sz w:val="22"/>
      <w:szCs w:val="22"/>
    </w:rPr>
  </w:style>
  <w:style w:type="paragraph" w:customStyle="1" w:styleId="1CStyle8">
    <w:name w:val="1CStyle8"/>
    <w:rsid w:val="00F46984"/>
    <w:pPr>
      <w:jc w:val="center"/>
    </w:pPr>
    <w:rPr>
      <w:rFonts w:ascii="Calibri" w:hAnsi="Calibri"/>
      <w:sz w:val="22"/>
      <w:szCs w:val="22"/>
    </w:rPr>
  </w:style>
  <w:style w:type="paragraph" w:customStyle="1" w:styleId="1CStyle17">
    <w:name w:val="1CStyle17"/>
    <w:rsid w:val="00F46984"/>
    <w:pPr>
      <w:jc w:val="center"/>
    </w:pPr>
    <w:rPr>
      <w:rFonts w:ascii="Calibri" w:hAnsi="Calibri"/>
      <w:sz w:val="22"/>
      <w:szCs w:val="22"/>
    </w:rPr>
  </w:style>
  <w:style w:type="paragraph" w:customStyle="1" w:styleId="1CStyle11">
    <w:name w:val="1CStyle11"/>
    <w:rsid w:val="00F46984"/>
    <w:pPr>
      <w:jc w:val="center"/>
    </w:pPr>
    <w:rPr>
      <w:rFonts w:ascii="Calibri" w:hAnsi="Calibri"/>
      <w:sz w:val="22"/>
      <w:szCs w:val="22"/>
    </w:rPr>
  </w:style>
  <w:style w:type="paragraph" w:customStyle="1" w:styleId="1CStyle14">
    <w:name w:val="1CStyle14"/>
    <w:rsid w:val="00F46984"/>
    <w:pPr>
      <w:jc w:val="center"/>
    </w:pPr>
    <w:rPr>
      <w:rFonts w:ascii="Calibri" w:hAnsi="Calibri"/>
      <w:sz w:val="22"/>
      <w:szCs w:val="22"/>
    </w:rPr>
  </w:style>
  <w:style w:type="paragraph" w:customStyle="1" w:styleId="1CStyle9">
    <w:name w:val="1CStyle9"/>
    <w:rsid w:val="00F46984"/>
    <w:pPr>
      <w:jc w:val="center"/>
    </w:pPr>
    <w:rPr>
      <w:rFonts w:ascii="Calibri" w:hAnsi="Calibri"/>
      <w:sz w:val="22"/>
      <w:szCs w:val="22"/>
    </w:rPr>
  </w:style>
  <w:style w:type="paragraph" w:customStyle="1" w:styleId="1CStyle16">
    <w:name w:val="1CStyle16"/>
    <w:rsid w:val="00F46984"/>
    <w:pPr>
      <w:jc w:val="right"/>
    </w:pPr>
    <w:rPr>
      <w:rFonts w:ascii="Calibri" w:hAnsi="Calibri"/>
      <w:sz w:val="22"/>
      <w:szCs w:val="22"/>
    </w:rPr>
  </w:style>
  <w:style w:type="paragraph" w:customStyle="1" w:styleId="1CStyle2">
    <w:name w:val="1CStyle2"/>
    <w:rsid w:val="00F46984"/>
    <w:pPr>
      <w:jc w:val="center"/>
    </w:pPr>
    <w:rPr>
      <w:rFonts w:ascii="Calibri" w:hAnsi="Calibri"/>
      <w:sz w:val="22"/>
      <w:szCs w:val="22"/>
    </w:rPr>
  </w:style>
  <w:style w:type="paragraph" w:customStyle="1" w:styleId="1CStyle5">
    <w:name w:val="1CStyle5"/>
    <w:rsid w:val="00F46984"/>
    <w:pPr>
      <w:jc w:val="right"/>
    </w:pPr>
    <w:rPr>
      <w:rFonts w:ascii="Calibri" w:hAnsi="Calibri"/>
      <w:sz w:val="22"/>
      <w:szCs w:val="22"/>
    </w:rPr>
  </w:style>
  <w:style w:type="paragraph" w:customStyle="1" w:styleId="1CStyle1">
    <w:name w:val="1CStyle1"/>
    <w:rsid w:val="00F46984"/>
    <w:pPr>
      <w:jc w:val="center"/>
    </w:pPr>
    <w:rPr>
      <w:rFonts w:ascii="Calibri" w:hAnsi="Calibri"/>
      <w:sz w:val="22"/>
      <w:szCs w:val="22"/>
    </w:rPr>
  </w:style>
  <w:style w:type="paragraph" w:customStyle="1" w:styleId="1CStyle13">
    <w:name w:val="1CStyle13"/>
    <w:rsid w:val="00F46984"/>
    <w:pPr>
      <w:jc w:val="right"/>
    </w:pPr>
    <w:rPr>
      <w:rFonts w:ascii="Calibri" w:hAnsi="Calibri"/>
      <w:sz w:val="22"/>
      <w:szCs w:val="22"/>
    </w:rPr>
  </w:style>
  <w:style w:type="paragraph" w:customStyle="1" w:styleId="1CStyle4">
    <w:name w:val="1CStyle4"/>
    <w:rsid w:val="00F46984"/>
    <w:pPr>
      <w:jc w:val="center"/>
    </w:pPr>
    <w:rPr>
      <w:rFonts w:ascii="Calibri" w:hAnsi="Calibri"/>
      <w:sz w:val="22"/>
      <w:szCs w:val="22"/>
    </w:rPr>
  </w:style>
  <w:style w:type="paragraph" w:customStyle="1" w:styleId="1CStyle15">
    <w:name w:val="1CStyle15"/>
    <w:rsid w:val="00F46984"/>
    <w:pPr>
      <w:jc w:val="right"/>
    </w:pPr>
    <w:rPr>
      <w:rFonts w:ascii="Calibri" w:hAnsi="Calibri"/>
      <w:sz w:val="22"/>
      <w:szCs w:val="22"/>
    </w:rPr>
  </w:style>
  <w:style w:type="paragraph" w:customStyle="1" w:styleId="1CStyle3">
    <w:name w:val="1CStyle3"/>
    <w:rsid w:val="00F46984"/>
    <w:pPr>
      <w:jc w:val="center"/>
    </w:pPr>
    <w:rPr>
      <w:rFonts w:ascii="Calibri" w:hAnsi="Calibri"/>
      <w:sz w:val="22"/>
      <w:szCs w:val="22"/>
    </w:rPr>
  </w:style>
  <w:style w:type="character" w:customStyle="1" w:styleId="FontStyle37">
    <w:name w:val="Font Style37"/>
    <w:rsid w:val="00F46984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1"/>
    <w:link w:val="1"/>
    <w:uiPriority w:val="9"/>
    <w:rsid w:val="00F46984"/>
    <w:rPr>
      <w:rFonts w:asciiTheme="majorHAnsi" w:eastAsiaTheme="minorEastAsia" w:hAnsiTheme="majorHAnsi" w:cstheme="minorBidi"/>
      <w:iCs/>
      <w:color w:val="FFFFFF"/>
      <w:sz w:val="28"/>
      <w:szCs w:val="38"/>
      <w:shd w:val="clear" w:color="auto" w:fill="4F81BD" w:themeFill="accent1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F46984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  <w:szCs w:val="22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F46984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F46984"/>
    <w:rPr>
      <w:rFonts w:asciiTheme="majorHAnsi" w:eastAsiaTheme="majorEastAsia" w:hAnsiTheme="majorHAnsi" w:cstheme="majorBidi"/>
      <w:bCs/>
      <w:iCs/>
      <w:caps/>
      <w:color w:val="943634" w:themeColor="accent2" w:themeShade="B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F46984"/>
    <w:rPr>
      <w:rFonts w:asciiTheme="majorHAnsi" w:eastAsiaTheme="majorEastAsia" w:hAnsiTheme="majorHAnsi" w:cstheme="majorBidi"/>
      <w:iCs/>
      <w:color w:val="365F91" w:themeColor="accent1" w:themeShade="BF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F46984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F46984"/>
    <w:rPr>
      <w:rFonts w:asciiTheme="majorHAnsi" w:eastAsiaTheme="majorEastAsia" w:hAnsiTheme="majorHAnsi" w:cstheme="majorBidi"/>
      <w:iCs/>
      <w:color w:val="4F81BD" w:themeColor="accent1"/>
      <w:sz w:val="22"/>
      <w:szCs w:val="22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F46984"/>
    <w:rPr>
      <w:rFonts w:asciiTheme="majorHAnsi" w:eastAsiaTheme="majorEastAsia" w:hAnsiTheme="majorHAnsi" w:cstheme="majorBidi"/>
      <w:iCs/>
      <w:smallCaps/>
      <w:color w:val="C0504D" w:themeColor="accent2"/>
      <w:szCs w:val="21"/>
      <w:lang w:eastAsia="en-US"/>
    </w:rPr>
  </w:style>
  <w:style w:type="character" w:customStyle="1" w:styleId="ff210">
    <w:name w:val="ff210"/>
    <w:basedOn w:val="a1"/>
    <w:rsid w:val="00F46984"/>
    <w:rPr>
      <w:rFonts w:ascii="Times New Roman" w:hAnsi="Times New Roman" w:cs="Times New Roman" w:hint="default"/>
    </w:rPr>
  </w:style>
  <w:style w:type="table" w:styleId="a9">
    <w:name w:val="Table Grid"/>
    <w:basedOn w:val="a2"/>
    <w:uiPriority w:val="59"/>
    <w:rsid w:val="00F46984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uiPriority w:val="99"/>
    <w:semiHidden/>
    <w:unhideWhenUsed/>
    <w:rsid w:val="00F46984"/>
    <w:pPr>
      <w:spacing w:line="288" w:lineRule="auto"/>
    </w:pPr>
    <w:rPr>
      <w:rFonts w:ascii="Tahoma" w:eastAsiaTheme="minorEastAsia" w:hAnsi="Tahoma" w:cs="Tahoma"/>
      <w:iCs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46984"/>
    <w:rPr>
      <w:rFonts w:ascii="Tahoma" w:eastAsiaTheme="minorEastAsia" w:hAnsi="Tahoma" w:cs="Tahoma"/>
      <w:iCs/>
      <w:sz w:val="16"/>
      <w:szCs w:val="16"/>
      <w:lang w:eastAsia="en-US"/>
    </w:rPr>
  </w:style>
  <w:style w:type="paragraph" w:styleId="a">
    <w:name w:val="List Paragraph"/>
    <w:basedOn w:val="a0"/>
    <w:uiPriority w:val="34"/>
    <w:qFormat/>
    <w:rsid w:val="00F46984"/>
    <w:pPr>
      <w:numPr>
        <w:numId w:val="4"/>
      </w:numPr>
      <w:spacing w:line="288" w:lineRule="auto"/>
      <w:contextualSpacing/>
    </w:pPr>
    <w:rPr>
      <w:rFonts w:asciiTheme="minorHAnsi" w:eastAsiaTheme="minorEastAsia" w:hAnsiTheme="minorHAnsi" w:cstheme="minorBidi"/>
      <w:iCs/>
      <w:sz w:val="22"/>
      <w:szCs w:val="21"/>
    </w:rPr>
  </w:style>
  <w:style w:type="paragraph" w:customStyle="1" w:styleId="ConsPlusNormal">
    <w:name w:val="ConsPlusNormal"/>
    <w:rsid w:val="00F4698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31">
    <w:name w:val="Body Text 3"/>
    <w:basedOn w:val="a0"/>
    <w:link w:val="32"/>
    <w:rsid w:val="00F46984"/>
    <w:pPr>
      <w:widowControl w:val="0"/>
      <w:spacing w:line="288" w:lineRule="auto"/>
      <w:jc w:val="both"/>
    </w:pPr>
    <w:rPr>
      <w:rFonts w:eastAsia="Times New Roman"/>
      <w:b/>
      <w:iCs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F46984"/>
    <w:rPr>
      <w:rFonts w:eastAsia="Times New Roman"/>
      <w:b/>
      <w:iCs/>
      <w:sz w:val="24"/>
    </w:rPr>
  </w:style>
  <w:style w:type="character" w:customStyle="1" w:styleId="blk">
    <w:name w:val="blk"/>
    <w:basedOn w:val="a1"/>
    <w:rsid w:val="00F46984"/>
  </w:style>
  <w:style w:type="character" w:styleId="ac">
    <w:name w:val="Subtle Reference"/>
    <w:uiPriority w:val="31"/>
    <w:qFormat/>
    <w:rsid w:val="00F46984"/>
    <w:rPr>
      <w:i/>
      <w:iCs/>
      <w:smallCaps/>
      <w:color w:val="C0504D" w:themeColor="accent2"/>
      <w:u w:color="C0504D" w:themeColor="accent2"/>
    </w:rPr>
  </w:style>
  <w:style w:type="paragraph" w:styleId="ad">
    <w:name w:val="caption"/>
    <w:basedOn w:val="a0"/>
    <w:next w:val="a0"/>
    <w:uiPriority w:val="35"/>
    <w:semiHidden/>
    <w:unhideWhenUsed/>
    <w:qFormat/>
    <w:rsid w:val="00F46984"/>
    <w:pPr>
      <w:spacing w:line="288" w:lineRule="auto"/>
    </w:pPr>
    <w:rPr>
      <w:rFonts w:asciiTheme="minorHAnsi" w:eastAsiaTheme="minorEastAsia" w:hAnsiTheme="minorHAnsi" w:cstheme="minorBidi"/>
      <w:b/>
      <w:bCs/>
      <w:iCs/>
      <w:color w:val="943634" w:themeColor="accent2" w:themeShade="BF"/>
      <w:sz w:val="18"/>
      <w:szCs w:val="18"/>
    </w:rPr>
  </w:style>
  <w:style w:type="paragraph" w:styleId="ae">
    <w:name w:val="Title"/>
    <w:basedOn w:val="a0"/>
    <w:next w:val="a0"/>
    <w:link w:val="af"/>
    <w:uiPriority w:val="10"/>
    <w:qFormat/>
    <w:rsid w:val="00F46984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</w:rPr>
  </w:style>
  <w:style w:type="character" w:customStyle="1" w:styleId="af">
    <w:name w:val="Название Знак"/>
    <w:basedOn w:val="a1"/>
    <w:link w:val="ae"/>
    <w:uiPriority w:val="10"/>
    <w:rsid w:val="00F46984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:lang w:eastAsia="en-US"/>
    </w:rPr>
  </w:style>
  <w:style w:type="paragraph" w:styleId="af0">
    <w:name w:val="Subtitle"/>
    <w:basedOn w:val="a0"/>
    <w:next w:val="a0"/>
    <w:link w:val="af1"/>
    <w:uiPriority w:val="11"/>
    <w:qFormat/>
    <w:rsid w:val="00F46984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F46984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  <w:lang w:eastAsia="en-US"/>
    </w:rPr>
  </w:style>
  <w:style w:type="character" w:styleId="af2">
    <w:name w:val="Emphasis"/>
    <w:uiPriority w:val="20"/>
    <w:qFormat/>
    <w:rsid w:val="00F46984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f3">
    <w:name w:val="No Spacing"/>
    <w:basedOn w:val="a0"/>
    <w:uiPriority w:val="1"/>
    <w:qFormat/>
    <w:rsid w:val="00F46984"/>
    <w:pPr>
      <w:spacing w:after="0" w:line="240" w:lineRule="auto"/>
    </w:pPr>
    <w:rPr>
      <w:rFonts w:asciiTheme="minorHAnsi" w:eastAsiaTheme="minorEastAsia" w:hAnsiTheme="minorHAnsi" w:cstheme="minorBidi"/>
      <w:iCs/>
      <w:sz w:val="21"/>
      <w:szCs w:val="21"/>
    </w:rPr>
  </w:style>
  <w:style w:type="paragraph" w:styleId="21">
    <w:name w:val="Quote"/>
    <w:basedOn w:val="a0"/>
    <w:next w:val="a0"/>
    <w:link w:val="22"/>
    <w:uiPriority w:val="29"/>
    <w:qFormat/>
    <w:rsid w:val="00F46984"/>
    <w:pPr>
      <w:spacing w:line="288" w:lineRule="auto"/>
    </w:pPr>
    <w:rPr>
      <w:rFonts w:asciiTheme="minorHAnsi" w:eastAsiaTheme="minorEastAsia" w:hAnsiTheme="minorHAnsi" w:cstheme="minorBidi"/>
      <w:b/>
      <w:i/>
      <w:iCs/>
      <w:color w:val="C0504D" w:themeColor="accent2"/>
      <w:szCs w:val="21"/>
    </w:rPr>
  </w:style>
  <w:style w:type="character" w:customStyle="1" w:styleId="22">
    <w:name w:val="Цитата 2 Знак"/>
    <w:basedOn w:val="a1"/>
    <w:link w:val="21"/>
    <w:uiPriority w:val="29"/>
    <w:rsid w:val="00F46984"/>
    <w:rPr>
      <w:rFonts w:asciiTheme="minorHAnsi" w:eastAsiaTheme="minorEastAsia" w:hAnsiTheme="minorHAnsi" w:cstheme="minorBidi"/>
      <w:b/>
      <w:i/>
      <w:iCs/>
      <w:color w:val="C0504D" w:themeColor="accent2"/>
      <w:sz w:val="24"/>
      <w:szCs w:val="21"/>
      <w:lang w:eastAsia="en-US"/>
    </w:rPr>
  </w:style>
  <w:style w:type="paragraph" w:styleId="af4">
    <w:name w:val="Intense Quote"/>
    <w:basedOn w:val="a0"/>
    <w:next w:val="a0"/>
    <w:link w:val="af5"/>
    <w:uiPriority w:val="30"/>
    <w:qFormat/>
    <w:rsid w:val="00F4698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f5">
    <w:name w:val="Выделенная цитата Знак"/>
    <w:basedOn w:val="a1"/>
    <w:link w:val="af4"/>
    <w:uiPriority w:val="30"/>
    <w:rsid w:val="00F46984"/>
    <w:rPr>
      <w:rFonts w:asciiTheme="majorHAnsi" w:eastAsiaTheme="majorEastAsia" w:hAnsiTheme="majorHAnsi" w:cstheme="majorBidi"/>
      <w:b/>
      <w:bCs/>
      <w:i/>
      <w:iCs/>
      <w:color w:val="C0504D" w:themeColor="accent2"/>
      <w:lang w:eastAsia="en-US"/>
    </w:rPr>
  </w:style>
  <w:style w:type="character" w:styleId="af6">
    <w:name w:val="Subtle Emphasis"/>
    <w:uiPriority w:val="19"/>
    <w:qFormat/>
    <w:rsid w:val="00F46984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7">
    <w:name w:val="Intense Emphasis"/>
    <w:uiPriority w:val="21"/>
    <w:qFormat/>
    <w:rsid w:val="00F4698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8">
    <w:name w:val="Intense Reference"/>
    <w:uiPriority w:val="32"/>
    <w:qFormat/>
    <w:rsid w:val="00F46984"/>
    <w:rPr>
      <w:b/>
      <w:bCs/>
      <w:i/>
      <w:iCs/>
      <w:smallCaps/>
      <w:color w:val="C0504D" w:themeColor="accent2"/>
      <w:u w:color="C0504D" w:themeColor="accent2"/>
    </w:rPr>
  </w:style>
  <w:style w:type="character" w:styleId="af9">
    <w:name w:val="Book Title"/>
    <w:uiPriority w:val="33"/>
    <w:qFormat/>
    <w:rsid w:val="00F46984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a">
    <w:name w:val="TOC Heading"/>
    <w:basedOn w:val="1"/>
    <w:next w:val="a0"/>
    <w:uiPriority w:val="39"/>
    <w:semiHidden/>
    <w:unhideWhenUsed/>
    <w:qFormat/>
    <w:rsid w:val="00F46984"/>
    <w:pPr>
      <w:outlineLvl w:val="9"/>
    </w:pPr>
  </w:style>
  <w:style w:type="paragraph" w:customStyle="1" w:styleId="1CStyle0">
    <w:name w:val="1CStyle0"/>
    <w:rsid w:val="00F46984"/>
    <w:pPr>
      <w:jc w:val="center"/>
    </w:pPr>
    <w:rPr>
      <w:rFonts w:ascii="Arial" w:hAnsi="Arial"/>
      <w:b/>
      <w:sz w:val="24"/>
      <w:szCs w:val="22"/>
    </w:rPr>
  </w:style>
  <w:style w:type="paragraph" w:customStyle="1" w:styleId="1CStyle10">
    <w:name w:val="1CStyle10"/>
    <w:rsid w:val="00F46984"/>
    <w:pPr>
      <w:jc w:val="center"/>
    </w:pPr>
    <w:rPr>
      <w:rFonts w:ascii="Calibri" w:hAnsi="Calibri"/>
      <w:sz w:val="22"/>
      <w:szCs w:val="22"/>
    </w:rPr>
  </w:style>
  <w:style w:type="paragraph" w:customStyle="1" w:styleId="1CStyle18">
    <w:name w:val="1CStyle18"/>
    <w:rsid w:val="00F46984"/>
    <w:pPr>
      <w:jc w:val="center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5197</Words>
  <Characters>29628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2017-07-21T10:29:00Z</dcterms:modified>
</cp:coreProperties>
</file>