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C5" w:rsidRPr="006732C5" w:rsidRDefault="006732C5" w:rsidP="006732C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auto"/>
          <w:sz w:val="34"/>
          <w:szCs w:val="34"/>
        </w:rPr>
      </w:pPr>
      <w:r w:rsidRPr="006732C5">
        <w:rPr>
          <w:rFonts w:ascii="Verdana" w:hAnsi="Verdana"/>
          <w:color w:val="auto"/>
          <w:sz w:val="34"/>
          <w:szCs w:val="34"/>
        </w:rPr>
        <w:t>Сведения о доходах руководителей муниципальных учреждений за 2016 год</w:t>
      </w:r>
    </w:p>
    <w:p w:rsidR="006732C5" w:rsidRPr="006732C5" w:rsidRDefault="006732C5" w:rsidP="006732C5">
      <w:pPr>
        <w:shd w:val="clear" w:color="auto" w:fill="FFFFFF"/>
        <w:jc w:val="center"/>
        <w:rPr>
          <w:rFonts w:ascii="Verdana" w:hAnsi="Verdana"/>
          <w:sz w:val="22"/>
          <w:szCs w:val="22"/>
        </w:rPr>
      </w:pPr>
      <w:r w:rsidRPr="006732C5">
        <w:rPr>
          <w:rFonts w:ascii="Verdana" w:hAnsi="Verdana"/>
          <w:sz w:val="22"/>
          <w:szCs w:val="22"/>
        </w:rPr>
        <w:t>Сведения о доходах, об имуществе и обязательствах имущественного характера руководителей муниципальных учреждений Токаревского района, а также их супругов и несовершеннолетних детей за период с 1 января 2016 г. по 31 декабря 2016 г., размещаемые на официальном сайте администрации Токаревского района Тамбовской области</w:t>
      </w:r>
    </w:p>
    <w:p w:rsidR="006732C5" w:rsidRPr="006732C5" w:rsidRDefault="006732C5" w:rsidP="006732C5">
      <w:pPr>
        <w:shd w:val="clear" w:color="auto" w:fill="FFFFFF"/>
        <w:jc w:val="center"/>
        <w:rPr>
          <w:rFonts w:ascii="Verdana" w:hAnsi="Verdana"/>
          <w:sz w:val="22"/>
          <w:szCs w:val="22"/>
        </w:rPr>
      </w:pPr>
    </w:p>
    <w:tbl>
      <w:tblPr>
        <w:tblW w:w="49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3"/>
        <w:gridCol w:w="3876"/>
        <w:gridCol w:w="2564"/>
        <w:gridCol w:w="2197"/>
        <w:gridCol w:w="1161"/>
        <w:gridCol w:w="1857"/>
        <w:gridCol w:w="2640"/>
      </w:tblGrid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Общая сумма декларированного годового дохода за 2016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транспортных средств, принад-лежащих на праве собственности (вид, марка)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Площадь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Митина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"Токаревская детская музыкальная школа"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341517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(собственность)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жилой дом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720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-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306050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4267800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10/688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легковой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ВАЗ-21063</w:t>
            </w:r>
          </w:p>
        </w:tc>
      </w:tr>
    </w:tbl>
    <w:p w:rsidR="006732C5" w:rsidRPr="006732C5" w:rsidRDefault="006732C5" w:rsidP="006732C5">
      <w:pPr>
        <w:shd w:val="clear" w:color="auto" w:fill="FFFFFF"/>
        <w:jc w:val="center"/>
        <w:rPr>
          <w:rFonts w:ascii="Verdana" w:hAnsi="Verdana"/>
          <w:vanish/>
          <w:sz w:val="22"/>
          <w:szCs w:val="22"/>
        </w:rPr>
      </w:pPr>
    </w:p>
    <w:tbl>
      <w:tblPr>
        <w:tblW w:w="49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0"/>
        <w:gridCol w:w="3327"/>
        <w:gridCol w:w="2641"/>
        <w:gridCol w:w="2301"/>
        <w:gridCol w:w="1107"/>
        <w:gridCol w:w="1933"/>
        <w:gridCol w:w="2949"/>
      </w:tblGrid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Общая сумма декларированного годового дохода за 2016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транспортных средств, принад-лежащих на праве собственности (вид, марка)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Площадь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Бабайцева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Директор муниципального бюджетного учреждения культуры "Центральная библиотека Токарёвского района"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351717,59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(собственность)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lastRenderedPageBreak/>
              <w:t>жилой дом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lastRenderedPageBreak/>
              <w:t>1075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122,3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легковой автомобиль ВАЗ 21053 (индивидуальная собственность)</w:t>
            </w:r>
          </w:p>
        </w:tc>
      </w:tr>
    </w:tbl>
    <w:p w:rsidR="006732C5" w:rsidRPr="006732C5" w:rsidRDefault="006732C5" w:rsidP="006732C5">
      <w:pPr>
        <w:shd w:val="clear" w:color="auto" w:fill="FFFFFF"/>
        <w:jc w:val="center"/>
        <w:rPr>
          <w:rFonts w:ascii="Verdana" w:hAnsi="Verdana"/>
          <w:vanish/>
          <w:sz w:val="22"/>
          <w:szCs w:val="22"/>
        </w:rPr>
      </w:pPr>
    </w:p>
    <w:tbl>
      <w:tblPr>
        <w:tblW w:w="49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7"/>
        <w:gridCol w:w="3490"/>
        <w:gridCol w:w="2674"/>
        <w:gridCol w:w="2307"/>
        <w:gridCol w:w="1091"/>
        <w:gridCol w:w="1900"/>
        <w:gridCol w:w="2809"/>
      </w:tblGrid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Общая сумма декларированного годового дохода за 2016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транспортных средств, принад-лежащих на праве собственности (вид, марка)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Площадь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Сазонова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Директор муниципального казенного учреждения "Централизованная бухгалтерия Токаревского района"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497860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квартира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(долевая собственность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-</w:t>
            </w:r>
          </w:p>
        </w:tc>
      </w:tr>
    </w:tbl>
    <w:p w:rsidR="006732C5" w:rsidRPr="006732C5" w:rsidRDefault="006732C5" w:rsidP="006732C5">
      <w:pPr>
        <w:shd w:val="clear" w:color="auto" w:fill="FFFFFF"/>
        <w:jc w:val="center"/>
        <w:rPr>
          <w:rFonts w:ascii="Verdana" w:hAnsi="Verdana"/>
          <w:vanish/>
          <w:sz w:val="22"/>
          <w:szCs w:val="22"/>
        </w:rPr>
      </w:pPr>
    </w:p>
    <w:tbl>
      <w:tblPr>
        <w:tblW w:w="49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7"/>
        <w:gridCol w:w="3399"/>
        <w:gridCol w:w="2629"/>
        <w:gridCol w:w="2566"/>
        <w:gridCol w:w="1022"/>
        <w:gridCol w:w="1734"/>
        <w:gridCol w:w="2931"/>
      </w:tblGrid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Общая сумма декларированного годового дохода за 2016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транспортных средств, принад-лежащих на праве собственности (вид, марка)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Площадь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Попова Г.И.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Директор муниципального казенного учреждения "Информационно - методический центр Токаревского района"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261678,54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Квартира (общая долевая собственность 1/3 доли)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87,7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-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128658,34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(собственность)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Квартира (общая долевая собственность 1/3 доли)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Гараж (собственность)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820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87,7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27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4590000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Кia-Rio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(индивидуальная собственность)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Квартира (безвозмездное пользование 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87,7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-</w:t>
            </w:r>
          </w:p>
        </w:tc>
      </w:tr>
    </w:tbl>
    <w:p w:rsidR="006732C5" w:rsidRPr="006732C5" w:rsidRDefault="006732C5" w:rsidP="006732C5">
      <w:pPr>
        <w:shd w:val="clear" w:color="auto" w:fill="FFFFFF"/>
        <w:jc w:val="center"/>
        <w:rPr>
          <w:rFonts w:ascii="Verdana" w:hAnsi="Verdana"/>
          <w:vanish/>
          <w:sz w:val="22"/>
          <w:szCs w:val="22"/>
        </w:rPr>
      </w:pPr>
    </w:p>
    <w:tbl>
      <w:tblPr>
        <w:tblW w:w="49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0"/>
        <w:gridCol w:w="3894"/>
        <w:gridCol w:w="2527"/>
        <w:gridCol w:w="2204"/>
        <w:gridCol w:w="1086"/>
        <w:gridCol w:w="1864"/>
        <w:gridCol w:w="2583"/>
      </w:tblGrid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Общая сумма декларированного годового дохода за 2016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транспортных средств, принад-лежащих на праве собственности (вид, марка)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Площадь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Постникова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"Токаревский районный Дом детского творчества"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353971,56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(собственность)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жилой дом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(собственность)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квартира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758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40,73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447600,42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квартира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-</w:t>
            </w:r>
          </w:p>
        </w:tc>
      </w:tr>
    </w:tbl>
    <w:p w:rsidR="006732C5" w:rsidRPr="006732C5" w:rsidRDefault="006732C5" w:rsidP="006732C5">
      <w:pPr>
        <w:shd w:val="clear" w:color="auto" w:fill="FFFFFF"/>
        <w:jc w:val="center"/>
        <w:rPr>
          <w:rFonts w:ascii="Verdana" w:hAnsi="Verdana"/>
          <w:vanish/>
          <w:sz w:val="22"/>
          <w:szCs w:val="22"/>
        </w:rPr>
      </w:pPr>
    </w:p>
    <w:tbl>
      <w:tblPr>
        <w:tblW w:w="49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9"/>
        <w:gridCol w:w="3345"/>
        <w:gridCol w:w="2641"/>
        <w:gridCol w:w="2719"/>
        <w:gridCol w:w="982"/>
        <w:gridCol w:w="1642"/>
        <w:gridCol w:w="2950"/>
      </w:tblGrid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Общая сумма декларированного годового дохода за 2016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транспортных средств, принад-лежащих на праве собственности (вид, марка)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Площадь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Потапова Г.Ю.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Заведующая муниципальным бюджетным дошкольным образовательным учреждением детский сад "Ручеек"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385400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 (общая долевая собственность 1105/2373 доли)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lastRenderedPageBreak/>
              <w:t>Квартира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(собственность)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Гараж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lastRenderedPageBreak/>
              <w:t>2373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88,1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14,7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RENO SANDERO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(индивидуальная собственность)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88,1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-</w:t>
            </w:r>
          </w:p>
        </w:tc>
      </w:tr>
    </w:tbl>
    <w:p w:rsidR="006732C5" w:rsidRPr="006732C5" w:rsidRDefault="006732C5" w:rsidP="006732C5">
      <w:pPr>
        <w:shd w:val="clear" w:color="auto" w:fill="FFFFFF"/>
        <w:jc w:val="center"/>
        <w:rPr>
          <w:rFonts w:ascii="Verdana" w:hAnsi="Verdana"/>
          <w:vanish/>
          <w:sz w:val="22"/>
          <w:szCs w:val="22"/>
        </w:rPr>
      </w:pPr>
    </w:p>
    <w:tbl>
      <w:tblPr>
        <w:tblW w:w="49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"/>
        <w:gridCol w:w="3441"/>
        <w:gridCol w:w="2665"/>
        <w:gridCol w:w="2557"/>
        <w:gridCol w:w="1024"/>
        <w:gridCol w:w="1744"/>
        <w:gridCol w:w="2795"/>
      </w:tblGrid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Общая сумма декларированного годового дохода за 2016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транспортных средств, принад-лежащих на праве собственности (вид, марка)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Площадь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Николаева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Заведующая муниципальным бюджетным дошкольным образовательным учреждением детский сад "Родничок"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263659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квартира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(безвозмездное пользование)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56,7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-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329981,80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 (общая собственность ½ доли)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квартира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(общая долевая долевая собственность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509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Легковой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Хендай «Солярис»</w:t>
            </w:r>
          </w:p>
        </w:tc>
      </w:tr>
    </w:tbl>
    <w:p w:rsidR="006732C5" w:rsidRPr="006732C5" w:rsidRDefault="006732C5" w:rsidP="006732C5">
      <w:pPr>
        <w:shd w:val="clear" w:color="auto" w:fill="FFFFFF"/>
        <w:jc w:val="center"/>
        <w:rPr>
          <w:rFonts w:ascii="Verdana" w:hAnsi="Verdana"/>
          <w:vanish/>
          <w:sz w:val="22"/>
          <w:szCs w:val="22"/>
        </w:rPr>
      </w:pPr>
    </w:p>
    <w:tbl>
      <w:tblPr>
        <w:tblW w:w="49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2"/>
        <w:gridCol w:w="3398"/>
        <w:gridCol w:w="2637"/>
        <w:gridCol w:w="2710"/>
        <w:gridCol w:w="1026"/>
        <w:gridCol w:w="1744"/>
        <w:gridCol w:w="2751"/>
      </w:tblGrid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Общая сумма декларированного годового дохода за 2016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транспортных средств, принад-лежащих на праве собственности (вид, марка)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Площадь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lastRenderedPageBreak/>
              <w:t>Авдюхова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Заведующая муниципальным бюджетным дошкольным образовательным учреждением детский сад "Светлячок"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235864,20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Жилой дом (безвозмездное пользование)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54.8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1124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Автомобили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KIA CERATO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СеАЗ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Уаз-3303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512100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Жилой дом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(индивидуальная)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54.8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1124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-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Жилой дом (безвозмездное пользование)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54.8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1124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-</w:t>
            </w:r>
          </w:p>
        </w:tc>
      </w:tr>
    </w:tbl>
    <w:p w:rsidR="006732C5" w:rsidRPr="006732C5" w:rsidRDefault="006732C5" w:rsidP="006732C5">
      <w:pPr>
        <w:shd w:val="clear" w:color="auto" w:fill="FFFFFF"/>
        <w:jc w:val="center"/>
        <w:rPr>
          <w:rFonts w:ascii="Verdana" w:hAnsi="Verdana"/>
          <w:vanish/>
          <w:sz w:val="22"/>
          <w:szCs w:val="22"/>
        </w:rPr>
      </w:pPr>
    </w:p>
    <w:tbl>
      <w:tblPr>
        <w:tblW w:w="49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1"/>
        <w:gridCol w:w="3377"/>
        <w:gridCol w:w="2645"/>
        <w:gridCol w:w="2756"/>
        <w:gridCol w:w="1015"/>
        <w:gridCol w:w="1721"/>
        <w:gridCol w:w="2763"/>
      </w:tblGrid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Общая сумма декларированного годового дохода за 2016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транспортных средств, принад-лежащих на праве собственности (вид, марка)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Площадь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Зверева Г.С.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Заведующая муниципальным бюджетным дошкольным образовательным учреждением детский сад "Тополек"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224336,01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квартира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(безвозмездное пользование)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Гараж (безвозмездное пользование)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 xml:space="preserve">Летняя кухня </w:t>
            </w:r>
            <w:r w:rsidRPr="006732C5">
              <w:rPr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lastRenderedPageBreak/>
              <w:t>86,3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600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36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215897,94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квартира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(индивидуальная)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гараж (индивидуальная собственность)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Летняя кухня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86,3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600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36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Легковые автомобили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Ауди 80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ВАЗ 21213</w:t>
            </w:r>
          </w:p>
        </w:tc>
      </w:tr>
    </w:tbl>
    <w:p w:rsidR="006732C5" w:rsidRPr="006732C5" w:rsidRDefault="006732C5" w:rsidP="006732C5">
      <w:pPr>
        <w:shd w:val="clear" w:color="auto" w:fill="FFFFFF"/>
        <w:jc w:val="center"/>
        <w:rPr>
          <w:rFonts w:ascii="Verdana" w:hAnsi="Verdana"/>
          <w:vanish/>
          <w:sz w:val="22"/>
          <w:szCs w:val="22"/>
        </w:rPr>
      </w:pPr>
    </w:p>
    <w:tbl>
      <w:tblPr>
        <w:tblW w:w="49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7"/>
        <w:gridCol w:w="3903"/>
        <w:gridCol w:w="2538"/>
        <w:gridCol w:w="2569"/>
        <w:gridCol w:w="1007"/>
        <w:gridCol w:w="1684"/>
        <w:gridCol w:w="2600"/>
      </w:tblGrid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Общая сумма декларированного годового дохода за 2016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транспортных средств, принад-лежащих на праве собственности (вид, марка)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Площадь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Устинова 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Директор муниципального бюджетного общеобразовательного учреждения Токаревская средняя общеобразовательная школа 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686587,36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Жилой дом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(собственность индивидуальная)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160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57,94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6732C5">
              <w:rPr>
                <w:sz w:val="22"/>
                <w:szCs w:val="22"/>
              </w:rPr>
              <w:t>легковой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6732C5">
              <w:rPr>
                <w:sz w:val="22"/>
                <w:szCs w:val="22"/>
                <w:lang w:val="en-US"/>
              </w:rPr>
              <w:t>NISSAN ALMERA CLASSIK 16PE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406757,59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lastRenderedPageBreak/>
              <w:t>Жилой дом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(безвозмездное пользование)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гараж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lastRenderedPageBreak/>
              <w:t>160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57,94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</w:tr>
    </w:tbl>
    <w:p w:rsidR="006732C5" w:rsidRPr="006732C5" w:rsidRDefault="006732C5" w:rsidP="006732C5">
      <w:pPr>
        <w:shd w:val="clear" w:color="auto" w:fill="FFFFFF"/>
        <w:jc w:val="center"/>
        <w:rPr>
          <w:rFonts w:ascii="Verdana" w:hAnsi="Verdana"/>
          <w:vanish/>
          <w:sz w:val="22"/>
          <w:szCs w:val="22"/>
        </w:rPr>
      </w:pPr>
    </w:p>
    <w:tbl>
      <w:tblPr>
        <w:tblW w:w="49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4"/>
        <w:gridCol w:w="3509"/>
        <w:gridCol w:w="2660"/>
        <w:gridCol w:w="2536"/>
        <w:gridCol w:w="1028"/>
        <w:gridCol w:w="1753"/>
        <w:gridCol w:w="2788"/>
      </w:tblGrid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Общая сумма декларированного годового дохода за 2016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транспортных средств, принад-лежащих на праве собственности (вид, марка)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Площадь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Гиглавый А.Л.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Директор Муниципального бюджетного учреждения культуры "Культурно - досуговый центр Токаревского района"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394521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480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Легковой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КИА-махав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Мицубиси-Паджеро 4</w:t>
            </w:r>
          </w:p>
        </w:tc>
      </w:tr>
    </w:tbl>
    <w:p w:rsidR="006732C5" w:rsidRPr="006732C5" w:rsidRDefault="006732C5" w:rsidP="006732C5">
      <w:pPr>
        <w:shd w:val="clear" w:color="auto" w:fill="FFFFFF"/>
        <w:jc w:val="center"/>
        <w:rPr>
          <w:rFonts w:ascii="Verdana" w:hAnsi="Verdana"/>
          <w:vanish/>
          <w:sz w:val="22"/>
          <w:szCs w:val="22"/>
        </w:rPr>
      </w:pPr>
    </w:p>
    <w:tbl>
      <w:tblPr>
        <w:tblW w:w="49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3"/>
        <w:gridCol w:w="4168"/>
        <w:gridCol w:w="2511"/>
        <w:gridCol w:w="2358"/>
        <w:gridCol w:w="1014"/>
        <w:gridCol w:w="1696"/>
        <w:gridCol w:w="2558"/>
      </w:tblGrid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Общая сумма декларированного годового дохода за 2016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транспортных средств, принад-лежащих на праве собственности (вид, марка)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Площадь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Попова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Директор Токаревского районного муниципального казенного учреждения "Многофункциональный центр предоставления услуг населению"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288735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Жилой дом (безвозмездное пользование)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62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392429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Жилой дом (безвозмездное пользование)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 xml:space="preserve">Земельный участок </w:t>
            </w:r>
            <w:r w:rsidRPr="006732C5">
              <w:rPr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lastRenderedPageBreak/>
              <w:t>62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Легковой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Лада 217230 хетчбек Приора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Жилой дом (безвозмездное пользование)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62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</w:tr>
    </w:tbl>
    <w:p w:rsidR="006732C5" w:rsidRPr="006732C5" w:rsidRDefault="006732C5" w:rsidP="006732C5">
      <w:pPr>
        <w:shd w:val="clear" w:color="auto" w:fill="FFFFFF"/>
        <w:jc w:val="center"/>
        <w:rPr>
          <w:rFonts w:ascii="Verdana" w:hAnsi="Verdana"/>
          <w:vanish/>
          <w:sz w:val="22"/>
          <w:szCs w:val="22"/>
        </w:rPr>
      </w:pPr>
    </w:p>
    <w:tbl>
      <w:tblPr>
        <w:tblW w:w="49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6"/>
        <w:gridCol w:w="3895"/>
        <w:gridCol w:w="2535"/>
        <w:gridCol w:w="2490"/>
        <w:gridCol w:w="1003"/>
        <w:gridCol w:w="1674"/>
        <w:gridCol w:w="2595"/>
      </w:tblGrid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Общая сумма декларированного годового дохода за 2016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транспортных средств, принад-лежащих на праве собственности (вид, марка)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Площадь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Шиповская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Директор муниципального бюджетного общеобразовательного учреждения Токаревская средняя общеобразовательная школа №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392526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(собственность)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 (долевая собственность 1/83 доли)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1137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86000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248216,20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(общая долевая собственность)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Жилой дом (безвозмездное пользование)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102500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56,3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1137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Легковой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Volkswagen polo 2014</w:t>
            </w:r>
          </w:p>
        </w:tc>
      </w:tr>
    </w:tbl>
    <w:p w:rsidR="006732C5" w:rsidRPr="006732C5" w:rsidRDefault="006732C5" w:rsidP="006732C5">
      <w:pPr>
        <w:shd w:val="clear" w:color="auto" w:fill="FFFFFF"/>
        <w:jc w:val="center"/>
        <w:rPr>
          <w:rFonts w:ascii="Verdana" w:hAnsi="Verdana"/>
          <w:vanish/>
          <w:sz w:val="22"/>
          <w:szCs w:val="22"/>
        </w:rPr>
      </w:pPr>
    </w:p>
    <w:tbl>
      <w:tblPr>
        <w:tblW w:w="49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6"/>
        <w:gridCol w:w="4082"/>
        <w:gridCol w:w="2531"/>
        <w:gridCol w:w="2473"/>
        <w:gridCol w:w="988"/>
        <w:gridCol w:w="1640"/>
        <w:gridCol w:w="2588"/>
      </w:tblGrid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lastRenderedPageBreak/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Общая сумма декларированного годового дохода за 2016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Перечень транспортных средств, принад-лежащих на праве собственности (вид, марка)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Площадь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Рогачев В.А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Директор ТРМКУ "Учреждение по содержанию и обслуживанию административных зданий, находящихся в муниципальной собственности Токаревского района"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223678,72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(безвозмездное пользование)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жилой дом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4000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ВАЗ 212140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181457,04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(безвозмездное пользование)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жилой дом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(безвозмездное пользование)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 (общая долевая собственность) 2/55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4000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100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3778500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-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(безвозмездное пользование)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жилой дом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4000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-</w:t>
            </w:r>
          </w:p>
        </w:tc>
      </w:tr>
      <w:tr w:rsidR="006732C5" w:rsidRPr="006732C5" w:rsidTr="006732C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Земельный участок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(безвозмездное пользование)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жилой дом</w:t>
            </w:r>
          </w:p>
          <w:p w:rsidR="006732C5" w:rsidRPr="006732C5" w:rsidRDefault="006732C5">
            <w:pPr>
              <w:pStyle w:val="a3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4000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2C5" w:rsidRPr="006732C5" w:rsidRDefault="006732C5">
            <w:pPr>
              <w:pStyle w:val="a3"/>
              <w:jc w:val="center"/>
              <w:rPr>
                <w:sz w:val="22"/>
                <w:szCs w:val="22"/>
              </w:rPr>
            </w:pPr>
            <w:r w:rsidRPr="006732C5">
              <w:rPr>
                <w:sz w:val="22"/>
                <w:szCs w:val="22"/>
              </w:rPr>
              <w:t>-</w:t>
            </w:r>
          </w:p>
        </w:tc>
      </w:tr>
    </w:tbl>
    <w:p w:rsidR="0097184D" w:rsidRPr="006732C5" w:rsidRDefault="0097184D" w:rsidP="00807380"/>
    <w:sectPr w:rsidR="0097184D" w:rsidRPr="006732C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732C5"/>
    <w:rsid w:val="00777841"/>
    <w:rsid w:val="00807380"/>
    <w:rsid w:val="008C09C5"/>
    <w:rsid w:val="0097184D"/>
    <w:rsid w:val="00BE110E"/>
    <w:rsid w:val="00C76735"/>
    <w:rsid w:val="00DA422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732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32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2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2017-07-21T06:25:00Z</dcterms:modified>
</cp:coreProperties>
</file>