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01" w:rsidRPr="007F69C2" w:rsidRDefault="005A2401" w:rsidP="00C95C6B">
      <w:pPr>
        <w:spacing w:after="0" w:line="240" w:lineRule="auto"/>
        <w:jc w:val="center"/>
        <w:rPr>
          <w:sz w:val="20"/>
          <w:szCs w:val="20"/>
        </w:rPr>
      </w:pPr>
      <w:r w:rsidRPr="007F69C2">
        <w:rPr>
          <w:sz w:val="20"/>
          <w:szCs w:val="20"/>
        </w:rPr>
        <w:t xml:space="preserve">Сведения </w:t>
      </w:r>
    </w:p>
    <w:p w:rsidR="005A2401" w:rsidRPr="007F69C2" w:rsidRDefault="005A2401" w:rsidP="00C95C6B">
      <w:pPr>
        <w:spacing w:after="0" w:line="240" w:lineRule="auto"/>
        <w:jc w:val="center"/>
        <w:rPr>
          <w:sz w:val="20"/>
          <w:szCs w:val="20"/>
        </w:rPr>
      </w:pPr>
      <w:r w:rsidRPr="007F69C2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5A2401" w:rsidRPr="007F69C2" w:rsidRDefault="005A2401" w:rsidP="00C95C6B">
      <w:pPr>
        <w:spacing w:after="0" w:line="240" w:lineRule="auto"/>
        <w:jc w:val="center"/>
        <w:rPr>
          <w:sz w:val="20"/>
          <w:szCs w:val="20"/>
        </w:rPr>
      </w:pPr>
      <w:r w:rsidRPr="007F69C2">
        <w:rPr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5A2401" w:rsidRPr="007F69C2" w:rsidRDefault="005A2401" w:rsidP="00C95C6B">
      <w:pPr>
        <w:spacing w:after="0" w:line="240" w:lineRule="auto"/>
        <w:jc w:val="center"/>
        <w:rPr>
          <w:sz w:val="20"/>
          <w:szCs w:val="20"/>
        </w:rPr>
      </w:pPr>
      <w:r w:rsidRPr="007F69C2">
        <w:rPr>
          <w:sz w:val="20"/>
          <w:szCs w:val="20"/>
        </w:rPr>
        <w:t>за отчетный период с 1 января 2016 года по 31 декабря 2016 года</w:t>
      </w:r>
    </w:p>
    <w:p w:rsidR="005A2401" w:rsidRPr="007F69C2" w:rsidRDefault="005A2401" w:rsidP="00C95C6B">
      <w:pPr>
        <w:jc w:val="center"/>
        <w:rPr>
          <w:sz w:val="20"/>
          <w:szCs w:val="20"/>
        </w:rPr>
      </w:pPr>
    </w:p>
    <w:tbl>
      <w:tblPr>
        <w:tblW w:w="16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675"/>
        <w:gridCol w:w="2126"/>
        <w:gridCol w:w="1186"/>
        <w:gridCol w:w="1482"/>
        <w:gridCol w:w="1037"/>
        <w:gridCol w:w="1038"/>
        <w:gridCol w:w="1186"/>
        <w:gridCol w:w="1037"/>
        <w:gridCol w:w="930"/>
        <w:gridCol w:w="1560"/>
        <w:gridCol w:w="1134"/>
        <w:gridCol w:w="1275"/>
      </w:tblGrid>
      <w:tr w:rsidR="005A2401" w:rsidRPr="007F69C2" w:rsidTr="00484A01">
        <w:tc>
          <w:tcPr>
            <w:tcW w:w="594" w:type="dxa"/>
            <w:vMerge w:val="restart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№ п/п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 xml:space="preserve">Транспортные средства </w:t>
            </w: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7F69C2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75" w:type="dxa"/>
            <w:vMerge w:val="restart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2401" w:rsidRPr="007F69C2" w:rsidTr="00484A01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2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5A2401" w:rsidRPr="007F69C2" w:rsidRDefault="005A2401" w:rsidP="00566171">
            <w:pPr>
              <w:jc w:val="center"/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13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EE2B94">
            <w:pPr>
              <w:rPr>
                <w:b/>
                <w:sz w:val="20"/>
                <w:szCs w:val="20"/>
              </w:rPr>
            </w:pPr>
            <w:r w:rsidRPr="00926552">
              <w:rPr>
                <w:b/>
                <w:sz w:val="20"/>
                <w:szCs w:val="20"/>
              </w:rPr>
              <w:t>Воробьев И.А.</w:t>
            </w:r>
          </w:p>
        </w:tc>
        <w:tc>
          <w:tcPr>
            <w:tcW w:w="2126" w:type="dxa"/>
            <w:shd w:val="clear" w:color="auto" w:fill="auto"/>
          </w:tcPr>
          <w:p w:rsidR="005A2401" w:rsidRPr="001D1D5F" w:rsidRDefault="005A2401" w:rsidP="00EE2B94">
            <w:pPr>
              <w:jc w:val="center"/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директор муниципального казенного учреждения «Городское хозяйство»</w:t>
            </w: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55,0</w:t>
            </w:r>
          </w:p>
        </w:tc>
        <w:tc>
          <w:tcPr>
            <w:tcW w:w="93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автомобиль легковой ВАЗ-21074</w:t>
            </w:r>
          </w:p>
        </w:tc>
        <w:tc>
          <w:tcPr>
            <w:tcW w:w="1134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799955,40</w:t>
            </w:r>
          </w:p>
        </w:tc>
        <w:tc>
          <w:tcPr>
            <w:tcW w:w="1275" w:type="dxa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5A2401" w:rsidRPr="001D1D5F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55,0</w:t>
            </w:r>
          </w:p>
        </w:tc>
        <w:tc>
          <w:tcPr>
            <w:tcW w:w="1038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263445,00</w:t>
            </w:r>
          </w:p>
        </w:tc>
        <w:tc>
          <w:tcPr>
            <w:tcW w:w="1275" w:type="dxa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5A2401" w:rsidRPr="001D1D5F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55,0</w:t>
            </w:r>
          </w:p>
        </w:tc>
        <w:tc>
          <w:tcPr>
            <w:tcW w:w="93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EE2B94">
            <w:pPr>
              <w:rPr>
                <w:b/>
                <w:sz w:val="20"/>
                <w:szCs w:val="20"/>
              </w:rPr>
            </w:pPr>
            <w:r w:rsidRPr="00926552">
              <w:rPr>
                <w:b/>
                <w:sz w:val="20"/>
                <w:szCs w:val="20"/>
              </w:rPr>
              <w:t>Гарбузова Н.А.</w:t>
            </w:r>
          </w:p>
        </w:tc>
        <w:tc>
          <w:tcPr>
            <w:tcW w:w="2126" w:type="dxa"/>
            <w:shd w:val="clear" w:color="auto" w:fill="auto"/>
          </w:tcPr>
          <w:p w:rsidR="005A2401" w:rsidRPr="001D1D5F" w:rsidRDefault="005A2401" w:rsidP="00EE2B94">
            <w:pPr>
              <w:jc w:val="center"/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 xml:space="preserve">директор муниципального бюджетного учреждения «Молодежный центр Минераловодского </w:t>
            </w:r>
            <w:r w:rsidRPr="001D1D5F">
              <w:rPr>
                <w:sz w:val="20"/>
                <w:szCs w:val="20"/>
              </w:rPr>
              <w:lastRenderedPageBreak/>
              <w:t>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2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82,0</w:t>
            </w:r>
          </w:p>
        </w:tc>
        <w:tc>
          <w:tcPr>
            <w:tcW w:w="93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276310,35</w:t>
            </w:r>
          </w:p>
        </w:tc>
        <w:tc>
          <w:tcPr>
            <w:tcW w:w="1275" w:type="dxa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1D1D5F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>694,0</w:t>
            </w:r>
          </w:p>
        </w:tc>
        <w:tc>
          <w:tcPr>
            <w:tcW w:w="93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  <w:r w:rsidRPr="001D1D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1D1D5F" w:rsidRDefault="005A2401" w:rsidP="00EE2B94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5" w:type="dxa"/>
            <w:shd w:val="clear" w:color="auto" w:fill="auto"/>
          </w:tcPr>
          <w:p w:rsidR="005A2401" w:rsidRPr="00B93E9C" w:rsidRDefault="005A2401" w:rsidP="00EE2B94">
            <w:pPr>
              <w:rPr>
                <w:b/>
                <w:sz w:val="20"/>
                <w:szCs w:val="20"/>
              </w:rPr>
            </w:pPr>
            <w:r w:rsidRPr="00B93E9C">
              <w:rPr>
                <w:b/>
                <w:sz w:val="20"/>
                <w:szCs w:val="20"/>
              </w:rPr>
              <w:t>Жуков А.Н.</w:t>
            </w:r>
          </w:p>
        </w:tc>
        <w:tc>
          <w:tcPr>
            <w:tcW w:w="2126" w:type="dxa"/>
            <w:shd w:val="clear" w:color="auto" w:fill="auto"/>
          </w:tcPr>
          <w:p w:rsidR="005A2401" w:rsidRPr="00B93E9C" w:rsidRDefault="005A2401" w:rsidP="00EE2B94">
            <w:pPr>
              <w:rPr>
                <w:sz w:val="20"/>
                <w:szCs w:val="20"/>
              </w:rPr>
            </w:pPr>
            <w:r w:rsidRPr="00B93E9C">
              <w:rPr>
                <w:sz w:val="20"/>
                <w:szCs w:val="20"/>
              </w:rPr>
              <w:t>директор муниципального бюджетного учреждения «Минераловодский комбинат благоустройства»</w:t>
            </w: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  <w:lang w:val="en-US"/>
              </w:rPr>
              <w:t xml:space="preserve"> </w:t>
            </w:r>
            <w:r w:rsidRPr="00C21935">
              <w:rPr>
                <w:sz w:val="20"/>
                <w:szCs w:val="20"/>
              </w:rPr>
              <w:t>138,9</w:t>
            </w:r>
          </w:p>
        </w:tc>
        <w:tc>
          <w:tcPr>
            <w:tcW w:w="93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134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165003,86</w:t>
            </w:r>
          </w:p>
        </w:tc>
        <w:tc>
          <w:tcPr>
            <w:tcW w:w="1275" w:type="dxa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B93E9C" w:rsidRDefault="005A2401" w:rsidP="00EE2B9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B93E9C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562,0</w:t>
            </w:r>
          </w:p>
        </w:tc>
        <w:tc>
          <w:tcPr>
            <w:tcW w:w="93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автомобиль легковой</w:t>
            </w:r>
          </w:p>
          <w:p w:rsidR="005A2401" w:rsidRPr="00C21935" w:rsidRDefault="005A2401" w:rsidP="00EE2B94">
            <w:pPr>
              <w:rPr>
                <w:sz w:val="20"/>
                <w:szCs w:val="20"/>
                <w:lang w:val="en-US"/>
              </w:rPr>
            </w:pPr>
            <w:r w:rsidRPr="00C21935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134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5A2401" w:rsidRPr="00B93E9C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639,71</w:t>
            </w:r>
          </w:p>
        </w:tc>
        <w:tc>
          <w:tcPr>
            <w:tcW w:w="1038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264480,00</w:t>
            </w:r>
          </w:p>
        </w:tc>
        <w:tc>
          <w:tcPr>
            <w:tcW w:w="1275" w:type="dxa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B93E9C" w:rsidRDefault="005A2401" w:rsidP="00EE2B9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B93E9C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40,6</w:t>
            </w:r>
          </w:p>
        </w:tc>
        <w:tc>
          <w:tcPr>
            <w:tcW w:w="1038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B93E9C" w:rsidRDefault="005A2401" w:rsidP="00EE2B9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B93E9C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38,0</w:t>
            </w:r>
          </w:p>
        </w:tc>
        <w:tc>
          <w:tcPr>
            <w:tcW w:w="1038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38,0</w:t>
            </w:r>
          </w:p>
        </w:tc>
        <w:tc>
          <w:tcPr>
            <w:tcW w:w="93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C21935" w:rsidRDefault="005A2401" w:rsidP="00EE2B94">
            <w:pPr>
              <w:jc w:val="center"/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A2401" w:rsidRPr="00C21935" w:rsidRDefault="005A2401" w:rsidP="007451DC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639,71</w:t>
            </w:r>
          </w:p>
        </w:tc>
        <w:tc>
          <w:tcPr>
            <w:tcW w:w="93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  <w:r w:rsidRPr="00C219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C21935" w:rsidRDefault="005A2401" w:rsidP="00EE2B94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5" w:type="dxa"/>
            <w:shd w:val="clear" w:color="auto" w:fill="auto"/>
          </w:tcPr>
          <w:p w:rsidR="005A2401" w:rsidRPr="00721314" w:rsidRDefault="005A2401" w:rsidP="00484A01">
            <w:pPr>
              <w:rPr>
                <w:b/>
                <w:sz w:val="20"/>
                <w:szCs w:val="20"/>
              </w:rPr>
            </w:pPr>
            <w:r w:rsidRPr="00721314">
              <w:rPr>
                <w:b/>
                <w:sz w:val="20"/>
                <w:szCs w:val="20"/>
              </w:rPr>
              <w:t>Кобзарь М.В.</w:t>
            </w: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 xml:space="preserve">директор муниципального казенного учреждения «Многофункциональный центр предоставления </w:t>
            </w:r>
            <w:r w:rsidRPr="007F69C2">
              <w:rPr>
                <w:sz w:val="20"/>
                <w:szCs w:val="20"/>
              </w:rPr>
              <w:lastRenderedPageBreak/>
              <w:t>государственных и муниципальных услуг Минераловодского городского округа Ставропольского края»</w:t>
            </w: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1442,0</w:t>
            </w:r>
          </w:p>
        </w:tc>
        <w:tc>
          <w:tcPr>
            <w:tcW w:w="1038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A2401" w:rsidRPr="00721314" w:rsidRDefault="005A2401" w:rsidP="00EE2B94">
            <w:pPr>
              <w:rPr>
                <w:sz w:val="20"/>
                <w:szCs w:val="20"/>
              </w:rPr>
            </w:pPr>
            <w:r w:rsidRPr="00721314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721314" w:rsidRDefault="005A2401" w:rsidP="00EE2B94">
            <w:pPr>
              <w:rPr>
                <w:sz w:val="20"/>
                <w:szCs w:val="20"/>
              </w:rPr>
            </w:pPr>
            <w:r w:rsidRPr="00721314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5A2401" w:rsidRPr="00721314" w:rsidRDefault="005A2401" w:rsidP="00EE2B94">
            <w:pPr>
              <w:rPr>
                <w:sz w:val="20"/>
                <w:szCs w:val="20"/>
              </w:rPr>
            </w:pPr>
            <w:r w:rsidRPr="0072131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A2401" w:rsidRPr="00721314" w:rsidRDefault="005A2401" w:rsidP="00EE2B94">
            <w:pPr>
              <w:rPr>
                <w:sz w:val="20"/>
                <w:szCs w:val="20"/>
              </w:rPr>
            </w:pPr>
            <w:r w:rsidRPr="00721314">
              <w:rPr>
                <w:sz w:val="20"/>
                <w:szCs w:val="20"/>
              </w:rPr>
              <w:t>автомобиль легковой Мицубиси Паджеро спорт</w:t>
            </w:r>
          </w:p>
        </w:tc>
        <w:tc>
          <w:tcPr>
            <w:tcW w:w="1134" w:type="dxa"/>
            <w:shd w:val="clear" w:color="auto" w:fill="auto"/>
          </w:tcPr>
          <w:p w:rsidR="005A2401" w:rsidRPr="00721314" w:rsidRDefault="005A2401" w:rsidP="00EE2B94">
            <w:pPr>
              <w:rPr>
                <w:sz w:val="20"/>
                <w:szCs w:val="20"/>
              </w:rPr>
            </w:pPr>
            <w:r w:rsidRPr="00721314">
              <w:rPr>
                <w:sz w:val="20"/>
                <w:szCs w:val="20"/>
              </w:rPr>
              <w:t>499773,96</w:t>
            </w:r>
          </w:p>
        </w:tc>
        <w:tc>
          <w:tcPr>
            <w:tcW w:w="1275" w:type="dxa"/>
          </w:tcPr>
          <w:p w:rsidR="005A2401" w:rsidRPr="00721314" w:rsidRDefault="005A2401" w:rsidP="00EE2B94">
            <w:pPr>
              <w:rPr>
                <w:sz w:val="20"/>
                <w:szCs w:val="20"/>
              </w:rPr>
            </w:pPr>
            <w:r w:rsidRPr="00721314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58,1</w:t>
            </w:r>
          </w:p>
        </w:tc>
        <w:tc>
          <w:tcPr>
            <w:tcW w:w="1038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  <w:r w:rsidRPr="007F69C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  <w:r w:rsidRPr="007F69C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автомобиль легковой Ауди А6</w:t>
            </w:r>
          </w:p>
        </w:tc>
        <w:tc>
          <w:tcPr>
            <w:tcW w:w="1134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356,2</w:t>
            </w:r>
          </w:p>
        </w:tc>
        <w:tc>
          <w:tcPr>
            <w:tcW w:w="1038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моторанспортное средство Ямаха ХТ 1200</w:t>
            </w:r>
            <w:r w:rsidRPr="007F69C2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484A01" w:rsidRDefault="005A2401" w:rsidP="00EE2B94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моторанспортное средство</w:t>
            </w:r>
            <w:r>
              <w:rPr>
                <w:sz w:val="20"/>
                <w:szCs w:val="20"/>
              </w:rPr>
              <w:t xml:space="preserve"> Сузуки </w:t>
            </w:r>
            <w:r>
              <w:rPr>
                <w:sz w:val="20"/>
                <w:szCs w:val="20"/>
                <w:lang w:val="en-US"/>
              </w:rPr>
              <w:t>DR</w:t>
            </w:r>
            <w:r w:rsidRPr="00484A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Z</w:t>
            </w:r>
            <w:r w:rsidRPr="00484A01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7F69C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484A01" w:rsidRDefault="005A2401" w:rsidP="00484A01">
            <w:pPr>
              <w:spacing w:after="0" w:line="240" w:lineRule="auto"/>
              <w:rPr>
                <w:sz w:val="20"/>
                <w:szCs w:val="20"/>
              </w:rPr>
            </w:pPr>
            <w:r w:rsidRPr="00484A01">
              <w:rPr>
                <w:sz w:val="20"/>
                <w:szCs w:val="20"/>
              </w:rPr>
              <w:t>иные транспортные средства:</w:t>
            </w:r>
          </w:p>
          <w:p w:rsidR="005A2401" w:rsidRPr="00484A01" w:rsidRDefault="005A2401" w:rsidP="00484A01">
            <w:pPr>
              <w:spacing w:after="0" w:line="240" w:lineRule="auto"/>
              <w:rPr>
                <w:sz w:val="20"/>
                <w:szCs w:val="20"/>
              </w:rPr>
            </w:pPr>
            <w:r w:rsidRPr="00484A01">
              <w:rPr>
                <w:sz w:val="20"/>
                <w:szCs w:val="20"/>
              </w:rPr>
              <w:t>прицеп к Л/А</w:t>
            </w:r>
          </w:p>
        </w:tc>
        <w:tc>
          <w:tcPr>
            <w:tcW w:w="1134" w:type="dxa"/>
            <w:shd w:val="clear" w:color="auto" w:fill="auto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7F69C2" w:rsidRDefault="005A2401" w:rsidP="00EE2B94">
            <w:pPr>
              <w:rPr>
                <w:color w:val="FF0000"/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EE2B94">
            <w:pPr>
              <w:jc w:val="center"/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926552" w:rsidRDefault="005A2401" w:rsidP="00484A01">
            <w:pPr>
              <w:spacing w:after="0" w:line="240" w:lineRule="auto"/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78000,00</w:t>
            </w:r>
          </w:p>
        </w:tc>
        <w:tc>
          <w:tcPr>
            <w:tcW w:w="1275" w:type="dxa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E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926552" w:rsidRDefault="005A2401" w:rsidP="00484A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926552" w:rsidRDefault="005A2401" w:rsidP="00EE2B94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48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48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36,0</w:t>
            </w:r>
          </w:p>
        </w:tc>
        <w:tc>
          <w:tcPr>
            <w:tcW w:w="930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926552" w:rsidRDefault="005A2401" w:rsidP="00484A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48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484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559,0</w:t>
            </w:r>
          </w:p>
        </w:tc>
        <w:tc>
          <w:tcPr>
            <w:tcW w:w="930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926552" w:rsidRDefault="005A2401" w:rsidP="00484A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926552" w:rsidRDefault="005A2401" w:rsidP="00484A01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F9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F95767">
            <w:pPr>
              <w:jc w:val="center"/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926552" w:rsidRDefault="005A2401" w:rsidP="00F95767">
            <w:pPr>
              <w:spacing w:after="0" w:line="240" w:lineRule="auto"/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F9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F9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926552" w:rsidRDefault="005A2401" w:rsidP="00F957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F9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F95767">
            <w:pPr>
              <w:jc w:val="center"/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несовершенноле</w:t>
            </w:r>
            <w:r w:rsidRPr="00926552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12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926552" w:rsidRDefault="005A2401" w:rsidP="00F95767">
            <w:pPr>
              <w:spacing w:after="0" w:line="240" w:lineRule="auto"/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нет</w:t>
            </w:r>
          </w:p>
        </w:tc>
      </w:tr>
      <w:tr w:rsidR="005A2401" w:rsidRPr="007F69C2" w:rsidTr="00484A01">
        <w:tc>
          <w:tcPr>
            <w:tcW w:w="594" w:type="dxa"/>
            <w:shd w:val="clear" w:color="auto" w:fill="auto"/>
          </w:tcPr>
          <w:p w:rsidR="005A2401" w:rsidRPr="007F69C2" w:rsidRDefault="005A2401" w:rsidP="00F9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F95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A2401" w:rsidRPr="00926552" w:rsidRDefault="005A2401" w:rsidP="00F957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A2401" w:rsidRPr="00926552" w:rsidRDefault="005A2401" w:rsidP="00F95767">
            <w:pPr>
              <w:rPr>
                <w:sz w:val="20"/>
                <w:szCs w:val="20"/>
              </w:rPr>
            </w:pPr>
          </w:p>
        </w:tc>
      </w:tr>
      <w:tr w:rsidR="005A2401" w:rsidRPr="007F69C2" w:rsidTr="00484A01">
        <w:trPr>
          <w:trHeight w:val="3343"/>
        </w:trPr>
        <w:tc>
          <w:tcPr>
            <w:tcW w:w="594" w:type="dxa"/>
            <w:shd w:val="clear" w:color="auto" w:fill="auto"/>
          </w:tcPr>
          <w:p w:rsidR="005A2401" w:rsidRPr="00926552" w:rsidRDefault="005A2401" w:rsidP="00F95767">
            <w:pPr>
              <w:jc w:val="center"/>
              <w:rPr>
                <w:sz w:val="20"/>
                <w:szCs w:val="20"/>
              </w:rPr>
            </w:pPr>
            <w:r w:rsidRPr="00926552">
              <w:rPr>
                <w:sz w:val="20"/>
                <w:szCs w:val="20"/>
              </w:rPr>
              <w:t>5.</w:t>
            </w:r>
          </w:p>
        </w:tc>
        <w:tc>
          <w:tcPr>
            <w:tcW w:w="1675" w:type="dxa"/>
            <w:shd w:val="clear" w:color="auto" w:fill="auto"/>
          </w:tcPr>
          <w:p w:rsidR="005A2401" w:rsidRPr="00926552" w:rsidRDefault="005A2401" w:rsidP="00F95767">
            <w:pPr>
              <w:jc w:val="center"/>
              <w:rPr>
                <w:b/>
                <w:sz w:val="20"/>
                <w:szCs w:val="20"/>
              </w:rPr>
            </w:pPr>
            <w:r w:rsidRPr="00926552">
              <w:rPr>
                <w:b/>
                <w:sz w:val="20"/>
                <w:szCs w:val="20"/>
              </w:rPr>
              <w:t>Устименко И.А.</w:t>
            </w:r>
          </w:p>
        </w:tc>
        <w:tc>
          <w:tcPr>
            <w:tcW w:w="2126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начальник муниципального казенного учреждения «Управление капитального строительства и ремонта Минераловодского городского округа Ставропольского края»</w:t>
            </w: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74,7</w:t>
            </w:r>
          </w:p>
        </w:tc>
        <w:tc>
          <w:tcPr>
            <w:tcW w:w="1038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  <w:lang w:val="en-US"/>
              </w:rPr>
            </w:pPr>
            <w:r w:rsidRPr="007F69C2">
              <w:rPr>
                <w:sz w:val="20"/>
                <w:szCs w:val="20"/>
              </w:rPr>
              <w:t xml:space="preserve">автомобиль легковой  </w:t>
            </w:r>
            <w:r w:rsidRPr="007F69C2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34" w:type="dxa"/>
            <w:shd w:val="clear" w:color="auto" w:fill="auto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554307,01</w:t>
            </w:r>
          </w:p>
        </w:tc>
        <w:tc>
          <w:tcPr>
            <w:tcW w:w="1275" w:type="dxa"/>
          </w:tcPr>
          <w:p w:rsidR="005A2401" w:rsidRPr="007F69C2" w:rsidRDefault="005A2401" w:rsidP="00F95767">
            <w:pPr>
              <w:rPr>
                <w:sz w:val="20"/>
                <w:szCs w:val="20"/>
              </w:rPr>
            </w:pPr>
            <w:r w:rsidRPr="007F69C2">
              <w:rPr>
                <w:sz w:val="20"/>
                <w:szCs w:val="20"/>
              </w:rPr>
              <w:t>нет</w:t>
            </w:r>
          </w:p>
        </w:tc>
      </w:tr>
    </w:tbl>
    <w:p w:rsidR="005A2401" w:rsidRPr="007F69C2" w:rsidRDefault="005A2401">
      <w:pPr>
        <w:rPr>
          <w:color w:val="FF0000"/>
          <w:sz w:val="20"/>
          <w:szCs w:val="20"/>
        </w:rPr>
      </w:pPr>
    </w:p>
    <w:p w:rsidR="005A2401" w:rsidRPr="00141D26" w:rsidRDefault="005A2401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 xml:space="preserve">Сведения </w:t>
      </w:r>
    </w:p>
    <w:p w:rsidR="005A2401" w:rsidRDefault="005A2401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учреждений </w:t>
      </w:r>
    </w:p>
    <w:p w:rsidR="005A2401" w:rsidRPr="00141D26" w:rsidRDefault="005A2401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 xml:space="preserve">Минераловодского городского округа Ставропольского края </w:t>
      </w:r>
    </w:p>
    <w:p w:rsidR="005A2401" w:rsidRPr="00141D26" w:rsidRDefault="005A2401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6</w:t>
      </w:r>
      <w:r w:rsidRPr="00141D26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6</w:t>
      </w:r>
      <w:r w:rsidRPr="00141D26">
        <w:rPr>
          <w:sz w:val="20"/>
          <w:szCs w:val="20"/>
        </w:rPr>
        <w:t xml:space="preserve"> года</w:t>
      </w:r>
    </w:p>
    <w:p w:rsidR="005A2401" w:rsidRDefault="005A2401" w:rsidP="00A23B71">
      <w:pPr>
        <w:jc w:val="center"/>
        <w:rPr>
          <w:sz w:val="28"/>
        </w:rPr>
      </w:pPr>
    </w:p>
    <w:tbl>
      <w:tblPr>
        <w:tblW w:w="162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910"/>
        <w:gridCol w:w="1701"/>
        <w:gridCol w:w="1259"/>
        <w:gridCol w:w="1435"/>
        <w:gridCol w:w="992"/>
        <w:gridCol w:w="945"/>
        <w:gridCol w:w="1171"/>
        <w:gridCol w:w="975"/>
        <w:gridCol w:w="7"/>
        <w:gridCol w:w="863"/>
        <w:gridCol w:w="1537"/>
        <w:gridCol w:w="1520"/>
        <w:gridCol w:w="1417"/>
      </w:tblGrid>
      <w:tr w:rsidR="005A2401" w:rsidTr="009B2CD6">
        <w:trPr>
          <w:trHeight w:val="48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9B2C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931E5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931E5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931E5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466A9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2401" w:rsidTr="009B2CD6">
        <w:trPr>
          <w:trHeight w:val="15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01" w:rsidRDefault="005A2401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01" w:rsidRDefault="005A2401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01" w:rsidRDefault="005A2401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2401" w:rsidRDefault="005A2401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01" w:rsidRDefault="005A2401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01" w:rsidRDefault="005A2401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401" w:rsidRDefault="005A2401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2401" w:rsidTr="009B2C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01" w:rsidRDefault="005A2401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 w:rsidRPr="00931E53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Азарова И.Н.</w:t>
            </w:r>
          </w:p>
        </w:tc>
        <w:tc>
          <w:tcPr>
            <w:tcW w:w="1701" w:type="dxa"/>
          </w:tcPr>
          <w:p w:rsidR="005A2401" w:rsidRPr="00931E53" w:rsidRDefault="005A2401" w:rsidP="00931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</w:t>
            </w:r>
            <w:r>
              <w:rPr>
                <w:sz w:val="20"/>
                <w:szCs w:val="20"/>
              </w:rPr>
              <w:lastRenderedPageBreak/>
              <w:t>«Централизованная библиотечная система» Минераловодского городского округа</w:t>
            </w:r>
          </w:p>
        </w:tc>
        <w:tc>
          <w:tcPr>
            <w:tcW w:w="1259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5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847807,47</w:t>
            </w:r>
          </w:p>
        </w:tc>
        <w:tc>
          <w:tcPr>
            <w:tcW w:w="1417" w:type="dxa"/>
          </w:tcPr>
          <w:p w:rsidR="005A2401" w:rsidRPr="00931E53" w:rsidRDefault="005A2401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Хонда Домани</w:t>
            </w:r>
          </w:p>
        </w:tc>
        <w:tc>
          <w:tcPr>
            <w:tcW w:w="1520" w:type="dxa"/>
          </w:tcPr>
          <w:p w:rsidR="005A2401" w:rsidRPr="00931E53" w:rsidRDefault="005A2401" w:rsidP="00466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742325,26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Вайтушко В.В.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им. Д.Б. Кабалевского» Минераловодского городского округа</w:t>
            </w:r>
          </w:p>
        </w:tc>
        <w:tc>
          <w:tcPr>
            <w:tcW w:w="1259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D155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5" w:type="dxa"/>
          </w:tcPr>
          <w:p w:rsidR="005A2401" w:rsidRPr="00D81C7B" w:rsidRDefault="005A2401" w:rsidP="005701CD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1121,0</w:t>
            </w:r>
          </w:p>
        </w:tc>
        <w:tc>
          <w:tcPr>
            <w:tcW w:w="870" w:type="dxa"/>
            <w:gridSpan w:val="2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535759,66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1557">
              <w:rPr>
                <w:sz w:val="20"/>
                <w:szCs w:val="20"/>
              </w:rPr>
              <w:t>илой дом</w:t>
            </w:r>
          </w:p>
        </w:tc>
        <w:tc>
          <w:tcPr>
            <w:tcW w:w="975" w:type="dxa"/>
          </w:tcPr>
          <w:p w:rsidR="005A2401" w:rsidRPr="00D81C7B" w:rsidRDefault="005A2401" w:rsidP="005701CD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135,9</w:t>
            </w:r>
          </w:p>
        </w:tc>
        <w:tc>
          <w:tcPr>
            <w:tcW w:w="870" w:type="dxa"/>
            <w:gridSpan w:val="2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736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D155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3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1121,0</w:t>
            </w:r>
          </w:p>
        </w:tc>
        <w:tc>
          <w:tcPr>
            <w:tcW w:w="94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5A2401" w:rsidRPr="00D81C7B" w:rsidRDefault="005A2401" w:rsidP="005701CD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5A2401" w:rsidRPr="00FD1557" w:rsidRDefault="005A2401" w:rsidP="00673071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 xml:space="preserve">автомобиль легковой, </w:t>
            </w:r>
            <w:r w:rsidRPr="00FD1557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onda</w:t>
            </w:r>
            <w:r w:rsidRPr="00FD1557">
              <w:rPr>
                <w:sz w:val="20"/>
                <w:szCs w:val="20"/>
              </w:rPr>
              <w:t xml:space="preserve"> </w:t>
            </w:r>
            <w:r w:rsidRPr="00FD1557">
              <w:rPr>
                <w:sz w:val="20"/>
                <w:szCs w:val="20"/>
                <w:lang w:val="en-US"/>
              </w:rPr>
              <w:t>CR</w:t>
            </w:r>
            <w:r w:rsidRPr="00FD1557">
              <w:rPr>
                <w:sz w:val="20"/>
                <w:szCs w:val="20"/>
              </w:rPr>
              <w:t>-</w:t>
            </w:r>
            <w:r w:rsidRPr="00FD1557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20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521626,09</w:t>
            </w:r>
          </w:p>
        </w:tc>
        <w:tc>
          <w:tcPr>
            <w:tcW w:w="1417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FD1557" w:rsidRDefault="005A2401" w:rsidP="005701CD">
            <w:pPr>
              <w:jc w:val="center"/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D155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5" w:type="dxa"/>
          </w:tcPr>
          <w:p w:rsidR="005A2401" w:rsidRPr="00D81C7B" w:rsidRDefault="005A2401" w:rsidP="005701CD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1121,0</w:t>
            </w:r>
          </w:p>
        </w:tc>
        <w:tc>
          <w:tcPr>
            <w:tcW w:w="870" w:type="dxa"/>
            <w:gridSpan w:val="2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FD1557" w:rsidRDefault="005A2401" w:rsidP="0057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D1557">
              <w:rPr>
                <w:sz w:val="20"/>
                <w:szCs w:val="20"/>
              </w:rPr>
              <w:t>илой дом</w:t>
            </w:r>
          </w:p>
        </w:tc>
        <w:tc>
          <w:tcPr>
            <w:tcW w:w="975" w:type="dxa"/>
          </w:tcPr>
          <w:p w:rsidR="005A2401" w:rsidRPr="00D81C7B" w:rsidRDefault="005A2401" w:rsidP="005701CD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135,9</w:t>
            </w:r>
          </w:p>
        </w:tc>
        <w:tc>
          <w:tcPr>
            <w:tcW w:w="870" w:type="dxa"/>
            <w:gridSpan w:val="2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FD1557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А.С.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муниципальных учреждений» Минераловодского городского округа</w:t>
            </w: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1/7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5A2401" w:rsidRPr="00931E53" w:rsidRDefault="005A2401" w:rsidP="001A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661750,12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Раздорова Т.А.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«Детская музыкальная школа» Минераловодского городского округа</w:t>
            </w: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5A2401" w:rsidRPr="00931E53" w:rsidRDefault="005A2401" w:rsidP="00D83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9/10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278,6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415126,73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9/10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278,6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673071" w:rsidRDefault="005A2401" w:rsidP="00673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73071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</w:p>
          <w:p w:rsidR="005A2401" w:rsidRPr="00931E53" w:rsidRDefault="005A2401" w:rsidP="00673071">
            <w:pPr>
              <w:pStyle w:val="a8"/>
            </w:pPr>
            <w:r w:rsidRPr="00673071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520" w:type="dxa"/>
          </w:tcPr>
          <w:p w:rsidR="005A2401" w:rsidRPr="00931E53" w:rsidRDefault="005A2401" w:rsidP="00CF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679964,13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Default="005A2401" w:rsidP="00673071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автомобиль легковой,</w:t>
            </w:r>
          </w:p>
          <w:p w:rsidR="005A2401" w:rsidRPr="00673071" w:rsidRDefault="005A2401" w:rsidP="00673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730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D74AA4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Радчук Н.В.</w:t>
            </w:r>
          </w:p>
        </w:tc>
        <w:tc>
          <w:tcPr>
            <w:tcW w:w="1701" w:type="dxa"/>
          </w:tcPr>
          <w:p w:rsidR="005A2401" w:rsidRPr="00931E53" w:rsidRDefault="005A2401" w:rsidP="003F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</w:t>
            </w:r>
            <w:r>
              <w:rPr>
                <w:sz w:val="20"/>
                <w:szCs w:val="20"/>
              </w:rPr>
              <w:lastRenderedPageBreak/>
              <w:t>«Централизованная клубная система» Минераловодского городского округа</w:t>
            </w: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879964,97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23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3F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237438,80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Сорокоумова Т.И.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«Детская художественная школа» Минераловодского городского округа</w:t>
            </w: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5A2401" w:rsidRPr="00931E53" w:rsidRDefault="005A2401" w:rsidP="003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641962,66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3F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115116,00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Харьковская Л.А.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«Краеведческий музей» Минераловодского 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A2401" w:rsidRPr="00931E53" w:rsidRDefault="005A2401" w:rsidP="00C9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5A2401" w:rsidRPr="00931E53" w:rsidRDefault="005A2401" w:rsidP="00C9441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361242,62</w:t>
            </w:r>
          </w:p>
        </w:tc>
        <w:tc>
          <w:tcPr>
            <w:tcW w:w="1417" w:type="dxa"/>
          </w:tcPr>
          <w:p w:rsidR="005A2401" w:rsidRPr="00931E53" w:rsidRDefault="005A2401" w:rsidP="00C9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5A2401" w:rsidRDefault="005A2401" w:rsidP="0065102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5102C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</w:p>
          <w:p w:rsidR="005A2401" w:rsidRPr="0065102C" w:rsidRDefault="005A2401" w:rsidP="0065102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5102C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785395,02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31,88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  <w:r>
              <w:rPr>
                <w:rFonts w:ascii="Arial" w:hAnsi="Arial" w:cs="Arial"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65102C">
              <w:rPr>
                <w:color w:val="333333"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5A2401" w:rsidRDefault="005A2401" w:rsidP="00087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5A2401" w:rsidRPr="00931E53" w:rsidRDefault="005A2401" w:rsidP="00087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а/м, В-21303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</w:tr>
      <w:tr w:rsidR="005A2401" w:rsidRPr="00931E53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A2401" w:rsidRPr="00931E53" w:rsidRDefault="005A2401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4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A2401" w:rsidRPr="00931E53" w:rsidRDefault="005A2401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A2401" w:rsidRPr="00931E53" w:rsidRDefault="005A2401">
      <w:pPr>
        <w:rPr>
          <w:sz w:val="20"/>
          <w:szCs w:val="20"/>
        </w:rPr>
      </w:pPr>
    </w:p>
    <w:p w:rsidR="005A2401" w:rsidRPr="007961A1" w:rsidRDefault="005A2401" w:rsidP="00D457C3">
      <w:pPr>
        <w:spacing w:after="0" w:line="240" w:lineRule="auto"/>
        <w:jc w:val="center"/>
        <w:rPr>
          <w:sz w:val="20"/>
          <w:szCs w:val="20"/>
        </w:rPr>
      </w:pPr>
      <w:r w:rsidRPr="007961A1">
        <w:rPr>
          <w:sz w:val="20"/>
          <w:szCs w:val="20"/>
        </w:rPr>
        <w:t>Сведения</w:t>
      </w:r>
    </w:p>
    <w:p w:rsidR="005A2401" w:rsidRPr="007961A1" w:rsidRDefault="005A2401" w:rsidP="00D457C3">
      <w:pPr>
        <w:spacing w:after="0" w:line="240" w:lineRule="auto"/>
        <w:jc w:val="center"/>
        <w:rPr>
          <w:sz w:val="20"/>
          <w:szCs w:val="20"/>
        </w:rPr>
      </w:pPr>
      <w:r w:rsidRPr="007961A1">
        <w:rPr>
          <w:sz w:val="20"/>
          <w:szCs w:val="20"/>
        </w:rPr>
        <w:t xml:space="preserve">о доходах, расходах, об обязательствах имущественного характера </w:t>
      </w:r>
      <w:r>
        <w:rPr>
          <w:sz w:val="20"/>
          <w:szCs w:val="20"/>
        </w:rPr>
        <w:t>начальника</w:t>
      </w:r>
    </w:p>
    <w:p w:rsidR="005A2401" w:rsidRPr="007961A1" w:rsidRDefault="005A2401" w:rsidP="00D457C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бюджетного учреждения «Минераловодский центр по чрезвычайным ситуациям» </w:t>
      </w:r>
    </w:p>
    <w:p w:rsidR="005A2401" w:rsidRPr="007961A1" w:rsidRDefault="005A2401" w:rsidP="00D457C3">
      <w:pPr>
        <w:spacing w:after="0" w:line="240" w:lineRule="auto"/>
        <w:jc w:val="center"/>
        <w:rPr>
          <w:sz w:val="20"/>
          <w:szCs w:val="20"/>
        </w:rPr>
      </w:pPr>
      <w:r w:rsidRPr="007961A1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6</w:t>
      </w:r>
      <w:r w:rsidRPr="007961A1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6</w:t>
      </w:r>
      <w:r w:rsidRPr="007961A1">
        <w:rPr>
          <w:sz w:val="20"/>
          <w:szCs w:val="2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984"/>
        <w:gridCol w:w="1276"/>
        <w:gridCol w:w="1701"/>
        <w:gridCol w:w="992"/>
        <w:gridCol w:w="851"/>
        <w:gridCol w:w="992"/>
        <w:gridCol w:w="566"/>
        <w:gridCol w:w="922"/>
        <w:gridCol w:w="1203"/>
        <w:gridCol w:w="1276"/>
        <w:gridCol w:w="1986"/>
      </w:tblGrid>
      <w:tr w:rsidR="005A2401" w:rsidRPr="007961A1" w:rsidTr="002645BF">
        <w:tc>
          <w:tcPr>
            <w:tcW w:w="567" w:type="dxa"/>
            <w:vMerge w:val="restart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80" w:type="dxa"/>
            <w:gridSpan w:val="3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Транспортные средства</w:t>
            </w: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Декларированный годовой доход за</w:t>
            </w:r>
            <w:r>
              <w:rPr>
                <w:sz w:val="20"/>
                <w:szCs w:val="20"/>
              </w:rPr>
              <w:t xml:space="preserve"> 2016</w:t>
            </w:r>
            <w:r w:rsidRPr="007961A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986" w:type="dxa"/>
            <w:vMerge w:val="restart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2401" w:rsidRPr="007961A1" w:rsidTr="002645BF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Вид объекта</w:t>
            </w:r>
          </w:p>
        </w:tc>
        <w:tc>
          <w:tcPr>
            <w:tcW w:w="566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5A2401" w:rsidRPr="007961A1" w:rsidTr="002645BF">
        <w:tc>
          <w:tcPr>
            <w:tcW w:w="567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12</w:t>
            </w:r>
          </w:p>
        </w:tc>
        <w:tc>
          <w:tcPr>
            <w:tcW w:w="1986" w:type="dxa"/>
          </w:tcPr>
          <w:p w:rsidR="005A2401" w:rsidRPr="007961A1" w:rsidRDefault="005A2401" w:rsidP="00D457C3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13</w:t>
            </w:r>
          </w:p>
        </w:tc>
      </w:tr>
      <w:tr w:rsidR="005A2401" w:rsidRPr="007961A1" w:rsidTr="002645BF">
        <w:tc>
          <w:tcPr>
            <w:tcW w:w="567" w:type="dxa"/>
            <w:shd w:val="clear" w:color="auto" w:fill="auto"/>
          </w:tcPr>
          <w:p w:rsidR="005A2401" w:rsidRPr="007961A1" w:rsidRDefault="005A2401" w:rsidP="00240A66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5A2401" w:rsidRPr="007961A1" w:rsidRDefault="005A2401" w:rsidP="00240A66">
            <w:pPr>
              <w:jc w:val="center"/>
              <w:rPr>
                <w:b/>
                <w:sz w:val="20"/>
                <w:szCs w:val="20"/>
              </w:rPr>
            </w:pPr>
            <w:r w:rsidRPr="007961A1">
              <w:rPr>
                <w:b/>
                <w:sz w:val="20"/>
                <w:szCs w:val="20"/>
              </w:rPr>
              <w:t xml:space="preserve">Вологин А.С. </w:t>
            </w:r>
          </w:p>
        </w:tc>
        <w:tc>
          <w:tcPr>
            <w:tcW w:w="1984" w:type="dxa"/>
            <w:shd w:val="clear" w:color="auto" w:fill="auto"/>
          </w:tcPr>
          <w:p w:rsidR="005A2401" w:rsidRPr="007961A1" w:rsidRDefault="005A2401" w:rsidP="00E0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муниципального бюджетного </w:t>
            </w:r>
            <w:r>
              <w:rPr>
                <w:sz w:val="20"/>
                <w:szCs w:val="20"/>
              </w:rPr>
              <w:lastRenderedPageBreak/>
              <w:t>учреждения «Минераловодский центр по чрезвычайным ситуациям»</w:t>
            </w: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квартира</w:t>
            </w:r>
          </w:p>
        </w:tc>
        <w:tc>
          <w:tcPr>
            <w:tcW w:w="56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60,7</w:t>
            </w:r>
          </w:p>
        </w:tc>
        <w:tc>
          <w:tcPr>
            <w:tcW w:w="92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shd w:val="clear" w:color="auto" w:fill="auto"/>
          </w:tcPr>
          <w:p w:rsidR="005A2401" w:rsidRPr="00E02BE4" w:rsidRDefault="005A2401" w:rsidP="00E02BE4">
            <w:pPr>
              <w:jc w:val="center"/>
              <w:rPr>
                <w:sz w:val="20"/>
                <w:szCs w:val="20"/>
                <w:lang w:val="en-US"/>
              </w:rPr>
            </w:pPr>
            <w:r w:rsidRPr="007961A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lastRenderedPageBreak/>
              <w:t>Mazda</w:t>
            </w:r>
          </w:p>
          <w:p w:rsidR="005A2401" w:rsidRPr="00E02BE4" w:rsidRDefault="005A2401" w:rsidP="00E02B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577 968,31</w:t>
            </w:r>
          </w:p>
        </w:tc>
        <w:tc>
          <w:tcPr>
            <w:tcW w:w="1986" w:type="dxa"/>
          </w:tcPr>
          <w:p w:rsidR="005A2401" w:rsidRPr="002645BF" w:rsidRDefault="005A2401" w:rsidP="001E3B15">
            <w:pPr>
              <w:jc w:val="center"/>
              <w:rPr>
                <w:sz w:val="16"/>
                <w:szCs w:val="16"/>
              </w:rPr>
            </w:pPr>
            <w:r w:rsidRPr="002645B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недвижимого имущества</w:t>
            </w:r>
            <w:r w:rsidRPr="002645BF">
              <w:rPr>
                <w:sz w:val="16"/>
                <w:szCs w:val="16"/>
              </w:rPr>
              <w:t xml:space="preserve"> (квартиры</w:t>
            </w:r>
            <w:r>
              <w:rPr>
                <w:sz w:val="16"/>
                <w:szCs w:val="16"/>
              </w:rPr>
              <w:t>)</w:t>
            </w:r>
            <w:r w:rsidRPr="002645BF">
              <w:rPr>
                <w:sz w:val="16"/>
                <w:szCs w:val="16"/>
              </w:rPr>
              <w:t>: ипотечный кредит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A2401" w:rsidRPr="007961A1" w:rsidTr="002645BF">
        <w:tc>
          <w:tcPr>
            <w:tcW w:w="567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01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2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108 470,15</w:t>
            </w:r>
          </w:p>
        </w:tc>
        <w:tc>
          <w:tcPr>
            <w:tcW w:w="1986" w:type="dxa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нет</w:t>
            </w:r>
          </w:p>
        </w:tc>
      </w:tr>
      <w:tr w:rsidR="005A2401" w:rsidRPr="007961A1" w:rsidTr="002645BF">
        <w:tc>
          <w:tcPr>
            <w:tcW w:w="567" w:type="dxa"/>
            <w:shd w:val="clear" w:color="auto" w:fill="auto"/>
          </w:tcPr>
          <w:p w:rsidR="005A2401" w:rsidRPr="007961A1" w:rsidRDefault="005A2401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A2401" w:rsidRPr="007961A1" w:rsidRDefault="005A2401" w:rsidP="00240A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A2401" w:rsidRPr="007961A1" w:rsidRDefault="005A2401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701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40000,0</w:t>
            </w:r>
          </w:p>
        </w:tc>
        <w:tc>
          <w:tcPr>
            <w:tcW w:w="851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5A2401" w:rsidRPr="007961A1" w:rsidRDefault="005A2401" w:rsidP="00240A66">
            <w:pPr>
              <w:jc w:val="center"/>
              <w:rPr>
                <w:sz w:val="20"/>
                <w:szCs w:val="20"/>
              </w:rPr>
            </w:pPr>
          </w:p>
        </w:tc>
      </w:tr>
      <w:tr w:rsidR="005A2401" w:rsidRPr="007961A1" w:rsidTr="002645BF">
        <w:tc>
          <w:tcPr>
            <w:tcW w:w="567" w:type="dxa"/>
            <w:shd w:val="clear" w:color="auto" w:fill="auto"/>
          </w:tcPr>
          <w:p w:rsidR="005A2401" w:rsidRPr="007961A1" w:rsidRDefault="005A2401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A2401" w:rsidRPr="007961A1" w:rsidRDefault="005A2401" w:rsidP="00240A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A2401" w:rsidRPr="007961A1" w:rsidRDefault="005A2401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долевая, 2/3 доли 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240A66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5A2401" w:rsidRPr="007961A1" w:rsidRDefault="005A2401" w:rsidP="00240A66">
            <w:pPr>
              <w:jc w:val="center"/>
              <w:rPr>
                <w:sz w:val="20"/>
                <w:szCs w:val="20"/>
              </w:rPr>
            </w:pPr>
          </w:p>
        </w:tc>
      </w:tr>
      <w:tr w:rsidR="005A2401" w:rsidRPr="007961A1" w:rsidTr="002645BF">
        <w:tc>
          <w:tcPr>
            <w:tcW w:w="567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квартира</w:t>
            </w:r>
          </w:p>
        </w:tc>
        <w:tc>
          <w:tcPr>
            <w:tcW w:w="56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60,7</w:t>
            </w:r>
          </w:p>
        </w:tc>
        <w:tc>
          <w:tcPr>
            <w:tcW w:w="92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 нет </w:t>
            </w:r>
            <w:r w:rsidRPr="007961A1">
              <w:rPr>
                <w:sz w:val="20"/>
                <w:szCs w:val="20"/>
                <w:lang w:val="en-US"/>
              </w:rPr>
              <w:t xml:space="preserve"> </w:t>
            </w:r>
            <w:r w:rsidRPr="007961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6" w:type="dxa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нет</w:t>
            </w:r>
          </w:p>
        </w:tc>
      </w:tr>
      <w:tr w:rsidR="005A2401" w:rsidRPr="007961A1" w:rsidTr="002645BF">
        <w:tc>
          <w:tcPr>
            <w:tcW w:w="567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22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961A1" w:rsidRDefault="005A2401" w:rsidP="00B76715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5A2401" w:rsidRPr="007961A1" w:rsidRDefault="005A2401" w:rsidP="00B767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401" w:rsidRPr="007961A1" w:rsidRDefault="005A2401" w:rsidP="00B91A6B">
      <w:pPr>
        <w:jc w:val="center"/>
        <w:rPr>
          <w:sz w:val="20"/>
          <w:szCs w:val="20"/>
        </w:rPr>
      </w:pPr>
      <w:r w:rsidRPr="007961A1">
        <w:rPr>
          <w:sz w:val="20"/>
          <w:szCs w:val="20"/>
        </w:rPr>
        <w:t xml:space="preserve"> </w:t>
      </w:r>
    </w:p>
    <w:p w:rsidR="005A2401" w:rsidRDefault="005A2401"/>
    <w:p w:rsidR="005A2401" w:rsidRDefault="005A2401"/>
    <w:p w:rsidR="005A2401" w:rsidRDefault="005A2401"/>
    <w:p w:rsidR="005A2401" w:rsidRDefault="005A2401" w:rsidP="001F0135">
      <w:pPr>
        <w:ind w:firstLine="708"/>
        <w:jc w:val="both"/>
        <w:rPr>
          <w:sz w:val="28"/>
        </w:rPr>
      </w:pPr>
      <w:r w:rsidRPr="001F0135">
        <w:rPr>
          <w:sz w:val="28"/>
        </w:rPr>
        <w:t>Сведения</w:t>
      </w:r>
      <w:r>
        <w:rPr>
          <w:sz w:val="28"/>
        </w:rPr>
        <w:t xml:space="preserve"> </w:t>
      </w:r>
      <w:r w:rsidRPr="001F0135">
        <w:rPr>
          <w:sz w:val="28"/>
        </w:rPr>
        <w:t>о доходах, расходах, об обязательствах имущественного характера руководителей образовательных учреждений и членов их семей</w:t>
      </w:r>
      <w:r>
        <w:rPr>
          <w:sz w:val="28"/>
        </w:rPr>
        <w:t xml:space="preserve"> </w:t>
      </w:r>
      <w:r w:rsidRPr="001F0135">
        <w:rPr>
          <w:sz w:val="28"/>
        </w:rPr>
        <w:t>управления образования администрации Минераловодского городского округа за отчетный период с 1 января 2016 года по 31 декабря 2016 года размещена на официальном сайте Управления образования администрации Минераловодск</w:t>
      </w:r>
      <w:r>
        <w:rPr>
          <w:sz w:val="28"/>
        </w:rPr>
        <w:t>ого городского округа:</w:t>
      </w:r>
      <w:r w:rsidRPr="001F0135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5A2401" w:rsidRPr="001F0135" w:rsidRDefault="005A2401" w:rsidP="001F0135">
      <w:pPr>
        <w:ind w:firstLine="708"/>
        <w:jc w:val="both"/>
        <w:rPr>
          <w:sz w:val="28"/>
        </w:rPr>
      </w:pPr>
    </w:p>
    <w:p w:rsidR="005A2401" w:rsidRDefault="005A2401" w:rsidP="001F0135">
      <w:pPr>
        <w:jc w:val="both"/>
        <w:rPr>
          <w:sz w:val="28"/>
        </w:rPr>
      </w:pPr>
      <w:hyperlink r:id="rId4" w:tgtFrame="_blank" w:history="1">
        <w:r w:rsidRPr="000F62DF">
          <w:rPr>
            <w:rStyle w:val="a5"/>
            <w:sz w:val="28"/>
          </w:rPr>
          <w:t>http://ob</w:t>
        </w:r>
        <w:r w:rsidRPr="000F62DF">
          <w:rPr>
            <w:rStyle w:val="a5"/>
            <w:sz w:val="28"/>
          </w:rPr>
          <w:t>r</w:t>
        </w:r>
        <w:r w:rsidRPr="000F62DF">
          <w:rPr>
            <w:rStyle w:val="a5"/>
            <w:sz w:val="28"/>
          </w:rPr>
          <w:t>mv.ru/article_8.php?id</w:t>
        </w:r>
        <w:r w:rsidRPr="000F62DF">
          <w:rPr>
            <w:rStyle w:val="a5"/>
            <w:sz w:val="28"/>
          </w:rPr>
          <w:t>_</w:t>
        </w:r>
        <w:r w:rsidRPr="000F62DF">
          <w:rPr>
            <w:rStyle w:val="a5"/>
            <w:sz w:val="28"/>
          </w:rPr>
          <w:t>article=91</w:t>
        </w:r>
      </w:hyperlink>
      <w:r>
        <w:rPr>
          <w:sz w:val="28"/>
        </w:rPr>
        <w:t>,</w:t>
      </w:r>
    </w:p>
    <w:p w:rsidR="005A2401" w:rsidRDefault="005A2401" w:rsidP="001F0135">
      <w:pPr>
        <w:jc w:val="both"/>
        <w:rPr>
          <w:sz w:val="28"/>
        </w:rPr>
      </w:pPr>
      <w:hyperlink r:id="rId5" w:tgtFrame="_blank" w:history="1">
        <w:r w:rsidRPr="000F62DF">
          <w:rPr>
            <w:rStyle w:val="a5"/>
            <w:sz w:val="28"/>
          </w:rPr>
          <w:t>http://obrmv.ru/article_8.php?id_article=90</w:t>
        </w:r>
      </w:hyperlink>
      <w:r>
        <w:rPr>
          <w:sz w:val="28"/>
        </w:rPr>
        <w:t xml:space="preserve">, </w:t>
      </w:r>
      <w:hyperlink r:id="rId6" w:history="1">
        <w:r w:rsidRPr="0007570F">
          <w:rPr>
            <w:rStyle w:val="a5"/>
            <w:sz w:val="28"/>
          </w:rPr>
          <w:t>http:</w:t>
        </w:r>
        <w:r w:rsidRPr="0007570F">
          <w:rPr>
            <w:rStyle w:val="a5"/>
            <w:sz w:val="28"/>
          </w:rPr>
          <w:t>/</w:t>
        </w:r>
        <w:r w:rsidRPr="0007570F">
          <w:rPr>
            <w:rStyle w:val="a5"/>
            <w:sz w:val="28"/>
          </w:rPr>
          <w:t>/obrmv.ru/article_8.php?id_article=89</w:t>
        </w:r>
      </w:hyperlink>
      <w:r>
        <w:rPr>
          <w:sz w:val="28"/>
        </w:rPr>
        <w:t>,</w:t>
      </w:r>
    </w:p>
    <w:p w:rsidR="005A2401" w:rsidRDefault="005A2401" w:rsidP="001F0135">
      <w:pPr>
        <w:jc w:val="both"/>
        <w:rPr>
          <w:sz w:val="28"/>
        </w:rPr>
      </w:pPr>
      <w:hyperlink r:id="rId7" w:tgtFrame="_blank" w:history="1">
        <w:r w:rsidRPr="006A5BE0">
          <w:rPr>
            <w:rStyle w:val="a5"/>
            <w:sz w:val="28"/>
          </w:rPr>
          <w:t>http://obrmv.ru/article_8.ph</w:t>
        </w:r>
        <w:r w:rsidRPr="006A5BE0">
          <w:rPr>
            <w:rStyle w:val="a5"/>
            <w:sz w:val="28"/>
          </w:rPr>
          <w:t>p</w:t>
        </w:r>
        <w:r w:rsidRPr="006A5BE0">
          <w:rPr>
            <w:rStyle w:val="a5"/>
            <w:sz w:val="28"/>
          </w:rPr>
          <w:t>?id_article=88</w:t>
        </w:r>
      </w:hyperlink>
    </w:p>
    <w:p w:rsidR="005A2401" w:rsidRPr="001F0135" w:rsidRDefault="005A2401" w:rsidP="001F0135">
      <w:pPr>
        <w:jc w:val="center"/>
        <w:rPr>
          <w:sz w:val="22"/>
          <w:szCs w:val="22"/>
        </w:rPr>
      </w:pPr>
    </w:p>
    <w:p w:rsidR="005A2401" w:rsidRDefault="005A2401"/>
    <w:p w:rsidR="005A2401" w:rsidRDefault="005A2401"/>
    <w:p w:rsidR="005A2401" w:rsidRDefault="005A2401" w:rsidP="002B3515">
      <w:pPr>
        <w:rPr>
          <w:szCs w:val="24"/>
        </w:rPr>
      </w:pPr>
      <w:r>
        <w:rPr>
          <w:b/>
          <w:sz w:val="28"/>
        </w:rPr>
        <w:t xml:space="preserve"> </w:t>
      </w:r>
    </w:p>
    <w:p w:rsidR="005A2401" w:rsidRDefault="005A2401" w:rsidP="002B3515">
      <w:pPr>
        <w:rPr>
          <w:szCs w:val="24"/>
        </w:rPr>
      </w:pPr>
    </w:p>
    <w:p w:rsidR="005A2401" w:rsidRPr="007F428B" w:rsidRDefault="005A2401" w:rsidP="00453ED4">
      <w:pPr>
        <w:spacing w:after="0" w:line="240" w:lineRule="auto"/>
        <w:jc w:val="center"/>
        <w:rPr>
          <w:sz w:val="20"/>
          <w:szCs w:val="20"/>
        </w:rPr>
      </w:pPr>
      <w:r w:rsidRPr="007F428B">
        <w:rPr>
          <w:sz w:val="20"/>
          <w:szCs w:val="20"/>
        </w:rPr>
        <w:t xml:space="preserve">Сведения </w:t>
      </w:r>
    </w:p>
    <w:p w:rsidR="005A2401" w:rsidRPr="007F428B" w:rsidRDefault="005A2401" w:rsidP="00453ED4">
      <w:pPr>
        <w:spacing w:after="0" w:line="240" w:lineRule="auto"/>
        <w:jc w:val="center"/>
        <w:rPr>
          <w:sz w:val="20"/>
          <w:szCs w:val="20"/>
        </w:rPr>
      </w:pPr>
      <w:r w:rsidRPr="007F428B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 по физической культуре и спорту администрации Минераловодского городского округа Ставропольского края за отчетный период с 1 января 2016 года по 31 декабря 2016 года</w:t>
      </w:r>
    </w:p>
    <w:p w:rsidR="005A2401" w:rsidRPr="007F428B" w:rsidRDefault="005A2401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2693"/>
        <w:gridCol w:w="1276"/>
        <w:gridCol w:w="1134"/>
        <w:gridCol w:w="1134"/>
        <w:gridCol w:w="993"/>
        <w:gridCol w:w="1275"/>
        <w:gridCol w:w="851"/>
        <w:gridCol w:w="922"/>
        <w:gridCol w:w="1346"/>
        <w:gridCol w:w="1133"/>
        <w:gridCol w:w="1276"/>
      </w:tblGrid>
      <w:tr w:rsidR="005A2401" w:rsidRPr="007F428B" w:rsidTr="007F428B">
        <w:tc>
          <w:tcPr>
            <w:tcW w:w="567" w:type="dxa"/>
            <w:vMerge w:val="restart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 xml:space="preserve">Транспортные средства </w:t>
            </w: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3B6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2401" w:rsidRPr="007F428B" w:rsidTr="007F428B">
        <w:trPr>
          <w:cantSplit/>
          <w:trHeight w:val="1823"/>
        </w:trPr>
        <w:tc>
          <w:tcPr>
            <w:tcW w:w="567" w:type="dxa"/>
            <w:vMerge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2401" w:rsidRPr="007F428B" w:rsidTr="007F428B">
        <w:tc>
          <w:tcPr>
            <w:tcW w:w="567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11</w:t>
            </w:r>
          </w:p>
        </w:tc>
        <w:tc>
          <w:tcPr>
            <w:tcW w:w="1133" w:type="dxa"/>
            <w:shd w:val="clear" w:color="auto" w:fill="auto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5A2401" w:rsidRPr="007F428B" w:rsidRDefault="005A2401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13</w:t>
            </w:r>
          </w:p>
        </w:tc>
      </w:tr>
      <w:tr w:rsidR="005A2401" w:rsidRPr="007F428B" w:rsidTr="007F428B">
        <w:trPr>
          <w:trHeight w:val="1780"/>
        </w:trPr>
        <w:tc>
          <w:tcPr>
            <w:tcW w:w="567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F428B">
              <w:rPr>
                <w:b/>
                <w:sz w:val="20"/>
                <w:szCs w:val="20"/>
              </w:rPr>
              <w:t>Таранцов С.Ф.</w:t>
            </w:r>
          </w:p>
        </w:tc>
        <w:tc>
          <w:tcPr>
            <w:tcW w:w="2693" w:type="dxa"/>
            <w:shd w:val="clear" w:color="auto" w:fill="auto"/>
          </w:tcPr>
          <w:p w:rsidR="005A2401" w:rsidRPr="007F428B" w:rsidRDefault="005A2401" w:rsidP="003B6465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директор Муниципального казённого учреждения дополнительного образования детско-юношеская спортивная школа</w:t>
            </w:r>
            <w:r>
              <w:rPr>
                <w:sz w:val="20"/>
                <w:szCs w:val="20"/>
              </w:rPr>
              <w:t xml:space="preserve"> г. Минеральные В</w:t>
            </w:r>
            <w:r w:rsidRPr="007F428B">
              <w:rPr>
                <w:sz w:val="20"/>
                <w:szCs w:val="20"/>
              </w:rPr>
              <w:t>оды</w:t>
            </w: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F428B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</w:p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52,0</w:t>
            </w: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автомобиль легковой</w:t>
            </w:r>
            <w:r w:rsidRPr="007F428B">
              <w:rPr>
                <w:color w:val="000000"/>
                <w:sz w:val="20"/>
                <w:szCs w:val="20"/>
              </w:rPr>
              <w:t xml:space="preserve"> Волга ГАЗ-24</w:t>
            </w:r>
          </w:p>
        </w:tc>
        <w:tc>
          <w:tcPr>
            <w:tcW w:w="1133" w:type="dxa"/>
            <w:shd w:val="clear" w:color="auto" w:fill="auto"/>
          </w:tcPr>
          <w:p w:rsidR="005A2401" w:rsidRPr="007F428B" w:rsidRDefault="005A2401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876 058,21</w:t>
            </w:r>
          </w:p>
        </w:tc>
        <w:tc>
          <w:tcPr>
            <w:tcW w:w="1276" w:type="dxa"/>
          </w:tcPr>
          <w:p w:rsidR="005A2401" w:rsidRPr="007F428B" w:rsidRDefault="005A2401" w:rsidP="007F428B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</w:tr>
      <w:tr w:rsidR="005A2401" w:rsidRPr="007F428B" w:rsidTr="007F428B">
        <w:trPr>
          <w:trHeight w:val="195"/>
        </w:trPr>
        <w:tc>
          <w:tcPr>
            <w:tcW w:w="567" w:type="dxa"/>
            <w:vMerge w:val="restart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350,0</w:t>
            </w: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 xml:space="preserve">автомобиль легковой </w:t>
            </w:r>
            <w:r w:rsidRPr="007F428B">
              <w:rPr>
                <w:color w:val="000000"/>
                <w:sz w:val="20"/>
                <w:szCs w:val="20"/>
              </w:rPr>
              <w:t>Хендай старекс</w:t>
            </w:r>
          </w:p>
        </w:tc>
        <w:tc>
          <w:tcPr>
            <w:tcW w:w="113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2401" w:rsidRPr="007F428B" w:rsidTr="007F428B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автомобиль легковой Киа-серато</w:t>
            </w:r>
          </w:p>
        </w:tc>
        <w:tc>
          <w:tcPr>
            <w:tcW w:w="113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2401" w:rsidRPr="007F428B" w:rsidTr="007F428B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52,0</w:t>
            </w: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F42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149 390,26</w:t>
            </w:r>
          </w:p>
        </w:tc>
        <w:tc>
          <w:tcPr>
            <w:tcW w:w="1276" w:type="dxa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</w:tr>
      <w:tr w:rsidR="005A2401" w:rsidRPr="007F428B" w:rsidTr="007F428B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350,0</w:t>
            </w: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401" w:rsidRPr="007F428B" w:rsidRDefault="005A2401" w:rsidP="000B61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2401" w:rsidRPr="007F428B" w:rsidTr="007F428B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7F428B">
              <w:rPr>
                <w:sz w:val="20"/>
                <w:szCs w:val="20"/>
              </w:rPr>
              <w:t>ребенок</w:t>
            </w:r>
          </w:p>
        </w:tc>
        <w:tc>
          <w:tcPr>
            <w:tcW w:w="2693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52,0</w:t>
            </w: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F42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нет</w:t>
            </w:r>
          </w:p>
        </w:tc>
      </w:tr>
      <w:tr w:rsidR="005A2401" w:rsidRPr="007F428B" w:rsidTr="007F428B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350,0</w:t>
            </w:r>
          </w:p>
        </w:tc>
        <w:tc>
          <w:tcPr>
            <w:tcW w:w="922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  <w:r w:rsidRPr="007F428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2401" w:rsidRPr="007F428B" w:rsidRDefault="005A2401" w:rsidP="003B36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2401" w:rsidRPr="007F428B" w:rsidRDefault="005A2401" w:rsidP="007F428B">
      <w:pPr>
        <w:spacing w:after="0" w:line="240" w:lineRule="auto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5A240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05F5D"/>
    <w:rsid w:val="00553AA0"/>
    <w:rsid w:val="00595A02"/>
    <w:rsid w:val="005A240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5A240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brmv.ru/article_8.php?id_article=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mv.ru/article_8.php?id_article=89" TargetMode="External"/><Relationship Id="rId5" Type="http://schemas.openxmlformats.org/officeDocument/2006/relationships/hyperlink" Target="http://obrmv.ru/article_8.php?id_article=90" TargetMode="External"/><Relationship Id="rId4" Type="http://schemas.openxmlformats.org/officeDocument/2006/relationships/hyperlink" Target="http://obrmv.ru/article_8.php?id_article=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2017-07-20T08:59:00Z</dcterms:modified>
</cp:coreProperties>
</file>