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801" w:rsidRDefault="007A5801" w:rsidP="007A5801">
      <w:pPr>
        <w:pStyle w:val="1"/>
        <w:spacing w:before="0"/>
        <w:jc w:val="center"/>
        <w:rPr>
          <w:rFonts w:ascii="IdealistSC" w:hAnsi="IdealistSC"/>
          <w:b w:val="0"/>
          <w:bCs w:val="0"/>
          <w:color w:val="34495E"/>
          <w:sz w:val="54"/>
          <w:szCs w:val="54"/>
        </w:rPr>
      </w:pPr>
      <w:r>
        <w:rPr>
          <w:rFonts w:ascii="IdealistSC" w:hAnsi="IdealistSC"/>
          <w:b w:val="0"/>
          <w:bCs w:val="0"/>
          <w:color w:val="34495E"/>
          <w:sz w:val="54"/>
          <w:szCs w:val="54"/>
        </w:rPr>
        <w:t>Сведения о доходах, о расходах, об имуществе и обязательствах имущественного характера лиц, замещающих муниципальные должности и должности муниципальной службы в администрации  МО «Чурапчинский улус (район)» за 2015 год</w:t>
      </w:r>
    </w:p>
    <w:p w:rsidR="007A5801" w:rsidRDefault="007A5801" w:rsidP="007A5801">
      <w:pPr>
        <w:pStyle w:val="a3"/>
        <w:spacing w:before="150" w:beforeAutospacing="0" w:after="0" w:afterAutospacing="0"/>
        <w:jc w:val="center"/>
        <w:rPr>
          <w:rFonts w:ascii="Arial" w:hAnsi="Arial" w:cs="Arial"/>
          <w:color w:val="34495E"/>
          <w:sz w:val="21"/>
          <w:szCs w:val="21"/>
        </w:rPr>
      </w:pPr>
      <w:r>
        <w:rPr>
          <w:rFonts w:ascii="Arial" w:hAnsi="Arial" w:cs="Arial"/>
          <w:color w:val="34495E"/>
          <w:sz w:val="21"/>
          <w:szCs w:val="21"/>
        </w:rPr>
        <w:t> </w:t>
      </w:r>
    </w:p>
    <w:tbl>
      <w:tblPr>
        <w:tblpPr w:leftFromText="45" w:rightFromText="45" w:topFromText="300" w:bottomFromText="300" w:vertAnchor="text"/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92"/>
        <w:gridCol w:w="2380"/>
        <w:gridCol w:w="2237"/>
        <w:gridCol w:w="1826"/>
        <w:gridCol w:w="1256"/>
        <w:gridCol w:w="1803"/>
        <w:gridCol w:w="2527"/>
        <w:gridCol w:w="1983"/>
      </w:tblGrid>
      <w:tr w:rsidR="007A5801" w:rsidTr="007A5801">
        <w:tc>
          <w:tcPr>
            <w:tcW w:w="3270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E4052"/>
                <w:sz w:val="21"/>
                <w:szCs w:val="21"/>
              </w:rPr>
              <w:t>Фамилия, имя, отчество</w:t>
            </w:r>
          </w:p>
        </w:tc>
        <w:tc>
          <w:tcPr>
            <w:tcW w:w="202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E4052"/>
                <w:sz w:val="21"/>
                <w:szCs w:val="21"/>
              </w:rPr>
              <w:t>Должность</w:t>
            </w:r>
          </w:p>
        </w:tc>
        <w:tc>
          <w:tcPr>
            <w:tcW w:w="1920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E4052"/>
                <w:sz w:val="21"/>
                <w:szCs w:val="21"/>
              </w:rPr>
              <w:t>Общая сумма декларированного годового дохода за 2015 год (руб.)</w:t>
            </w:r>
          </w:p>
        </w:tc>
        <w:tc>
          <w:tcPr>
            <w:tcW w:w="4215" w:type="dxa"/>
            <w:gridSpan w:val="3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E4052"/>
                <w:sz w:val="21"/>
                <w:szCs w:val="21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7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E4052"/>
                <w:sz w:val="21"/>
                <w:szCs w:val="21"/>
              </w:rPr>
              <w:t>Перечень транспортных средств, принадлежащих на праве собственности</w:t>
            </w:r>
          </w:p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E4052"/>
                <w:sz w:val="21"/>
                <w:szCs w:val="21"/>
              </w:rPr>
              <w:t>(вид, марка)</w:t>
            </w:r>
          </w:p>
        </w:tc>
        <w:tc>
          <w:tcPr>
            <w:tcW w:w="16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E4052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A5801" w:rsidTr="007A5801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E4052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E4052"/>
                <w:sz w:val="21"/>
                <w:szCs w:val="21"/>
              </w:rPr>
              <w:t>Площадь (кв.м.)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E4052"/>
                <w:sz w:val="21"/>
                <w:szCs w:val="21"/>
              </w:rPr>
              <w:t>Страна расположения</w:t>
            </w:r>
          </w:p>
        </w:tc>
        <w:tc>
          <w:tcPr>
            <w:tcW w:w="217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  <w:tc>
          <w:tcPr>
            <w:tcW w:w="16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</w:tr>
      <w:tr w:rsidR="007A5801" w:rsidTr="007A5801">
        <w:tc>
          <w:tcPr>
            <w:tcW w:w="13605" w:type="dxa"/>
            <w:gridSpan w:val="7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  <w:tc>
          <w:tcPr>
            <w:tcW w:w="16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</w:tr>
      <w:tr w:rsidR="007A5801" w:rsidTr="007A5801">
        <w:trPr>
          <w:trHeight w:val="75"/>
        </w:trPr>
        <w:tc>
          <w:tcPr>
            <w:tcW w:w="3270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E4052"/>
                <w:sz w:val="21"/>
                <w:szCs w:val="21"/>
              </w:rPr>
              <w:t>Ноговицын Андрей Тимофеевич</w:t>
            </w:r>
          </w:p>
        </w:tc>
        <w:tc>
          <w:tcPr>
            <w:tcW w:w="202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Глава МО «Чурапчинский улус (район)»</w:t>
            </w:r>
          </w:p>
        </w:tc>
        <w:tc>
          <w:tcPr>
            <w:tcW w:w="1920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2 272 403,20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7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земельный участок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7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2528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7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7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нет</w:t>
            </w:r>
          </w:p>
        </w:tc>
        <w:tc>
          <w:tcPr>
            <w:tcW w:w="166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7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жилой дом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144,4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</w:tr>
      <w:tr w:rsidR="007A5801" w:rsidTr="007A5801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жилой дом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93,3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</w:tr>
      <w:tr w:rsidR="007A5801" w:rsidTr="007A5801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54,8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</w:tr>
      <w:tr w:rsidR="007A5801" w:rsidTr="007A5801">
        <w:tc>
          <w:tcPr>
            <w:tcW w:w="327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супруга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92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614934,88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54,8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нет</w:t>
            </w:r>
          </w:p>
        </w:tc>
        <w:tc>
          <w:tcPr>
            <w:tcW w:w="16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c>
          <w:tcPr>
            <w:tcW w:w="15270" w:type="dxa"/>
            <w:gridSpan w:val="8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</w:tr>
      <w:tr w:rsidR="007A5801" w:rsidTr="007A5801">
        <w:trPr>
          <w:trHeight w:val="225"/>
        </w:trPr>
        <w:tc>
          <w:tcPr>
            <w:tcW w:w="3270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E4052"/>
                <w:sz w:val="21"/>
                <w:szCs w:val="21"/>
              </w:rPr>
              <w:t>Оконешников Яков Павлович</w:t>
            </w:r>
          </w:p>
        </w:tc>
        <w:tc>
          <w:tcPr>
            <w:tcW w:w="202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Председатель улусного (районного) Совета депутатов</w:t>
            </w:r>
          </w:p>
        </w:tc>
        <w:tc>
          <w:tcPr>
            <w:tcW w:w="1920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1 939 386,14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земельный участок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1460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Легковой автомобиль</w:t>
            </w:r>
          </w:p>
          <w:p w:rsidR="007A5801" w:rsidRDefault="007A5801">
            <w:pPr>
              <w:pStyle w:val="a3"/>
              <w:spacing w:before="15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УАЗ-22069 2001г.</w:t>
            </w:r>
          </w:p>
        </w:tc>
        <w:tc>
          <w:tcPr>
            <w:tcW w:w="166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rPr>
          <w:trHeight w:val="22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земельный участок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1500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</w:tr>
      <w:tr w:rsidR="007A5801" w:rsidTr="007A5801">
        <w:trPr>
          <w:trHeight w:val="22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земельный участок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1500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</w:tr>
      <w:tr w:rsidR="007A5801" w:rsidTr="007A5801">
        <w:trPr>
          <w:trHeight w:val="24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жилой дом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179,9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</w:tr>
      <w:tr w:rsidR="007A5801" w:rsidTr="007A5801">
        <w:trPr>
          <w:trHeight w:val="34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гараж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49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</w:tr>
      <w:tr w:rsidR="007A5801" w:rsidTr="007A5801">
        <w:tc>
          <w:tcPr>
            <w:tcW w:w="3270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супруга</w:t>
            </w:r>
          </w:p>
        </w:tc>
        <w:tc>
          <w:tcPr>
            <w:tcW w:w="202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920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678 823,58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земельный участок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1500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6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земельный участок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1460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</w:tr>
      <w:tr w:rsidR="007A5801" w:rsidTr="007A5801">
        <w:tc>
          <w:tcPr>
            <w:tcW w:w="327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дочь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92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жилой дом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179,9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c>
          <w:tcPr>
            <w:tcW w:w="15270" w:type="dxa"/>
            <w:gridSpan w:val="8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</w:tr>
      <w:tr w:rsidR="007A5801" w:rsidTr="007A5801">
        <w:trPr>
          <w:trHeight w:val="225"/>
        </w:trPr>
        <w:tc>
          <w:tcPr>
            <w:tcW w:w="3270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E4052"/>
                <w:sz w:val="21"/>
                <w:szCs w:val="21"/>
              </w:rPr>
              <w:t>Барашкова Анна Иннокентьевна</w:t>
            </w:r>
          </w:p>
        </w:tc>
        <w:tc>
          <w:tcPr>
            <w:tcW w:w="202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 xml:space="preserve">Председатель контрольно-счетной палаты МО </w:t>
            </w:r>
            <w:r>
              <w:rPr>
                <w:rFonts w:ascii="Arial" w:hAnsi="Arial" w:cs="Arial"/>
                <w:color w:val="2E4052"/>
                <w:sz w:val="21"/>
                <w:szCs w:val="21"/>
              </w:rPr>
              <w:lastRenderedPageBreak/>
              <w:t>«Чурапчинский улус (район)»</w:t>
            </w:r>
          </w:p>
        </w:tc>
        <w:tc>
          <w:tcPr>
            <w:tcW w:w="1920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lastRenderedPageBreak/>
              <w:t>1 598 445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земельный участок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2500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6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 xml:space="preserve">Ипотека свидетельство 14-АБ от </w:t>
            </w:r>
            <w:r>
              <w:rPr>
                <w:rFonts w:ascii="Arial" w:hAnsi="Arial" w:cs="Arial"/>
                <w:color w:val="2E4052"/>
                <w:sz w:val="21"/>
                <w:szCs w:val="21"/>
              </w:rPr>
              <w:lastRenderedPageBreak/>
              <w:t>14.01.2015 г.</w:t>
            </w:r>
          </w:p>
        </w:tc>
      </w:tr>
      <w:tr w:rsidR="007A5801" w:rsidTr="007A5801">
        <w:trPr>
          <w:trHeight w:val="18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8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8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72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8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</w:tr>
      <w:tr w:rsidR="007A5801" w:rsidTr="007A5801">
        <w:trPr>
          <w:trHeight w:val="25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51,9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</w:tr>
      <w:tr w:rsidR="007A5801" w:rsidTr="007A5801">
        <w:trPr>
          <w:trHeight w:val="45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</w:tr>
      <w:tr w:rsidR="007A5801" w:rsidTr="007A5801">
        <w:trPr>
          <w:trHeight w:val="75"/>
        </w:trPr>
        <w:tc>
          <w:tcPr>
            <w:tcW w:w="327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7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7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  <w:tc>
          <w:tcPr>
            <w:tcW w:w="192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7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7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7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7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  <w:tc>
          <w:tcPr>
            <w:tcW w:w="217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7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  <w:tc>
          <w:tcPr>
            <w:tcW w:w="16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7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</w:tr>
      <w:tr w:rsidR="007A5801" w:rsidTr="007A5801">
        <w:trPr>
          <w:trHeight w:val="240"/>
        </w:trPr>
        <w:tc>
          <w:tcPr>
            <w:tcW w:w="3270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E4052"/>
                <w:sz w:val="21"/>
                <w:szCs w:val="21"/>
              </w:rPr>
              <w:t>Ноговицын Алексей Алексеевич</w:t>
            </w:r>
          </w:p>
        </w:tc>
        <w:tc>
          <w:tcPr>
            <w:tcW w:w="202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Первый заместитель  главы МО «Чурапчинский улус (район)»</w:t>
            </w:r>
          </w:p>
        </w:tc>
        <w:tc>
          <w:tcPr>
            <w:tcW w:w="1920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1 717 062,85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земельный участок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1646,76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Грузовой автомобиль</w:t>
            </w:r>
          </w:p>
          <w:p w:rsidR="007A5801" w:rsidRDefault="007A5801">
            <w:pPr>
              <w:pStyle w:val="a3"/>
              <w:spacing w:before="15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УАЗ-330-365,</w:t>
            </w:r>
          </w:p>
          <w:p w:rsidR="007A5801" w:rsidRDefault="007A5801">
            <w:pPr>
              <w:pStyle w:val="a3"/>
              <w:spacing w:before="15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2012 г.</w:t>
            </w:r>
          </w:p>
        </w:tc>
        <w:tc>
          <w:tcPr>
            <w:tcW w:w="166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rPr>
          <w:trHeight w:val="25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земельный участок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1000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</w:tr>
      <w:tr w:rsidR="007A5801" w:rsidTr="007A5801">
        <w:trPr>
          <w:trHeight w:val="22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жилой дом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81,3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</w:tr>
      <w:tr w:rsidR="007A5801" w:rsidTr="007A5801">
        <w:trPr>
          <w:trHeight w:val="24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гараж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31,6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</w:tr>
      <w:tr w:rsidR="007A5801" w:rsidTr="007A5801">
        <w:trPr>
          <w:trHeight w:val="21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гараж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59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</w:tr>
      <w:tr w:rsidR="007A5801" w:rsidTr="007A5801">
        <w:trPr>
          <w:trHeight w:val="225"/>
        </w:trPr>
        <w:tc>
          <w:tcPr>
            <w:tcW w:w="3270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супруга</w:t>
            </w:r>
          </w:p>
        </w:tc>
        <w:tc>
          <w:tcPr>
            <w:tcW w:w="202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920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502 453,35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земельный участок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1646,76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Легковой автомобиль</w:t>
            </w:r>
          </w:p>
          <w:p w:rsidR="007A5801" w:rsidRDefault="007A5801">
            <w:pPr>
              <w:pStyle w:val="a3"/>
              <w:spacing w:before="15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Тойота Ками 2002 г.</w:t>
            </w:r>
          </w:p>
        </w:tc>
        <w:tc>
          <w:tcPr>
            <w:tcW w:w="166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rPr>
          <w:trHeight w:val="27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земельный участок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1000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</w:tr>
      <w:tr w:rsidR="007A5801" w:rsidTr="007A5801">
        <w:trPr>
          <w:trHeight w:val="24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жилой дом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81,3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</w:tr>
      <w:tr w:rsidR="007A5801" w:rsidTr="007A5801">
        <w:trPr>
          <w:trHeight w:val="21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гараж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31,6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</w:tr>
      <w:tr w:rsidR="007A5801" w:rsidTr="007A5801">
        <w:tc>
          <w:tcPr>
            <w:tcW w:w="327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сын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92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217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c>
          <w:tcPr>
            <w:tcW w:w="15270" w:type="dxa"/>
            <w:gridSpan w:val="8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</w:tr>
      <w:tr w:rsidR="007A5801" w:rsidTr="007A5801">
        <w:tc>
          <w:tcPr>
            <w:tcW w:w="327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E4052"/>
                <w:sz w:val="21"/>
                <w:szCs w:val="21"/>
              </w:rPr>
              <w:t xml:space="preserve">Петрова Октябрина </w:t>
            </w:r>
            <w:r>
              <w:rPr>
                <w:rStyle w:val="a4"/>
                <w:rFonts w:ascii="Arial" w:hAnsi="Arial" w:cs="Arial"/>
                <w:color w:val="2E4052"/>
                <w:sz w:val="21"/>
                <w:szCs w:val="21"/>
              </w:rPr>
              <w:lastRenderedPageBreak/>
              <w:t>Филипповна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lastRenderedPageBreak/>
              <w:t xml:space="preserve">Заместитель главы по социальным </w:t>
            </w:r>
            <w:r>
              <w:rPr>
                <w:rFonts w:ascii="Arial" w:hAnsi="Arial" w:cs="Arial"/>
                <w:color w:val="2E4052"/>
                <w:sz w:val="21"/>
                <w:szCs w:val="21"/>
              </w:rPr>
              <w:lastRenderedPageBreak/>
              <w:t>вопросам администрации  МО «Чурапчинский улус (район)»</w:t>
            </w:r>
          </w:p>
        </w:tc>
        <w:tc>
          <w:tcPr>
            <w:tcW w:w="192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lastRenderedPageBreak/>
              <w:t>1 104 389,30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земельный участок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10000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Легковой автомобиль</w:t>
            </w:r>
          </w:p>
          <w:p w:rsidR="007A5801" w:rsidRDefault="007A5801">
            <w:pPr>
              <w:pStyle w:val="a3"/>
              <w:spacing w:before="15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УАЗ патриот 2012г.</w:t>
            </w:r>
          </w:p>
        </w:tc>
        <w:tc>
          <w:tcPr>
            <w:tcW w:w="16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c>
          <w:tcPr>
            <w:tcW w:w="327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92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земельный участок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10000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Легковой автомобиль</w:t>
            </w:r>
          </w:p>
          <w:p w:rsidR="007A5801" w:rsidRDefault="007A5801">
            <w:pPr>
              <w:pStyle w:val="a3"/>
              <w:spacing w:before="15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2006г.</w:t>
            </w:r>
          </w:p>
        </w:tc>
        <w:tc>
          <w:tcPr>
            <w:tcW w:w="16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c>
          <w:tcPr>
            <w:tcW w:w="15270" w:type="dxa"/>
            <w:gridSpan w:val="8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</w:tr>
      <w:tr w:rsidR="007A5801" w:rsidTr="007A5801">
        <w:trPr>
          <w:trHeight w:val="270"/>
        </w:trPr>
        <w:tc>
          <w:tcPr>
            <w:tcW w:w="3270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E4052"/>
                <w:sz w:val="21"/>
                <w:szCs w:val="21"/>
              </w:rPr>
              <w:t>Матвеев Иннокентий Константинович</w:t>
            </w:r>
          </w:p>
        </w:tc>
        <w:tc>
          <w:tcPr>
            <w:tcW w:w="202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Заместитель главы по экономике администрации  МО «Чурапчинский улус (район)</w:t>
            </w:r>
          </w:p>
        </w:tc>
        <w:tc>
          <w:tcPr>
            <w:tcW w:w="1920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1 435 954,46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земельный участок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2 151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6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rPr>
          <w:trHeight w:val="27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жилой дом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76,50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</w:tr>
      <w:tr w:rsidR="007A5801" w:rsidTr="007A5801">
        <w:trPr>
          <w:trHeight w:val="22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жилой дом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32,50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</w:tr>
      <w:tr w:rsidR="007A5801" w:rsidTr="007A5801">
        <w:trPr>
          <w:trHeight w:val="24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57,50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</w:tr>
      <w:tr w:rsidR="007A5801" w:rsidTr="007A5801">
        <w:trPr>
          <w:trHeight w:val="27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32.40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</w:tr>
      <w:tr w:rsidR="007A5801" w:rsidTr="007A5801">
        <w:trPr>
          <w:trHeight w:val="22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55,30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</w:tr>
      <w:tr w:rsidR="007A5801" w:rsidTr="007A5801">
        <w:trPr>
          <w:trHeight w:val="240"/>
        </w:trPr>
        <w:tc>
          <w:tcPr>
            <w:tcW w:w="3270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супруга</w:t>
            </w:r>
          </w:p>
        </w:tc>
        <w:tc>
          <w:tcPr>
            <w:tcW w:w="202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920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283 480,30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земельный участок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2 151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6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rPr>
          <w:trHeight w:val="25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жилой дом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76,50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</w:tr>
      <w:tr w:rsidR="007A5801" w:rsidTr="007A5801">
        <w:trPr>
          <w:trHeight w:val="25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жилой дом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32,50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</w:tr>
      <w:tr w:rsidR="007A5801" w:rsidTr="007A5801">
        <w:trPr>
          <w:trHeight w:val="25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57,50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</w:tr>
      <w:tr w:rsidR="007A5801" w:rsidTr="007A5801">
        <w:trPr>
          <w:trHeight w:val="25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32.40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</w:tr>
      <w:tr w:rsidR="007A5801" w:rsidTr="007A5801">
        <w:trPr>
          <w:trHeight w:val="19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55,30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</w:tr>
      <w:tr w:rsidR="007A5801" w:rsidTr="007A5801">
        <w:tc>
          <w:tcPr>
            <w:tcW w:w="327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дочь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92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217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c>
          <w:tcPr>
            <w:tcW w:w="15270" w:type="dxa"/>
            <w:gridSpan w:val="8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</w:tr>
      <w:tr w:rsidR="007A5801" w:rsidTr="007A5801">
        <w:tc>
          <w:tcPr>
            <w:tcW w:w="327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E4052"/>
                <w:sz w:val="21"/>
                <w:szCs w:val="21"/>
              </w:rPr>
              <w:t>Пермяков Влад Михайлович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Заместитель главы по строительству администрации  МО «Чурапчинский улус (район)</w:t>
            </w:r>
          </w:p>
        </w:tc>
        <w:tc>
          <w:tcPr>
            <w:tcW w:w="192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997 864,16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72,6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Легковые автомобили</w:t>
            </w:r>
          </w:p>
          <w:p w:rsidR="007A5801" w:rsidRDefault="007A5801">
            <w:pPr>
              <w:pStyle w:val="a3"/>
              <w:spacing w:before="15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TOYOTA LAND CRUISER 2004 г. SUZUKI ESCUDO, 2004 г.</w:t>
            </w:r>
          </w:p>
          <w:p w:rsidR="007A5801" w:rsidRDefault="007A5801">
            <w:pPr>
              <w:pStyle w:val="a3"/>
              <w:spacing w:before="15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  <w:tc>
          <w:tcPr>
            <w:tcW w:w="16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rPr>
          <w:trHeight w:val="15"/>
        </w:trPr>
        <w:tc>
          <w:tcPr>
            <w:tcW w:w="327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супруга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92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230 146,85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72,6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rPr>
          <w:trHeight w:val="210"/>
        </w:trPr>
        <w:tc>
          <w:tcPr>
            <w:tcW w:w="327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сын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92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--</w:t>
            </w:r>
          </w:p>
        </w:tc>
        <w:tc>
          <w:tcPr>
            <w:tcW w:w="217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rPr>
          <w:trHeight w:val="15"/>
        </w:trPr>
        <w:tc>
          <w:tcPr>
            <w:tcW w:w="327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  <w:tc>
          <w:tcPr>
            <w:tcW w:w="192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  <w:tc>
          <w:tcPr>
            <w:tcW w:w="217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  <w:tc>
          <w:tcPr>
            <w:tcW w:w="16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</w:tr>
      <w:tr w:rsidR="007A5801" w:rsidTr="007A5801">
        <w:trPr>
          <w:trHeight w:val="210"/>
        </w:trPr>
        <w:tc>
          <w:tcPr>
            <w:tcW w:w="15270" w:type="dxa"/>
            <w:gridSpan w:val="8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</w:tr>
      <w:tr w:rsidR="007A5801" w:rsidTr="007A5801">
        <w:trPr>
          <w:trHeight w:val="255"/>
        </w:trPr>
        <w:tc>
          <w:tcPr>
            <w:tcW w:w="3270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E4052"/>
                <w:sz w:val="21"/>
                <w:szCs w:val="21"/>
              </w:rPr>
              <w:t>Игнатьев Михаил Спиридонович</w:t>
            </w:r>
          </w:p>
        </w:tc>
        <w:tc>
          <w:tcPr>
            <w:tcW w:w="202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Руководитель департамента по управлению персоналом и работе с органами местного самоуправления</w:t>
            </w:r>
          </w:p>
        </w:tc>
        <w:tc>
          <w:tcPr>
            <w:tcW w:w="1920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914 486,5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земельный участок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1510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Легковой автомобиль</w:t>
            </w:r>
          </w:p>
          <w:p w:rsidR="007A5801" w:rsidRDefault="007A5801">
            <w:pPr>
              <w:pStyle w:val="a3"/>
              <w:spacing w:before="15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УАЗ охотник 1997г</w:t>
            </w:r>
          </w:p>
        </w:tc>
        <w:tc>
          <w:tcPr>
            <w:tcW w:w="166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rPr>
          <w:trHeight w:val="28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жилой дом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95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</w:tr>
      <w:tr w:rsidR="007A5801" w:rsidTr="007A5801">
        <w:trPr>
          <w:trHeight w:val="82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гараж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35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</w:tr>
      <w:tr w:rsidR="007A5801" w:rsidTr="007A5801">
        <w:trPr>
          <w:trHeight w:val="225"/>
        </w:trPr>
        <w:tc>
          <w:tcPr>
            <w:tcW w:w="3270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супруга</w:t>
            </w:r>
          </w:p>
        </w:tc>
        <w:tc>
          <w:tcPr>
            <w:tcW w:w="202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920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202 751,63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земельный участок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1510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6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rPr>
          <w:trHeight w:val="19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жилой дом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95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</w:tr>
      <w:tr w:rsidR="007A5801" w:rsidTr="007A5801">
        <w:tc>
          <w:tcPr>
            <w:tcW w:w="327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lastRenderedPageBreak/>
              <w:t>дочь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92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217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c>
          <w:tcPr>
            <w:tcW w:w="327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дочь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92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217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c>
          <w:tcPr>
            <w:tcW w:w="327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сын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92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217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rPr>
          <w:trHeight w:val="270"/>
        </w:trPr>
        <w:tc>
          <w:tcPr>
            <w:tcW w:w="15270" w:type="dxa"/>
            <w:gridSpan w:val="8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</w:tr>
      <w:tr w:rsidR="007A5801" w:rsidTr="007A5801">
        <w:trPr>
          <w:trHeight w:val="330"/>
        </w:trPr>
        <w:tc>
          <w:tcPr>
            <w:tcW w:w="3270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E4052"/>
                <w:sz w:val="21"/>
                <w:szCs w:val="21"/>
              </w:rPr>
              <w:t>Мохначевский Александр Андреевич</w:t>
            </w:r>
          </w:p>
        </w:tc>
        <w:tc>
          <w:tcPr>
            <w:tcW w:w="202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Помощник главы МО Чурапчинский улус (район)</w:t>
            </w:r>
          </w:p>
        </w:tc>
        <w:tc>
          <w:tcPr>
            <w:tcW w:w="1920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698333,11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земельный участок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1536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Легковые автомобили</w:t>
            </w:r>
          </w:p>
          <w:p w:rsidR="007A5801" w:rsidRDefault="007A5801">
            <w:pPr>
              <w:pStyle w:val="a3"/>
              <w:spacing w:before="15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УАЗ-220695-04 2010 г.в.</w:t>
            </w:r>
          </w:p>
          <w:p w:rsidR="007A5801" w:rsidRDefault="007A5801">
            <w:pPr>
              <w:pStyle w:val="a3"/>
              <w:spacing w:before="15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УАЗ-390945</w:t>
            </w:r>
          </w:p>
          <w:p w:rsidR="007A5801" w:rsidRDefault="007A5801">
            <w:pPr>
              <w:pStyle w:val="a3"/>
              <w:spacing w:before="15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2014 г.в.</w:t>
            </w:r>
          </w:p>
        </w:tc>
        <w:tc>
          <w:tcPr>
            <w:tcW w:w="166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rPr>
          <w:trHeight w:val="34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жилой дом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90,9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</w:tr>
      <w:tr w:rsidR="007A5801" w:rsidTr="007A5801">
        <w:trPr>
          <w:trHeight w:val="315"/>
        </w:trPr>
        <w:tc>
          <w:tcPr>
            <w:tcW w:w="327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супруга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92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316472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217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rPr>
          <w:trHeight w:val="150"/>
        </w:trPr>
        <w:tc>
          <w:tcPr>
            <w:tcW w:w="327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5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сын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5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92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5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5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5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5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217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5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5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rPr>
          <w:trHeight w:val="105"/>
        </w:trPr>
        <w:tc>
          <w:tcPr>
            <w:tcW w:w="327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0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сын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0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92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0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0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0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0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217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0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0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rPr>
          <w:trHeight w:val="90"/>
        </w:trPr>
        <w:tc>
          <w:tcPr>
            <w:tcW w:w="327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9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сын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9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92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9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9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9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9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217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9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9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rPr>
          <w:trHeight w:val="120"/>
        </w:trPr>
        <w:tc>
          <w:tcPr>
            <w:tcW w:w="327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2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дочь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2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92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2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2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2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2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217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2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2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rPr>
          <w:trHeight w:val="90"/>
        </w:trPr>
        <w:tc>
          <w:tcPr>
            <w:tcW w:w="15270" w:type="dxa"/>
            <w:gridSpan w:val="8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9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</w:tr>
      <w:tr w:rsidR="007A5801" w:rsidTr="007A5801">
        <w:trPr>
          <w:trHeight w:val="210"/>
        </w:trPr>
        <w:tc>
          <w:tcPr>
            <w:tcW w:w="3270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E4052"/>
                <w:sz w:val="21"/>
                <w:szCs w:val="21"/>
              </w:rPr>
              <w:t>Макарова Любовь Антоновна</w:t>
            </w:r>
          </w:p>
        </w:tc>
        <w:tc>
          <w:tcPr>
            <w:tcW w:w="202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Начальник отдела делопроизводства и кадров  МО «Чурапчинский улус (район)</w:t>
            </w:r>
          </w:p>
        </w:tc>
        <w:tc>
          <w:tcPr>
            <w:tcW w:w="1920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820 437,59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41,3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6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rPr>
          <w:trHeight w:val="22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49,4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</w:tr>
      <w:tr w:rsidR="007A5801" w:rsidTr="007A5801">
        <w:trPr>
          <w:trHeight w:val="22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</w:tr>
      <w:tr w:rsidR="007A5801" w:rsidTr="007A5801">
        <w:tc>
          <w:tcPr>
            <w:tcW w:w="327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сын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92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41,3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c>
          <w:tcPr>
            <w:tcW w:w="327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lastRenderedPageBreak/>
              <w:t>сын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92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41,3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c>
          <w:tcPr>
            <w:tcW w:w="327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сын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92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217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c>
          <w:tcPr>
            <w:tcW w:w="15270" w:type="dxa"/>
            <w:gridSpan w:val="8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</w:tr>
      <w:tr w:rsidR="007A5801" w:rsidTr="007A5801">
        <w:trPr>
          <w:trHeight w:val="270"/>
        </w:trPr>
        <w:tc>
          <w:tcPr>
            <w:tcW w:w="3270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E4052"/>
                <w:sz w:val="21"/>
                <w:szCs w:val="21"/>
              </w:rPr>
              <w:t>Васильев Иван Гаврильевич</w:t>
            </w:r>
          </w:p>
        </w:tc>
        <w:tc>
          <w:tcPr>
            <w:tcW w:w="202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МБУ «Комитет по управлению муниципальным имуществом»</w:t>
            </w:r>
          </w:p>
        </w:tc>
        <w:tc>
          <w:tcPr>
            <w:tcW w:w="1920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891 843,14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земельный участок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1500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6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rPr>
          <w:trHeight w:val="16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6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земельный участок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6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80000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6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</w:tr>
      <w:tr w:rsidR="007A5801" w:rsidTr="007A5801">
        <w:trPr>
          <w:trHeight w:val="46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жилой дом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89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</w:tr>
      <w:tr w:rsidR="007A5801" w:rsidTr="007A5801">
        <w:trPr>
          <w:trHeight w:val="225"/>
        </w:trPr>
        <w:tc>
          <w:tcPr>
            <w:tcW w:w="3270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супруга</w:t>
            </w:r>
          </w:p>
        </w:tc>
        <w:tc>
          <w:tcPr>
            <w:tcW w:w="202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920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644347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земельный участок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1500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6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rPr>
          <w:trHeight w:val="19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жилой дом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89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</w:tr>
      <w:tr w:rsidR="007A5801" w:rsidTr="007A5801">
        <w:tc>
          <w:tcPr>
            <w:tcW w:w="327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дочь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92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217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c>
          <w:tcPr>
            <w:tcW w:w="327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сын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92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217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c>
          <w:tcPr>
            <w:tcW w:w="327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сын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92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217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c>
          <w:tcPr>
            <w:tcW w:w="15270" w:type="dxa"/>
            <w:gridSpan w:val="8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</w:tr>
      <w:tr w:rsidR="007A5801" w:rsidTr="007A5801">
        <w:trPr>
          <w:trHeight w:val="210"/>
        </w:trPr>
        <w:tc>
          <w:tcPr>
            <w:tcW w:w="3270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E4052"/>
                <w:sz w:val="21"/>
                <w:szCs w:val="21"/>
              </w:rPr>
              <w:t>Антипина Марианна Прокопьевна</w:t>
            </w:r>
          </w:p>
        </w:tc>
        <w:tc>
          <w:tcPr>
            <w:tcW w:w="202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Начальник отдела опеки и попечительства  МО «Чурапчинский улус (район)</w:t>
            </w:r>
          </w:p>
        </w:tc>
        <w:tc>
          <w:tcPr>
            <w:tcW w:w="1920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1 487 490,80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71,2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Легковой автомобиль</w:t>
            </w:r>
          </w:p>
          <w:p w:rsidR="007A5801" w:rsidRDefault="007A5801">
            <w:pPr>
              <w:pStyle w:val="a3"/>
              <w:spacing w:before="15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Nissan Juke 2011</w:t>
            </w:r>
          </w:p>
        </w:tc>
        <w:tc>
          <w:tcPr>
            <w:tcW w:w="166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rPr>
          <w:trHeight w:val="93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38,23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</w:tr>
      <w:tr w:rsidR="007A5801" w:rsidTr="007A5801">
        <w:trPr>
          <w:trHeight w:val="315"/>
        </w:trPr>
        <w:tc>
          <w:tcPr>
            <w:tcW w:w="3270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супруг</w:t>
            </w:r>
          </w:p>
        </w:tc>
        <w:tc>
          <w:tcPr>
            <w:tcW w:w="202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920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270302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 xml:space="preserve">земельный </w:t>
            </w:r>
            <w:r>
              <w:rPr>
                <w:rFonts w:ascii="Arial" w:hAnsi="Arial" w:cs="Arial"/>
                <w:color w:val="2E4052"/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lastRenderedPageBreak/>
              <w:t>2000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Легковой автомобиль</w:t>
            </w:r>
          </w:p>
          <w:p w:rsidR="007A5801" w:rsidRDefault="007A5801">
            <w:pPr>
              <w:pStyle w:val="a3"/>
              <w:spacing w:before="15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lastRenderedPageBreak/>
              <w:t>УАЗ-тент 1984г.</w:t>
            </w:r>
          </w:p>
          <w:p w:rsidR="007A5801" w:rsidRDefault="007A5801">
            <w:pPr>
              <w:pStyle w:val="a3"/>
              <w:spacing w:before="15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Мототранспорт</w:t>
            </w:r>
          </w:p>
          <w:p w:rsidR="007A5801" w:rsidRDefault="007A5801">
            <w:pPr>
              <w:pStyle w:val="a3"/>
              <w:spacing w:before="15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ИЖ Юпитер-5 1991 г.в.</w:t>
            </w:r>
          </w:p>
        </w:tc>
        <w:tc>
          <w:tcPr>
            <w:tcW w:w="166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lastRenderedPageBreak/>
              <w:t>-</w:t>
            </w:r>
          </w:p>
        </w:tc>
      </w:tr>
      <w:tr w:rsidR="007A5801" w:rsidTr="007A5801">
        <w:trPr>
          <w:trHeight w:val="19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жилой дом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73,6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</w:tr>
      <w:tr w:rsidR="007A5801" w:rsidTr="007A5801">
        <w:trPr>
          <w:trHeight w:val="30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71,2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</w:tr>
      <w:tr w:rsidR="007A5801" w:rsidTr="007A5801">
        <w:trPr>
          <w:trHeight w:val="210"/>
        </w:trPr>
        <w:tc>
          <w:tcPr>
            <w:tcW w:w="15270" w:type="dxa"/>
            <w:gridSpan w:val="8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</w:tr>
      <w:tr w:rsidR="007A5801" w:rsidTr="007A5801">
        <w:trPr>
          <w:trHeight w:val="285"/>
        </w:trPr>
        <w:tc>
          <w:tcPr>
            <w:tcW w:w="3270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E4052"/>
                <w:sz w:val="21"/>
                <w:szCs w:val="21"/>
              </w:rPr>
              <w:t>Деллохова-Никитина Виктория Семеновна</w:t>
            </w:r>
          </w:p>
        </w:tc>
        <w:tc>
          <w:tcPr>
            <w:tcW w:w="202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Председатель административной комиссии МО Чурапчинский улус (район)</w:t>
            </w:r>
          </w:p>
        </w:tc>
        <w:tc>
          <w:tcPr>
            <w:tcW w:w="1920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773 889,95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жилой дом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46,9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6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rPr>
          <w:trHeight w:val="27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70,4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</w:tr>
      <w:tr w:rsidR="007A5801" w:rsidTr="007A5801">
        <w:trPr>
          <w:trHeight w:val="58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</w:tr>
      <w:tr w:rsidR="007A5801" w:rsidTr="007A5801">
        <w:trPr>
          <w:trHeight w:val="225"/>
        </w:trPr>
        <w:tc>
          <w:tcPr>
            <w:tcW w:w="3270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супруг</w:t>
            </w:r>
          </w:p>
        </w:tc>
        <w:tc>
          <w:tcPr>
            <w:tcW w:w="202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920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659116,7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жилой дом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46,9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Легковые автомобили</w:t>
            </w:r>
          </w:p>
          <w:p w:rsidR="007A5801" w:rsidRDefault="007A5801">
            <w:pPr>
              <w:pStyle w:val="a3"/>
              <w:spacing w:before="15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TOYOTA LAND CRUISER PRADO 1995 г.в.</w:t>
            </w:r>
          </w:p>
        </w:tc>
        <w:tc>
          <w:tcPr>
            <w:tcW w:w="166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rPr>
          <w:trHeight w:val="27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70,4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</w:tr>
      <w:tr w:rsidR="007A5801" w:rsidTr="007A5801">
        <w:tc>
          <w:tcPr>
            <w:tcW w:w="327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сын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92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жилой дом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46,9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--</w:t>
            </w:r>
          </w:p>
        </w:tc>
        <w:tc>
          <w:tcPr>
            <w:tcW w:w="16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--</w:t>
            </w:r>
          </w:p>
        </w:tc>
      </w:tr>
      <w:tr w:rsidR="007A5801" w:rsidTr="007A5801">
        <w:tc>
          <w:tcPr>
            <w:tcW w:w="327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сын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92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жилой дом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46,9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c>
          <w:tcPr>
            <w:tcW w:w="327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сын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92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жилой дом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46,9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c>
          <w:tcPr>
            <w:tcW w:w="15270" w:type="dxa"/>
            <w:gridSpan w:val="8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</w:tr>
      <w:tr w:rsidR="007A5801" w:rsidTr="007A5801">
        <w:tc>
          <w:tcPr>
            <w:tcW w:w="327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E4052"/>
                <w:sz w:val="21"/>
                <w:szCs w:val="21"/>
              </w:rPr>
              <w:t>Текеянова Маргарита Васильевна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 xml:space="preserve">Ведущий специалист отдела делопроизводства, по контролю исполнения и </w:t>
            </w:r>
            <w:r>
              <w:rPr>
                <w:rFonts w:ascii="Arial" w:hAnsi="Arial" w:cs="Arial"/>
                <w:color w:val="2E4052"/>
                <w:sz w:val="21"/>
                <w:szCs w:val="21"/>
              </w:rPr>
              <w:lastRenderedPageBreak/>
              <w:t>кадрам</w:t>
            </w:r>
          </w:p>
        </w:tc>
        <w:tc>
          <w:tcPr>
            <w:tcW w:w="192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lastRenderedPageBreak/>
              <w:t>576 773,06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217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rPr>
          <w:trHeight w:val="210"/>
        </w:trPr>
        <w:tc>
          <w:tcPr>
            <w:tcW w:w="327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lastRenderedPageBreak/>
              <w:t>Дочь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92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217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rPr>
          <w:trHeight w:val="270"/>
        </w:trPr>
        <w:tc>
          <w:tcPr>
            <w:tcW w:w="15270" w:type="dxa"/>
            <w:gridSpan w:val="8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</w:tr>
      <w:tr w:rsidR="007A5801" w:rsidTr="007A5801">
        <w:trPr>
          <w:trHeight w:val="225"/>
        </w:trPr>
        <w:tc>
          <w:tcPr>
            <w:tcW w:w="3270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E4052"/>
                <w:sz w:val="21"/>
                <w:szCs w:val="21"/>
              </w:rPr>
              <w:t>Макаров Павел Павлович</w:t>
            </w:r>
          </w:p>
        </w:tc>
        <w:tc>
          <w:tcPr>
            <w:tcW w:w="202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Ответственный секретарь административной комиссии МО «Чурапчинский улус (район)»</w:t>
            </w:r>
          </w:p>
        </w:tc>
        <w:tc>
          <w:tcPr>
            <w:tcW w:w="1920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511 117,09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земельный участок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631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6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rPr>
          <w:trHeight w:val="114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жилой дом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53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</w:tr>
      <w:tr w:rsidR="007A5801" w:rsidTr="007A5801">
        <w:trPr>
          <w:trHeight w:val="270"/>
        </w:trPr>
        <w:tc>
          <w:tcPr>
            <w:tcW w:w="327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сын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92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217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rPr>
          <w:trHeight w:val="240"/>
        </w:trPr>
        <w:tc>
          <w:tcPr>
            <w:tcW w:w="15270" w:type="dxa"/>
            <w:gridSpan w:val="8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</w:tr>
      <w:tr w:rsidR="007A5801" w:rsidTr="007A5801">
        <w:trPr>
          <w:trHeight w:val="255"/>
        </w:trPr>
        <w:tc>
          <w:tcPr>
            <w:tcW w:w="327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E4052"/>
                <w:sz w:val="21"/>
                <w:szCs w:val="21"/>
              </w:rPr>
              <w:t>Хомподоев Василий Васильевич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Юрист администрации МО «Чурапчинский улус (район)»</w:t>
            </w:r>
          </w:p>
        </w:tc>
        <w:tc>
          <w:tcPr>
            <w:tcW w:w="192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542 726,24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217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rPr>
          <w:trHeight w:val="255"/>
        </w:trPr>
        <w:tc>
          <w:tcPr>
            <w:tcW w:w="327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супруга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92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155 077,42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217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rPr>
          <w:trHeight w:val="330"/>
        </w:trPr>
        <w:tc>
          <w:tcPr>
            <w:tcW w:w="11430" w:type="dxa"/>
            <w:gridSpan w:val="6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  <w:tc>
          <w:tcPr>
            <w:tcW w:w="3840" w:type="dxa"/>
            <w:gridSpan w:val="2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</w:tr>
      <w:tr w:rsidR="007A5801" w:rsidTr="007A5801">
        <w:trPr>
          <w:trHeight w:val="255"/>
        </w:trPr>
        <w:tc>
          <w:tcPr>
            <w:tcW w:w="327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E4052"/>
                <w:sz w:val="21"/>
                <w:szCs w:val="21"/>
              </w:rPr>
              <w:t>Болдовский Алексей Сергеевич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 xml:space="preserve">Заместитель председателя комиссии по чрезвычайным ситуациям и обеспечения пожарной </w:t>
            </w:r>
            <w:r>
              <w:rPr>
                <w:rFonts w:ascii="Arial" w:hAnsi="Arial" w:cs="Arial"/>
                <w:color w:val="2E4052"/>
                <w:sz w:val="21"/>
                <w:szCs w:val="21"/>
              </w:rPr>
              <w:lastRenderedPageBreak/>
              <w:t>безопасности</w:t>
            </w:r>
          </w:p>
        </w:tc>
        <w:tc>
          <w:tcPr>
            <w:tcW w:w="192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lastRenderedPageBreak/>
              <w:t>599 977,30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217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Легковые автомобили</w:t>
            </w:r>
          </w:p>
          <w:p w:rsidR="007A5801" w:rsidRDefault="007A5801">
            <w:pPr>
              <w:pStyle w:val="a3"/>
              <w:spacing w:before="15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SUZUKI ESCUDO, 2001 г.в.</w:t>
            </w:r>
          </w:p>
        </w:tc>
        <w:tc>
          <w:tcPr>
            <w:tcW w:w="16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rPr>
          <w:trHeight w:val="255"/>
        </w:trPr>
        <w:tc>
          <w:tcPr>
            <w:tcW w:w="327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lastRenderedPageBreak/>
              <w:t>супруга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92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49619,30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217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rPr>
          <w:trHeight w:val="270"/>
        </w:trPr>
        <w:tc>
          <w:tcPr>
            <w:tcW w:w="327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сын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92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217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rPr>
          <w:trHeight w:val="195"/>
        </w:trPr>
        <w:tc>
          <w:tcPr>
            <w:tcW w:w="15270" w:type="dxa"/>
            <w:gridSpan w:val="8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</w:tr>
      <w:tr w:rsidR="007A5801" w:rsidTr="007A5801">
        <w:trPr>
          <w:trHeight w:val="240"/>
        </w:trPr>
        <w:tc>
          <w:tcPr>
            <w:tcW w:w="327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E4052"/>
                <w:sz w:val="21"/>
                <w:szCs w:val="21"/>
              </w:rPr>
              <w:t>Артемьева Мария Дмитриевна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Главный специалист по осуществлению закупок администрации МО «Чурапчинский улус (район)»</w:t>
            </w:r>
          </w:p>
        </w:tc>
        <w:tc>
          <w:tcPr>
            <w:tcW w:w="192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541 531,82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217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rPr>
          <w:trHeight w:val="315"/>
        </w:trPr>
        <w:tc>
          <w:tcPr>
            <w:tcW w:w="327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  <w:tc>
          <w:tcPr>
            <w:tcW w:w="192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  <w:tc>
          <w:tcPr>
            <w:tcW w:w="217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  <w:tc>
          <w:tcPr>
            <w:tcW w:w="16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</w:tr>
      <w:tr w:rsidR="007A5801" w:rsidTr="007A5801">
        <w:trPr>
          <w:trHeight w:val="255"/>
        </w:trPr>
        <w:tc>
          <w:tcPr>
            <w:tcW w:w="327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E4052"/>
                <w:sz w:val="21"/>
                <w:szCs w:val="21"/>
              </w:rPr>
              <w:t>Макарова Мария Михайловна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Заведующая муниципальным архивом  администрации МО «Чурапчинский улус (район)»</w:t>
            </w:r>
          </w:p>
        </w:tc>
        <w:tc>
          <w:tcPr>
            <w:tcW w:w="192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778 444,32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217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rPr>
          <w:trHeight w:val="285"/>
        </w:trPr>
        <w:tc>
          <w:tcPr>
            <w:tcW w:w="327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сын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92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217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rPr>
          <w:trHeight w:val="150"/>
        </w:trPr>
        <w:tc>
          <w:tcPr>
            <w:tcW w:w="15270" w:type="dxa"/>
            <w:gridSpan w:val="8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50" w:lineRule="atLeast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</w:tr>
      <w:tr w:rsidR="007A5801" w:rsidTr="007A5801">
        <w:trPr>
          <w:trHeight w:val="315"/>
        </w:trPr>
        <w:tc>
          <w:tcPr>
            <w:tcW w:w="3270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Архипова Валентина Николаевна</w:t>
            </w:r>
          </w:p>
        </w:tc>
        <w:tc>
          <w:tcPr>
            <w:tcW w:w="202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Главный специалист – главный бухгалтер администрации МО «Чурапчинский улус (район)»</w:t>
            </w:r>
          </w:p>
        </w:tc>
        <w:tc>
          <w:tcPr>
            <w:tcW w:w="1920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910299,80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земельный участок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51,632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6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rPr>
          <w:trHeight w:val="30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жилой дом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84,6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</w:tr>
      <w:tr w:rsidR="007A5801" w:rsidTr="007A5801">
        <w:trPr>
          <w:trHeight w:val="27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33,2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</w:tr>
      <w:tr w:rsidR="007A5801" w:rsidTr="007A5801">
        <w:trPr>
          <w:trHeight w:val="24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30,2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</w:tr>
      <w:tr w:rsidR="007A5801" w:rsidTr="007A5801">
        <w:trPr>
          <w:trHeight w:val="255"/>
        </w:trPr>
        <w:tc>
          <w:tcPr>
            <w:tcW w:w="3270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Супруг</w:t>
            </w:r>
          </w:p>
        </w:tc>
        <w:tc>
          <w:tcPr>
            <w:tcW w:w="202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920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108 288,73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земельный участок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1848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6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rPr>
          <w:trHeight w:val="12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2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земельный участок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2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51,632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2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</w:tr>
      <w:tr w:rsidR="007A5801" w:rsidTr="007A5801">
        <w:trPr>
          <w:trHeight w:val="28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жилой дом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84,6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</w:tr>
      <w:tr w:rsidR="007A5801" w:rsidTr="007A5801">
        <w:trPr>
          <w:trHeight w:val="7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7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7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33,2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7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</w:tr>
      <w:tr w:rsidR="007A5801" w:rsidTr="007A5801">
        <w:trPr>
          <w:trHeight w:val="22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30,2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</w:tr>
      <w:tr w:rsidR="007A5801" w:rsidTr="007A5801">
        <w:trPr>
          <w:trHeight w:val="39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</w:tr>
      <w:tr w:rsidR="007A5801" w:rsidTr="007A5801">
        <w:trPr>
          <w:trHeight w:val="180"/>
        </w:trPr>
        <w:tc>
          <w:tcPr>
            <w:tcW w:w="3270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E4052"/>
                <w:sz w:val="21"/>
                <w:szCs w:val="21"/>
              </w:rPr>
              <w:t>Яковлева Яна Илларионовна</w:t>
            </w:r>
          </w:p>
        </w:tc>
        <w:tc>
          <w:tcPr>
            <w:tcW w:w="202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Главный специалист по мобилизационной работе администрации МО «Чурапчинский улус (район)»</w:t>
            </w:r>
          </w:p>
        </w:tc>
        <w:tc>
          <w:tcPr>
            <w:tcW w:w="1920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624 949,34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8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земельный участок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8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1500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8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80" w:lineRule="atLeast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6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80" w:lineRule="atLeast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rPr>
          <w:trHeight w:val="27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земельный участок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757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</w:tr>
      <w:tr w:rsidR="007A5801" w:rsidTr="007A5801">
        <w:trPr>
          <w:trHeight w:val="19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жилой дом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76,6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</w:tr>
      <w:tr w:rsidR="007A5801" w:rsidTr="007A5801">
        <w:trPr>
          <w:trHeight w:val="69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</w:tr>
      <w:tr w:rsidR="007A5801" w:rsidTr="007A5801">
        <w:trPr>
          <w:trHeight w:val="255"/>
        </w:trPr>
        <w:tc>
          <w:tcPr>
            <w:tcW w:w="327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дочь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92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217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rPr>
          <w:trHeight w:val="285"/>
        </w:trPr>
        <w:tc>
          <w:tcPr>
            <w:tcW w:w="327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сын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92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217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rPr>
          <w:trHeight w:val="255"/>
        </w:trPr>
        <w:tc>
          <w:tcPr>
            <w:tcW w:w="15270" w:type="dxa"/>
            <w:gridSpan w:val="8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</w:tr>
      <w:tr w:rsidR="007A5801" w:rsidTr="007A5801">
        <w:trPr>
          <w:trHeight w:val="1005"/>
        </w:trPr>
        <w:tc>
          <w:tcPr>
            <w:tcW w:w="327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E4052"/>
                <w:sz w:val="21"/>
                <w:szCs w:val="21"/>
              </w:rPr>
              <w:lastRenderedPageBreak/>
              <w:t>Бушкова Татьяна Петровна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Главный специалист отдела по делам семьи и детства МО «Чурапчинский улус (район)»</w:t>
            </w:r>
          </w:p>
        </w:tc>
        <w:tc>
          <w:tcPr>
            <w:tcW w:w="192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547 561,28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217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rPr>
          <w:trHeight w:val="135"/>
        </w:trPr>
        <w:tc>
          <w:tcPr>
            <w:tcW w:w="327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3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супруг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3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92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3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700 635,26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3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3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54,2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3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3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3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rPr>
          <w:trHeight w:val="225"/>
        </w:trPr>
        <w:tc>
          <w:tcPr>
            <w:tcW w:w="327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сын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92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8 115,28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54,2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  <w:tc>
          <w:tcPr>
            <w:tcW w:w="16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</w:tr>
      <w:tr w:rsidR="007A5801" w:rsidTr="007A5801">
        <w:trPr>
          <w:trHeight w:val="195"/>
        </w:trPr>
        <w:tc>
          <w:tcPr>
            <w:tcW w:w="327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дочь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92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54,2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rPr>
          <w:trHeight w:val="210"/>
        </w:trPr>
        <w:tc>
          <w:tcPr>
            <w:tcW w:w="15270" w:type="dxa"/>
            <w:gridSpan w:val="8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</w:tr>
      <w:tr w:rsidR="007A5801" w:rsidTr="007A5801">
        <w:trPr>
          <w:trHeight w:val="255"/>
        </w:trPr>
        <w:tc>
          <w:tcPr>
            <w:tcW w:w="3270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E4052"/>
                <w:sz w:val="21"/>
                <w:szCs w:val="21"/>
              </w:rPr>
              <w:t>Никитин Семен Иванович</w:t>
            </w:r>
          </w:p>
        </w:tc>
        <w:tc>
          <w:tcPr>
            <w:tcW w:w="202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Главный специалист по охране труда  МО «Чурапчинский улус (район)»</w:t>
            </w:r>
          </w:p>
        </w:tc>
        <w:tc>
          <w:tcPr>
            <w:tcW w:w="1920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860 722,03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земельный участок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1 752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Легковые автомобили</w:t>
            </w:r>
          </w:p>
          <w:p w:rsidR="007A5801" w:rsidRDefault="007A5801">
            <w:pPr>
              <w:pStyle w:val="a3"/>
              <w:spacing w:before="15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УАЗ-31512, 30103510 1993 г.в.</w:t>
            </w:r>
          </w:p>
          <w:p w:rsidR="007A5801" w:rsidRDefault="007A5801">
            <w:pPr>
              <w:pStyle w:val="a3"/>
              <w:spacing w:before="15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Toyota RAV4 2002 г.в.</w:t>
            </w:r>
          </w:p>
          <w:p w:rsidR="007A5801" w:rsidRDefault="007A5801">
            <w:pPr>
              <w:pStyle w:val="a3"/>
              <w:spacing w:before="15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Мототранспорт</w:t>
            </w:r>
          </w:p>
          <w:p w:rsidR="007A5801" w:rsidRDefault="007A5801">
            <w:pPr>
              <w:pStyle w:val="a3"/>
              <w:spacing w:before="15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УРАЛ ММЗ 1992 г.в.</w:t>
            </w:r>
          </w:p>
        </w:tc>
        <w:tc>
          <w:tcPr>
            <w:tcW w:w="166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</w:tr>
      <w:tr w:rsidR="007A5801" w:rsidTr="007A5801">
        <w:trPr>
          <w:trHeight w:val="10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0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жилой дом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0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75,6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0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</w:tr>
      <w:tr w:rsidR="007A5801" w:rsidTr="007A5801">
        <w:trPr>
          <w:trHeight w:val="24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37,6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</w:tr>
      <w:tr w:rsidR="007A5801" w:rsidTr="007A5801">
        <w:trPr>
          <w:trHeight w:val="27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гараж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54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</w:tr>
      <w:tr w:rsidR="007A5801" w:rsidTr="007A5801">
        <w:trPr>
          <w:trHeight w:val="225"/>
        </w:trPr>
        <w:tc>
          <w:tcPr>
            <w:tcW w:w="15270" w:type="dxa"/>
            <w:gridSpan w:val="8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</w:tr>
      <w:tr w:rsidR="007A5801" w:rsidTr="007A5801">
        <w:trPr>
          <w:trHeight w:val="240"/>
        </w:trPr>
        <w:tc>
          <w:tcPr>
            <w:tcW w:w="327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E4052"/>
                <w:sz w:val="21"/>
                <w:szCs w:val="21"/>
              </w:rPr>
              <w:t>Сивцев Василий Михайлович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Главный специалист по ценообразованию МО «Чурапчинский улус (район)»</w:t>
            </w:r>
          </w:p>
        </w:tc>
        <w:tc>
          <w:tcPr>
            <w:tcW w:w="192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602 564,11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33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Легковые автомобили</w:t>
            </w:r>
          </w:p>
          <w:p w:rsidR="007A5801" w:rsidRDefault="007A5801">
            <w:pPr>
              <w:pStyle w:val="a3"/>
              <w:spacing w:before="15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УАЗ-315195</w:t>
            </w:r>
          </w:p>
          <w:p w:rsidR="007A5801" w:rsidRDefault="007A5801">
            <w:pPr>
              <w:pStyle w:val="a3"/>
              <w:spacing w:before="15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ВАЗ -2121</w:t>
            </w:r>
          </w:p>
        </w:tc>
        <w:tc>
          <w:tcPr>
            <w:tcW w:w="16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rPr>
          <w:trHeight w:val="180"/>
        </w:trPr>
        <w:tc>
          <w:tcPr>
            <w:tcW w:w="327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8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супруга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8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92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8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664 269,19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8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8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33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8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8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Сельскохозяйственная техника Вэйтоу TY-254 трактор</w:t>
            </w:r>
          </w:p>
        </w:tc>
        <w:tc>
          <w:tcPr>
            <w:tcW w:w="16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8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rPr>
          <w:trHeight w:val="225"/>
        </w:trPr>
        <w:tc>
          <w:tcPr>
            <w:tcW w:w="15270" w:type="dxa"/>
            <w:gridSpan w:val="8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lastRenderedPageBreak/>
              <w:t> </w:t>
            </w:r>
          </w:p>
        </w:tc>
      </w:tr>
      <w:tr w:rsidR="007A5801" w:rsidTr="007A5801">
        <w:trPr>
          <w:trHeight w:val="270"/>
        </w:trPr>
        <w:tc>
          <w:tcPr>
            <w:tcW w:w="3270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E4052"/>
                <w:sz w:val="21"/>
                <w:szCs w:val="21"/>
              </w:rPr>
              <w:t>Хоютанова Екатерина Романовна</w:t>
            </w:r>
          </w:p>
        </w:tc>
        <w:tc>
          <w:tcPr>
            <w:tcW w:w="202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Ответственный секретарь комиссии по делам несовершеннолетних и защите их прав МО «Чурапчинский улус (район)»</w:t>
            </w:r>
          </w:p>
        </w:tc>
        <w:tc>
          <w:tcPr>
            <w:tcW w:w="1920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770 800,38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земельный участок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2000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6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rPr>
          <w:trHeight w:val="87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жилой дом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82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</w:tr>
      <w:tr w:rsidR="007A5801" w:rsidTr="007A5801">
        <w:trPr>
          <w:trHeight w:val="120"/>
        </w:trPr>
        <w:tc>
          <w:tcPr>
            <w:tcW w:w="3270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супруг</w:t>
            </w:r>
          </w:p>
        </w:tc>
        <w:tc>
          <w:tcPr>
            <w:tcW w:w="202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920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2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земельный участок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2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2000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2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2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6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2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rPr>
          <w:trHeight w:val="9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9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жилой дом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9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82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9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</w:tr>
      <w:tr w:rsidR="007A5801" w:rsidTr="007A5801">
        <w:trPr>
          <w:trHeight w:val="180"/>
        </w:trPr>
        <w:tc>
          <w:tcPr>
            <w:tcW w:w="327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8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сын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8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92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8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8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8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8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217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8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8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rPr>
          <w:trHeight w:val="165"/>
        </w:trPr>
        <w:tc>
          <w:tcPr>
            <w:tcW w:w="15270" w:type="dxa"/>
            <w:gridSpan w:val="8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65" w:lineRule="atLeast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</w:tr>
      <w:tr w:rsidR="007A5801" w:rsidTr="007A5801">
        <w:trPr>
          <w:trHeight w:val="120"/>
        </w:trPr>
        <w:tc>
          <w:tcPr>
            <w:tcW w:w="327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2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E4052"/>
                <w:sz w:val="21"/>
                <w:szCs w:val="21"/>
              </w:rPr>
              <w:t>Никитина Дария Егоровна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2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Главный специалист отдела опеки и попечительства МО «Чурапчинский улус (район)»</w:t>
            </w:r>
          </w:p>
        </w:tc>
        <w:tc>
          <w:tcPr>
            <w:tcW w:w="192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2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653 547,64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2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жилой дом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2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77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2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2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2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rPr>
          <w:trHeight w:val="255"/>
        </w:trPr>
        <w:tc>
          <w:tcPr>
            <w:tcW w:w="327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супруг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92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жилой дом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77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rPr>
          <w:trHeight w:val="240"/>
        </w:trPr>
        <w:tc>
          <w:tcPr>
            <w:tcW w:w="327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сын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92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217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rPr>
          <w:trHeight w:val="225"/>
        </w:trPr>
        <w:tc>
          <w:tcPr>
            <w:tcW w:w="15270" w:type="dxa"/>
            <w:gridSpan w:val="8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</w:tr>
      <w:tr w:rsidR="007A5801" w:rsidTr="007A5801">
        <w:trPr>
          <w:trHeight w:val="135"/>
        </w:trPr>
        <w:tc>
          <w:tcPr>
            <w:tcW w:w="327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3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E4052"/>
                <w:sz w:val="21"/>
                <w:szCs w:val="21"/>
              </w:rPr>
              <w:t>Лыткина Виктория Константиновна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3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Ведущий специалист отдела опеки и попечительства МО «Чурапчинский улус (район)»</w:t>
            </w:r>
          </w:p>
        </w:tc>
        <w:tc>
          <w:tcPr>
            <w:tcW w:w="192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3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329141,41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3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3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72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3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3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3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rPr>
          <w:trHeight w:val="120"/>
        </w:trPr>
        <w:tc>
          <w:tcPr>
            <w:tcW w:w="327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2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2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92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2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606 579,13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2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2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72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2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Легковые автомобили</w:t>
            </w:r>
          </w:p>
          <w:p w:rsidR="007A5801" w:rsidRDefault="007A5801">
            <w:pPr>
              <w:pStyle w:val="a3"/>
              <w:spacing w:before="150" w:beforeAutospacing="0" w:after="0" w:afterAutospacing="0" w:line="12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Toyota succeed 2008 г.в.</w:t>
            </w:r>
          </w:p>
        </w:tc>
        <w:tc>
          <w:tcPr>
            <w:tcW w:w="16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2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rPr>
          <w:trHeight w:val="150"/>
        </w:trPr>
        <w:tc>
          <w:tcPr>
            <w:tcW w:w="327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5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сын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5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92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5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5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5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5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217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5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5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rPr>
          <w:trHeight w:val="150"/>
        </w:trPr>
        <w:tc>
          <w:tcPr>
            <w:tcW w:w="15270" w:type="dxa"/>
            <w:gridSpan w:val="8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5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</w:tr>
      <w:tr w:rsidR="007A5801" w:rsidTr="007A5801">
        <w:trPr>
          <w:trHeight w:val="240"/>
        </w:trPr>
        <w:tc>
          <w:tcPr>
            <w:tcW w:w="327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E4052"/>
                <w:sz w:val="21"/>
                <w:szCs w:val="21"/>
              </w:rPr>
              <w:t>Сергеева Мария Ивановна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Ведущий специалист отдела опеки и попечительства МО «Чурапчинский улус (район)»</w:t>
            </w:r>
          </w:p>
        </w:tc>
        <w:tc>
          <w:tcPr>
            <w:tcW w:w="192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130 884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217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rPr>
          <w:trHeight w:val="195"/>
        </w:trPr>
        <w:tc>
          <w:tcPr>
            <w:tcW w:w="15270" w:type="dxa"/>
            <w:gridSpan w:val="8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</w:tr>
      <w:tr w:rsidR="007A5801" w:rsidTr="007A5801">
        <w:trPr>
          <w:trHeight w:val="165"/>
        </w:trPr>
        <w:tc>
          <w:tcPr>
            <w:tcW w:w="327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6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E4052"/>
                <w:sz w:val="21"/>
                <w:szCs w:val="21"/>
              </w:rPr>
              <w:t>Брызгаева Таисия Титовна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6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Начальник финансово экономического управления  МО «Чурапчинский улус (район)»</w:t>
            </w:r>
          </w:p>
        </w:tc>
        <w:tc>
          <w:tcPr>
            <w:tcW w:w="192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6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1 012 483,76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6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6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27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6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6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Сельскохозяйственная техника трактор МТЗ</w:t>
            </w:r>
          </w:p>
        </w:tc>
        <w:tc>
          <w:tcPr>
            <w:tcW w:w="16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65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rPr>
          <w:trHeight w:val="150"/>
        </w:trPr>
        <w:tc>
          <w:tcPr>
            <w:tcW w:w="15270" w:type="dxa"/>
            <w:gridSpan w:val="8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5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</w:tr>
      <w:tr w:rsidR="007A5801" w:rsidTr="007A5801">
        <w:trPr>
          <w:trHeight w:val="240"/>
        </w:trPr>
        <w:tc>
          <w:tcPr>
            <w:tcW w:w="327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E4052"/>
                <w:sz w:val="21"/>
                <w:szCs w:val="21"/>
              </w:rPr>
              <w:t>Сухаринов Егор Евсеевич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Заместитель начальника финансово экономического управления  МО «Чурапчинский улус (район)»</w:t>
            </w:r>
          </w:p>
        </w:tc>
        <w:tc>
          <w:tcPr>
            <w:tcW w:w="192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890 069,47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47,30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Легковые автомобили</w:t>
            </w:r>
          </w:p>
          <w:p w:rsidR="007A5801" w:rsidRDefault="007A5801">
            <w:pPr>
              <w:pStyle w:val="a3"/>
              <w:spacing w:before="15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Daihatsu, Be Go, 2008 г.в.</w:t>
            </w:r>
          </w:p>
          <w:p w:rsidR="007A5801" w:rsidRDefault="007A5801">
            <w:pPr>
              <w:pStyle w:val="a3"/>
              <w:spacing w:before="15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УАЗ 31519, 2004 г.в.</w:t>
            </w:r>
          </w:p>
        </w:tc>
        <w:tc>
          <w:tcPr>
            <w:tcW w:w="16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rPr>
          <w:trHeight w:val="90"/>
        </w:trPr>
        <w:tc>
          <w:tcPr>
            <w:tcW w:w="3270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супруга</w:t>
            </w:r>
          </w:p>
        </w:tc>
        <w:tc>
          <w:tcPr>
            <w:tcW w:w="202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920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156 500,85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9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жилой дом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9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59,90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9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9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65" w:type="dxa"/>
            <w:vMerge w:val="restart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9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rPr>
          <w:trHeight w:val="12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2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2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47,30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12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5801" w:rsidRDefault="007A5801">
            <w:pPr>
              <w:rPr>
                <w:rFonts w:ascii="Arial" w:hAnsi="Arial" w:cs="Arial"/>
                <w:color w:val="2E4052"/>
                <w:sz w:val="21"/>
                <w:szCs w:val="21"/>
              </w:rPr>
            </w:pPr>
          </w:p>
        </w:tc>
      </w:tr>
      <w:tr w:rsidR="007A5801" w:rsidTr="007A5801">
        <w:trPr>
          <w:trHeight w:val="225"/>
        </w:trPr>
        <w:tc>
          <w:tcPr>
            <w:tcW w:w="327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дочь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92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217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rPr>
          <w:trHeight w:val="90"/>
        </w:trPr>
        <w:tc>
          <w:tcPr>
            <w:tcW w:w="327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9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дочь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9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920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9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0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9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0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9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54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9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217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9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665" w:type="dxa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9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</w:tbl>
    <w:p w:rsidR="007A5801" w:rsidRDefault="007A5801" w:rsidP="007A5801">
      <w:pPr>
        <w:pStyle w:val="a3"/>
        <w:spacing w:before="150" w:beforeAutospacing="0" w:after="0" w:afterAutospacing="0"/>
        <w:jc w:val="center"/>
        <w:rPr>
          <w:rFonts w:ascii="Arial" w:hAnsi="Arial" w:cs="Arial"/>
          <w:color w:val="34495E"/>
          <w:sz w:val="21"/>
          <w:szCs w:val="21"/>
        </w:rPr>
      </w:pPr>
      <w:r>
        <w:rPr>
          <w:rFonts w:ascii="Arial" w:hAnsi="Arial" w:cs="Arial"/>
          <w:color w:val="34495E"/>
          <w:sz w:val="21"/>
          <w:szCs w:val="21"/>
        </w:rPr>
        <w:t> </w:t>
      </w:r>
    </w:p>
    <w:p w:rsidR="007A5801" w:rsidRDefault="007A5801" w:rsidP="007A580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4495E"/>
          <w:sz w:val="21"/>
          <w:szCs w:val="21"/>
        </w:rPr>
      </w:pPr>
      <w:r>
        <w:rPr>
          <w:rStyle w:val="a4"/>
          <w:rFonts w:ascii="Arial" w:hAnsi="Arial" w:cs="Arial"/>
          <w:color w:val="34495E"/>
          <w:sz w:val="21"/>
          <w:szCs w:val="21"/>
        </w:rPr>
        <w:t>Руководители муниципальных учреждений</w:t>
      </w:r>
    </w:p>
    <w:tbl>
      <w:tblPr>
        <w:tblW w:w="15225" w:type="dxa"/>
        <w:tblBorders>
          <w:top w:val="single" w:sz="6" w:space="0" w:color="D3E6FE"/>
          <w:left w:val="single" w:sz="6" w:space="0" w:color="D3E6FE"/>
          <w:bottom w:val="single" w:sz="6" w:space="0" w:color="D3E6FE"/>
          <w:right w:val="single" w:sz="6" w:space="0" w:color="D3E6FE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32"/>
        <w:gridCol w:w="1909"/>
        <w:gridCol w:w="1837"/>
        <w:gridCol w:w="1838"/>
        <w:gridCol w:w="1831"/>
        <w:gridCol w:w="1832"/>
        <w:gridCol w:w="1839"/>
        <w:gridCol w:w="2207"/>
      </w:tblGrid>
      <w:tr w:rsidR="007A5801" w:rsidTr="007A5801"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E4052"/>
                <w:sz w:val="21"/>
                <w:szCs w:val="21"/>
              </w:rPr>
              <w:t>Захарова Анна Прокопьевна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Начальник МКУ Управление сельского хозяйства Чурапчинского улуса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727 685,95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21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дочь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21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дочь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21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c>
          <w:tcPr>
            <w:tcW w:w="15225" w:type="dxa"/>
            <w:gridSpan w:val="8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</w:tr>
      <w:tr w:rsidR="007A5801" w:rsidTr="007A5801"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E4052"/>
                <w:sz w:val="21"/>
                <w:szCs w:val="21"/>
              </w:rPr>
              <w:t>Васильев Руслан Григорьевич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Директор муниципального казенного учреждения «Служба единого заказчика по строительству, архитектуре и эксплуатации Чурапчинского улуса»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687683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P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  <w:lang w:val="en-US"/>
              </w:rPr>
            </w:pPr>
            <w:r w:rsidRPr="007A5801">
              <w:rPr>
                <w:rFonts w:ascii="Arial" w:hAnsi="Arial" w:cs="Arial"/>
                <w:color w:val="2E4052"/>
                <w:sz w:val="21"/>
                <w:szCs w:val="21"/>
                <w:lang w:val="en-US"/>
              </w:rPr>
              <w:t xml:space="preserve">Toyota corolla filder 2005 </w:t>
            </w:r>
            <w:r>
              <w:rPr>
                <w:rFonts w:ascii="Arial" w:hAnsi="Arial" w:cs="Arial"/>
                <w:color w:val="2E4052"/>
                <w:sz w:val="21"/>
                <w:szCs w:val="21"/>
              </w:rPr>
              <w:t>г</w:t>
            </w:r>
            <w:r w:rsidRPr="007A5801">
              <w:rPr>
                <w:rFonts w:ascii="Arial" w:hAnsi="Arial" w:cs="Arial"/>
                <w:color w:val="2E4052"/>
                <w:sz w:val="21"/>
                <w:szCs w:val="21"/>
                <w:lang w:val="en-US"/>
              </w:rPr>
              <w:t>.</w:t>
            </w:r>
            <w:r>
              <w:rPr>
                <w:rFonts w:ascii="Arial" w:hAnsi="Arial" w:cs="Arial"/>
                <w:color w:val="2E4052"/>
                <w:sz w:val="21"/>
                <w:szCs w:val="21"/>
              </w:rPr>
              <w:t>в</w:t>
            </w:r>
            <w:r w:rsidRPr="007A5801">
              <w:rPr>
                <w:rFonts w:ascii="Arial" w:hAnsi="Arial" w:cs="Arial"/>
                <w:color w:val="2E4052"/>
                <w:sz w:val="21"/>
                <w:szCs w:val="21"/>
                <w:lang w:val="en-US"/>
              </w:rPr>
              <w:t>.</w:t>
            </w:r>
          </w:p>
        </w:tc>
        <w:tc>
          <w:tcPr>
            <w:tcW w:w="21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lastRenderedPageBreak/>
              <w:t>супруга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436956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21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c>
          <w:tcPr>
            <w:tcW w:w="15225" w:type="dxa"/>
            <w:gridSpan w:val="8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</w:tr>
      <w:tr w:rsidR="007A5801" w:rsidTr="007A5801">
        <w:trPr>
          <w:trHeight w:val="225"/>
        </w:trPr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E4052"/>
                <w:sz w:val="21"/>
                <w:szCs w:val="21"/>
              </w:rPr>
              <w:t>Павлова Тамара Васильевна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Начальник муниципального казенного учреждения «управление образования»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1 875 258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39,19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21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Ипотечный кредит</w:t>
            </w:r>
          </w:p>
          <w:p w:rsidR="007A5801" w:rsidRDefault="007A5801">
            <w:pPr>
              <w:pStyle w:val="a3"/>
              <w:spacing w:before="15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1.661 т.р.</w:t>
            </w:r>
          </w:p>
        </w:tc>
      </w:tr>
      <w:tr w:rsidR="007A5801" w:rsidTr="007A5801">
        <w:trPr>
          <w:trHeight w:val="255"/>
        </w:trPr>
        <w:tc>
          <w:tcPr>
            <w:tcW w:w="15225" w:type="dxa"/>
            <w:gridSpan w:val="8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</w:tr>
      <w:tr w:rsidR="007A5801" w:rsidTr="007A5801">
        <w:trPr>
          <w:trHeight w:val="195"/>
        </w:trPr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E4052"/>
                <w:sz w:val="21"/>
                <w:szCs w:val="21"/>
              </w:rPr>
              <w:t>Лыткин Гаврил Гаврилович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Директор АУ КЦ «Айылгы»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606 579,13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72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Легковые автомобили</w:t>
            </w:r>
          </w:p>
          <w:p w:rsidR="007A5801" w:rsidRDefault="007A5801">
            <w:pPr>
              <w:pStyle w:val="a3"/>
              <w:spacing w:before="15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Toyota succeed 2008 г.в.</w:t>
            </w:r>
          </w:p>
        </w:tc>
        <w:tc>
          <w:tcPr>
            <w:tcW w:w="21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rPr>
          <w:trHeight w:val="285"/>
        </w:trPr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супруга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329 141,41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72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21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rPr>
          <w:trHeight w:val="225"/>
        </w:trPr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сын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21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rPr>
          <w:trHeight w:val="255"/>
        </w:trPr>
        <w:tc>
          <w:tcPr>
            <w:tcW w:w="15225" w:type="dxa"/>
            <w:gridSpan w:val="8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 </w:t>
            </w:r>
          </w:p>
        </w:tc>
      </w:tr>
      <w:tr w:rsidR="007A5801" w:rsidTr="007A5801">
        <w:trPr>
          <w:trHeight w:val="285"/>
        </w:trPr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E4052"/>
                <w:sz w:val="21"/>
                <w:szCs w:val="21"/>
              </w:rPr>
              <w:t>Попов Дмитрий Дмитриевич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Начальник муниципального казенного учреждения «Управление культуры»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901 372,93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земельный участок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2277,0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21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  <w:tr w:rsidR="007A5801" w:rsidTr="007A5801">
        <w:trPr>
          <w:trHeight w:val="285"/>
        </w:trPr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супруга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205 548,68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  <w:tc>
          <w:tcPr>
            <w:tcW w:w="219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A5801" w:rsidRDefault="007A5801">
            <w:pPr>
              <w:pStyle w:val="a3"/>
              <w:spacing w:before="0" w:beforeAutospacing="0" w:after="0" w:afterAutospacing="0" w:line="330" w:lineRule="atLeast"/>
              <w:rPr>
                <w:rFonts w:ascii="Arial" w:hAnsi="Arial" w:cs="Arial"/>
                <w:color w:val="2E4052"/>
                <w:sz w:val="21"/>
                <w:szCs w:val="21"/>
              </w:rPr>
            </w:pPr>
            <w:r>
              <w:rPr>
                <w:rFonts w:ascii="Arial" w:hAnsi="Arial" w:cs="Arial"/>
                <w:color w:val="2E4052"/>
                <w:sz w:val="21"/>
                <w:szCs w:val="21"/>
              </w:rPr>
              <w:t>-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Idealist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7A5801"/>
    <w:rsid w:val="00807380"/>
    <w:rsid w:val="008C09C5"/>
    <w:rsid w:val="0097184D"/>
    <w:rsid w:val="00BE110E"/>
    <w:rsid w:val="00C76735"/>
    <w:rsid w:val="00E059E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A5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5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6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1536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2017-07-18T15:41:00Z</dcterms:modified>
</cp:coreProperties>
</file>