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21" w:rsidRPr="00762621" w:rsidRDefault="00762621" w:rsidP="0076262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69696A"/>
          <w:sz w:val="36"/>
          <w:szCs w:val="36"/>
          <w:lang w:eastAsia="ru-RU"/>
        </w:rPr>
      </w:pPr>
      <w:bookmarkStart w:id="0" w:name="_GoBack"/>
      <w:r w:rsidRPr="00762621">
        <w:rPr>
          <w:rFonts w:ascii="Tahoma" w:eastAsia="Times New Roman" w:hAnsi="Tahoma" w:cs="Tahoma"/>
          <w:b/>
          <w:bCs/>
          <w:color w:val="69696A"/>
          <w:sz w:val="36"/>
          <w:szCs w:val="36"/>
          <w:lang w:eastAsia="ru-RU"/>
        </w:rPr>
        <w:t>Сведения о доходах, расходах, об имуществе и обязательствах имущественного характера за 201</w:t>
      </w:r>
      <w:r w:rsidR="003F1456">
        <w:rPr>
          <w:rFonts w:ascii="Tahoma" w:eastAsia="Times New Roman" w:hAnsi="Tahoma" w:cs="Tahoma"/>
          <w:b/>
          <w:bCs/>
          <w:color w:val="69696A"/>
          <w:sz w:val="36"/>
          <w:szCs w:val="36"/>
          <w:lang w:eastAsia="ru-RU"/>
        </w:rPr>
        <w:t>6</w:t>
      </w:r>
      <w:r w:rsidRPr="00762621">
        <w:rPr>
          <w:rFonts w:ascii="Tahoma" w:eastAsia="Times New Roman" w:hAnsi="Tahoma" w:cs="Tahoma"/>
          <w:b/>
          <w:bCs/>
          <w:color w:val="69696A"/>
          <w:sz w:val="36"/>
          <w:szCs w:val="36"/>
          <w:lang w:eastAsia="ru-RU"/>
        </w:rPr>
        <w:t xml:space="preserve"> год</w:t>
      </w:r>
    </w:p>
    <w:bookmarkEnd w:id="0"/>
    <w:p w:rsidR="00762621" w:rsidRPr="00762621" w:rsidRDefault="00762621" w:rsidP="00762621">
      <w:pPr>
        <w:spacing w:after="15" w:line="240" w:lineRule="auto"/>
        <w:jc w:val="right"/>
        <w:rPr>
          <w:rFonts w:ascii="Tahoma" w:eastAsia="Times New Roman" w:hAnsi="Tahoma" w:cs="Tahoma"/>
          <w:color w:val="69696A"/>
          <w:sz w:val="21"/>
          <w:szCs w:val="21"/>
          <w:lang w:eastAsia="ru-RU"/>
        </w:rPr>
      </w:pPr>
      <w:r w:rsidRPr="00762621">
        <w:rPr>
          <w:rFonts w:ascii="Tahoma" w:eastAsia="Times New Roman" w:hAnsi="Tahoma" w:cs="Tahoma"/>
          <w:color w:val="69696A"/>
          <w:sz w:val="21"/>
          <w:szCs w:val="21"/>
          <w:lang w:eastAsia="ru-RU"/>
        </w:rPr>
        <w:t> </w:t>
      </w:r>
    </w:p>
    <w:p w:rsidR="00762621" w:rsidRPr="00762621" w:rsidRDefault="00762621" w:rsidP="00762621">
      <w:pPr>
        <w:spacing w:after="15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  <w:lang w:eastAsia="ru-RU"/>
        </w:rPr>
      </w:pPr>
      <w:r w:rsidRPr="00762621">
        <w:rPr>
          <w:rFonts w:ascii="Tahoma" w:eastAsia="Times New Roman" w:hAnsi="Tahoma" w:cs="Tahoma"/>
          <w:b/>
          <w:bCs/>
          <w:color w:val="69696A"/>
          <w:sz w:val="21"/>
          <w:szCs w:val="21"/>
          <w:lang w:eastAsia="ru-RU"/>
        </w:rPr>
        <w:t>Сведения</w:t>
      </w:r>
      <w:r w:rsidR="00A215CD">
        <w:rPr>
          <w:rFonts w:ascii="Tahoma" w:eastAsia="Times New Roman" w:hAnsi="Tahoma" w:cs="Tahoma"/>
          <w:b/>
          <w:bCs/>
          <w:color w:val="69696A"/>
          <w:sz w:val="21"/>
          <w:szCs w:val="21"/>
          <w:lang w:eastAsia="ru-RU"/>
        </w:rPr>
        <w:t xml:space="preserve"> </w:t>
      </w:r>
      <w:r w:rsidRPr="00762621">
        <w:rPr>
          <w:rFonts w:ascii="Tahoma" w:eastAsia="Times New Roman" w:hAnsi="Tahoma" w:cs="Tahoma"/>
          <w:b/>
          <w:bCs/>
          <w:color w:val="69696A"/>
          <w:sz w:val="21"/>
          <w:szCs w:val="21"/>
          <w:lang w:eastAsia="ru-RU"/>
        </w:rPr>
        <w:t>о доходах, расходах, об имуществе и обязательствах имущественного характера</w:t>
      </w:r>
    </w:p>
    <w:p w:rsidR="00762621" w:rsidRPr="00762621" w:rsidRDefault="00762621" w:rsidP="00762621">
      <w:pPr>
        <w:spacing w:after="15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  <w:lang w:eastAsia="ru-RU"/>
        </w:rPr>
      </w:pPr>
      <w:r w:rsidRPr="00762621">
        <w:rPr>
          <w:rFonts w:ascii="Tahoma" w:eastAsia="Times New Roman" w:hAnsi="Tahoma" w:cs="Tahoma"/>
          <w:b/>
          <w:bCs/>
          <w:color w:val="69696A"/>
          <w:sz w:val="21"/>
          <w:szCs w:val="21"/>
          <w:lang w:eastAsia="ru-RU"/>
        </w:rPr>
        <w:t>за 201</w:t>
      </w:r>
      <w:r w:rsidR="003F1456">
        <w:rPr>
          <w:rFonts w:ascii="Tahoma" w:eastAsia="Times New Roman" w:hAnsi="Tahoma" w:cs="Tahoma"/>
          <w:b/>
          <w:bCs/>
          <w:color w:val="69696A"/>
          <w:sz w:val="21"/>
          <w:szCs w:val="21"/>
          <w:lang w:eastAsia="ru-RU"/>
        </w:rPr>
        <w:t>6</w:t>
      </w:r>
      <w:r w:rsidRPr="00762621">
        <w:rPr>
          <w:rFonts w:ascii="Tahoma" w:eastAsia="Times New Roman" w:hAnsi="Tahoma" w:cs="Tahoma"/>
          <w:b/>
          <w:bCs/>
          <w:color w:val="69696A"/>
          <w:sz w:val="21"/>
          <w:szCs w:val="21"/>
          <w:lang w:eastAsia="ru-RU"/>
        </w:rPr>
        <w:t> год</w:t>
      </w:r>
    </w:p>
    <w:p w:rsidR="00762621" w:rsidRPr="00762621" w:rsidRDefault="00762621" w:rsidP="00762621">
      <w:pPr>
        <w:spacing w:after="15" w:line="240" w:lineRule="auto"/>
        <w:rPr>
          <w:rFonts w:ascii="Tahoma" w:eastAsia="Times New Roman" w:hAnsi="Tahoma" w:cs="Tahoma"/>
          <w:color w:val="69696A"/>
          <w:sz w:val="21"/>
          <w:szCs w:val="21"/>
          <w:lang w:eastAsia="ru-RU"/>
        </w:rPr>
      </w:pPr>
      <w:r w:rsidRPr="00762621">
        <w:rPr>
          <w:rFonts w:ascii="Tahoma" w:eastAsia="Times New Roman" w:hAnsi="Tahoma" w:cs="Tahoma"/>
          <w:color w:val="69696A"/>
          <w:sz w:val="21"/>
          <w:szCs w:val="21"/>
          <w:lang w:eastAsia="ru-RU"/>
        </w:rPr>
        <w:t> </w:t>
      </w:r>
    </w:p>
    <w:p w:rsidR="00762621" w:rsidRPr="00762621" w:rsidRDefault="00762621" w:rsidP="00762621">
      <w:pPr>
        <w:spacing w:after="15" w:line="240" w:lineRule="auto"/>
        <w:rPr>
          <w:rFonts w:ascii="Tahoma" w:eastAsia="Times New Roman" w:hAnsi="Tahoma" w:cs="Tahoma"/>
          <w:color w:val="69696A"/>
          <w:sz w:val="21"/>
          <w:szCs w:val="21"/>
          <w:lang w:eastAsia="ru-RU"/>
        </w:rPr>
      </w:pPr>
      <w:r w:rsidRPr="00762621">
        <w:rPr>
          <w:rFonts w:ascii="Tahoma" w:eastAsia="Times New Roman" w:hAnsi="Tahoma" w:cs="Tahoma"/>
          <w:color w:val="69696A"/>
          <w:sz w:val="21"/>
          <w:szCs w:val="21"/>
          <w:lang w:eastAsia="ru-RU"/>
        </w:rPr>
        <w:t> </w:t>
      </w:r>
    </w:p>
    <w:tbl>
      <w:tblPr>
        <w:tblW w:w="21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5"/>
        <w:gridCol w:w="2188"/>
        <w:gridCol w:w="2826"/>
        <w:gridCol w:w="2478"/>
        <w:gridCol w:w="1652"/>
        <w:gridCol w:w="2478"/>
        <w:gridCol w:w="2695"/>
        <w:gridCol w:w="3978"/>
      </w:tblGrid>
      <w:tr w:rsidR="00762621" w:rsidRPr="00762621" w:rsidTr="00762621">
        <w:trPr>
          <w:trHeight w:val="405"/>
        </w:trPr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proofErr w:type="gramStart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proofErr w:type="gramStart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</w:t>
            </w:r>
          </w:p>
          <w:p w:rsidR="00762621" w:rsidRPr="00762621" w:rsidRDefault="00762621" w:rsidP="003F1456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3F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4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</w:t>
            </w:r>
            <w:proofErr w:type="gramStart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совершена</w:t>
            </w:r>
            <w:proofErr w:type="gramEnd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сделка</w:t>
            </w: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(вид приобретенного имущества, источники)</w:t>
            </w:r>
          </w:p>
        </w:tc>
      </w:tr>
      <w:tr w:rsidR="00762621" w:rsidRPr="00762621" w:rsidTr="00762621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  <w:proofErr w:type="gramStart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621" w:rsidRPr="00762621" w:rsidTr="00762621">
        <w:trPr>
          <w:trHeight w:val="675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Зедгенидзев Валерий Владимирович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зам. Главы МО «Анабарский национальный (долгано-эвенкийский) улус (район)»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3F1456" w:rsidP="0017774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1 709 636,0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177741" w:rsidP="0017774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62621" w:rsidRPr="00762621" w:rsidRDefault="0017774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</w:t>
            </w:r>
            <w:r w:rsidR="00762621"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62621"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762621"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62621" w:rsidRPr="00762621" w:rsidTr="00762621">
        <w:trPr>
          <w:trHeight w:val="255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</w:t>
            </w:r>
            <w:proofErr w:type="gramStart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г(</w:t>
            </w:r>
            <w:proofErr w:type="gramEnd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3F1456" w:rsidP="0017774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652 766,72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177741" w:rsidP="0017774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62621" w:rsidRPr="00762621" w:rsidRDefault="0017774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</w:t>
            </w:r>
            <w:r w:rsidR="00762621"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62621"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762621"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62621" w:rsidRPr="00762621" w:rsidTr="00762621">
        <w:trPr>
          <w:trHeight w:val="375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762621" w:rsidRDefault="00762621" w:rsidP="00762621">
      <w:pPr>
        <w:spacing w:after="15" w:line="240" w:lineRule="auto"/>
        <w:rPr>
          <w:rFonts w:ascii="Tahoma" w:eastAsia="Times New Roman" w:hAnsi="Tahoma" w:cs="Tahoma"/>
          <w:color w:val="69696A"/>
          <w:sz w:val="21"/>
          <w:szCs w:val="21"/>
          <w:lang w:eastAsia="ru-RU"/>
        </w:rPr>
      </w:pPr>
      <w:r w:rsidRPr="00762621">
        <w:rPr>
          <w:rFonts w:ascii="Tahoma" w:eastAsia="Times New Roman" w:hAnsi="Tahoma" w:cs="Tahoma"/>
          <w:color w:val="69696A"/>
          <w:sz w:val="21"/>
          <w:szCs w:val="21"/>
          <w:lang w:eastAsia="ru-RU"/>
        </w:rPr>
        <w:t> </w:t>
      </w:r>
    </w:p>
    <w:p w:rsidR="00EB5182" w:rsidRPr="00762621" w:rsidRDefault="00EB5182" w:rsidP="00762621">
      <w:pPr>
        <w:spacing w:after="15" w:line="240" w:lineRule="auto"/>
        <w:rPr>
          <w:rFonts w:ascii="Tahoma" w:eastAsia="Times New Roman" w:hAnsi="Tahoma" w:cs="Tahoma"/>
          <w:color w:val="69696A"/>
          <w:sz w:val="21"/>
          <w:szCs w:val="21"/>
          <w:lang w:eastAsia="ru-RU"/>
        </w:rPr>
      </w:pPr>
    </w:p>
    <w:tbl>
      <w:tblPr>
        <w:tblW w:w="21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5"/>
        <w:gridCol w:w="2188"/>
        <w:gridCol w:w="2825"/>
        <w:gridCol w:w="2478"/>
        <w:gridCol w:w="1652"/>
        <w:gridCol w:w="2478"/>
        <w:gridCol w:w="2696"/>
        <w:gridCol w:w="3978"/>
      </w:tblGrid>
      <w:tr w:rsidR="00762621" w:rsidRPr="00762621" w:rsidTr="00F55090">
        <w:trPr>
          <w:trHeight w:val="405"/>
        </w:trPr>
        <w:tc>
          <w:tcPr>
            <w:tcW w:w="3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proofErr w:type="gramStart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1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proofErr w:type="gramStart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</w:t>
            </w:r>
          </w:p>
          <w:p w:rsidR="00762621" w:rsidRPr="00762621" w:rsidRDefault="00762621" w:rsidP="008F5B8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8F5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66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</w:t>
            </w:r>
            <w:proofErr w:type="gramStart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совершена</w:t>
            </w:r>
            <w:proofErr w:type="gramEnd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сделка</w:t>
            </w: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(вид приобретенного имущества, источники)</w:t>
            </w:r>
          </w:p>
        </w:tc>
      </w:tr>
      <w:tr w:rsidR="00762621" w:rsidRPr="00762621" w:rsidTr="00F55090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  <w:proofErr w:type="gramStart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621" w:rsidRPr="00762621" w:rsidTr="00F55090">
        <w:trPr>
          <w:trHeight w:val="675"/>
        </w:trPr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Неустроев Ариан Владимирович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МКУ «Анабарское УСХ» - Зам. Главы по с/х МО «Анабарский национальный (долгано-эвенкийский) улус (район)»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3F1456" w:rsidP="0017774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905 680</w:t>
            </w:r>
            <w:r w:rsidR="00177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62621" w:rsidRPr="00762621" w:rsidRDefault="003F1456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="00762621"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5153</w:t>
            </w:r>
            <w:r w:rsidR="003F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62621" w:rsidRPr="00762621" w:rsidTr="00F55090">
        <w:trPr>
          <w:trHeight w:val="255"/>
        </w:trPr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</w:t>
            </w:r>
            <w:proofErr w:type="gramStart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г(</w:t>
            </w:r>
            <w:proofErr w:type="gramEnd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737 050,25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62621" w:rsidRPr="00762621" w:rsidTr="00F55090">
        <w:trPr>
          <w:trHeight w:val="375"/>
        </w:trPr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62621" w:rsidRPr="00762621" w:rsidTr="000F44B1">
        <w:trPr>
          <w:trHeight w:val="375"/>
        </w:trPr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62621" w:rsidRPr="00762621" w:rsidRDefault="0076262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F5B83" w:rsidRPr="00762621" w:rsidTr="000F44B1">
        <w:trPr>
          <w:trHeight w:val="375"/>
        </w:trPr>
        <w:tc>
          <w:tcPr>
            <w:tcW w:w="21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B83" w:rsidRDefault="008F5B83" w:rsidP="00762621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5B83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44B1" w:rsidRDefault="000F44B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44B1" w:rsidRDefault="000F44B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44B1" w:rsidRDefault="000F44B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44B1" w:rsidRDefault="000F44B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44B1" w:rsidRDefault="000F44B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44B1" w:rsidRDefault="000F44B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44B1" w:rsidRDefault="000F44B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44B1" w:rsidRPr="00762621" w:rsidRDefault="000F44B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B83" w:rsidRPr="00762621" w:rsidTr="000F44B1">
        <w:trPr>
          <w:trHeight w:val="399"/>
        </w:trPr>
        <w:tc>
          <w:tcPr>
            <w:tcW w:w="3305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8F5B83" w:rsidRDefault="008F5B83" w:rsidP="00762621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Фамилия, имя, отчество</w:t>
            </w:r>
            <w:proofErr w:type="gramStart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188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8F5B83" w:rsidRPr="0076262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proofErr w:type="gramStart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825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8F5B83" w:rsidRPr="00762621" w:rsidRDefault="008F5B83" w:rsidP="008F5B8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</w:t>
            </w:r>
          </w:p>
          <w:p w:rsidR="008F5B83" w:rsidRPr="00762621" w:rsidRDefault="008F5B83" w:rsidP="008F5B8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6608" w:type="dxa"/>
            <w:gridSpan w:val="3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F5B83" w:rsidRPr="0076262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6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8F5B83" w:rsidRPr="0076262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978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8F5B83" w:rsidRPr="0076262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</w:t>
            </w:r>
            <w:proofErr w:type="gramStart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совершена</w:t>
            </w:r>
            <w:proofErr w:type="gramEnd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сделка</w:t>
            </w: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(вид приобретенного имущества, источники)</w:t>
            </w:r>
          </w:p>
        </w:tc>
      </w:tr>
      <w:tr w:rsidR="008F5B83" w:rsidRPr="00762621" w:rsidTr="004854FC">
        <w:trPr>
          <w:trHeight w:val="720"/>
        </w:trPr>
        <w:tc>
          <w:tcPr>
            <w:tcW w:w="33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B83" w:rsidRPr="00762621" w:rsidRDefault="008F5B83" w:rsidP="00762621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B83" w:rsidRPr="0076262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B83" w:rsidRPr="00762621" w:rsidRDefault="008F5B83" w:rsidP="008F5B8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B83" w:rsidRPr="00762621" w:rsidRDefault="008F5B83" w:rsidP="0076245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B83" w:rsidRPr="00762621" w:rsidRDefault="008F5B83" w:rsidP="0076245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B83" w:rsidRPr="00762621" w:rsidRDefault="008F5B83" w:rsidP="0076245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  <w:proofErr w:type="gramStart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26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B83" w:rsidRPr="0076262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B83" w:rsidRPr="0076262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B83" w:rsidRPr="00762621" w:rsidTr="00EB5182">
        <w:trPr>
          <w:trHeight w:val="375"/>
        </w:trPr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B83" w:rsidRPr="00762621" w:rsidRDefault="008F5B83" w:rsidP="000F44B1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Спиридонова Наталья Алексеевна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B83" w:rsidRPr="00762621" w:rsidRDefault="008F5B83" w:rsidP="0076245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социальной политике – заместитель главы</w:t>
            </w:r>
            <w:r w:rsidR="000F44B1">
              <w:t xml:space="preserve"> </w:t>
            </w:r>
            <w:r w:rsidR="000F44B1" w:rsidRPr="000F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«Анабарский национальный (долгано-эвенкийский) улус (район)»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B83" w:rsidRPr="00762621" w:rsidRDefault="008F5B83" w:rsidP="008F5B8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914 033,00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B83" w:rsidRDefault="008F5B83" w:rsidP="0076245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F5B83" w:rsidRPr="00762621" w:rsidRDefault="008F5B83" w:rsidP="0076245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B83" w:rsidRDefault="008F5B83" w:rsidP="0076245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</w:t>
            </w:r>
          </w:p>
          <w:p w:rsidR="008F5B83" w:rsidRPr="00762621" w:rsidRDefault="008F5B83" w:rsidP="0076245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B83" w:rsidRDefault="008F5B83" w:rsidP="0076245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F5B83" w:rsidRPr="00762621" w:rsidRDefault="008F5B83" w:rsidP="0076245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B83" w:rsidRPr="008F5B83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Квадроцикл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HSUN HS</w:t>
            </w: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B83" w:rsidRPr="00762621" w:rsidRDefault="000F44B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F5B83" w:rsidRPr="00762621" w:rsidTr="000F44B1">
        <w:trPr>
          <w:trHeight w:val="375"/>
        </w:trPr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8F5B83" w:rsidRPr="008F5B83" w:rsidRDefault="000F44B1" w:rsidP="000F44B1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(а)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8F5B83" w:rsidRPr="00762621" w:rsidRDefault="000F44B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8F5B83" w:rsidRPr="00762621" w:rsidRDefault="000F44B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8F5B83" w:rsidRPr="00762621" w:rsidRDefault="000F44B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8F5B83" w:rsidRPr="00762621" w:rsidRDefault="000F44B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8F5B83" w:rsidRPr="00762621" w:rsidRDefault="000F44B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8F5B83" w:rsidRDefault="000F44B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39094</w:t>
            </w:r>
          </w:p>
          <w:p w:rsidR="000F44B1" w:rsidRPr="00762621" w:rsidRDefault="000F44B1" w:rsidP="000F44B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Снегоход Буран</w:t>
            </w: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8F5B83" w:rsidRPr="00762621" w:rsidRDefault="000F44B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F44B1" w:rsidRPr="00762621" w:rsidTr="000F44B1">
        <w:trPr>
          <w:trHeight w:val="375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4B1" w:rsidRDefault="000F44B1" w:rsidP="000F44B1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4B1" w:rsidRDefault="000F44B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4B1" w:rsidRDefault="000F44B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44B1" w:rsidRDefault="000F44B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4B1" w:rsidRDefault="000F44B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4B1" w:rsidRDefault="000F44B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4B1" w:rsidRDefault="000F44B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4B1" w:rsidRDefault="000F44B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4B1" w:rsidRDefault="000F44B1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B83" w:rsidRPr="00762621" w:rsidTr="006C1E68">
        <w:trPr>
          <w:trHeight w:val="405"/>
        </w:trPr>
        <w:tc>
          <w:tcPr>
            <w:tcW w:w="330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83" w:rsidRPr="0076262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proofErr w:type="gramStart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188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83" w:rsidRPr="0076262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proofErr w:type="gramStart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82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4B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сумма </w:t>
            </w:r>
            <w:proofErr w:type="gramStart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декларированного</w:t>
            </w:r>
            <w:proofErr w:type="gramEnd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F5B83" w:rsidRPr="0076262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годового дохода</w:t>
            </w:r>
          </w:p>
          <w:p w:rsidR="008F5B83" w:rsidRPr="00762621" w:rsidRDefault="008F5B83" w:rsidP="008F5B8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660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83" w:rsidRPr="0076262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6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83" w:rsidRPr="0076262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978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83" w:rsidRPr="0076262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</w:t>
            </w:r>
            <w:proofErr w:type="gramStart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совершена</w:t>
            </w:r>
            <w:proofErr w:type="gramEnd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сделка</w:t>
            </w: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(вид приобретенного имущества, источники)</w:t>
            </w:r>
          </w:p>
        </w:tc>
      </w:tr>
      <w:tr w:rsidR="008F5B83" w:rsidRPr="00762621" w:rsidTr="006C1E68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83" w:rsidRPr="00762621" w:rsidRDefault="008F5B83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83" w:rsidRPr="00762621" w:rsidRDefault="008F5B83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83" w:rsidRPr="00762621" w:rsidRDefault="008F5B83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83" w:rsidRPr="0076262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  <w:proofErr w:type="spellStart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недвижимос</w:t>
            </w:r>
            <w:proofErr w:type="spellEnd"/>
          </w:p>
          <w:p w:rsidR="008F5B83" w:rsidRPr="0076262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83" w:rsidRPr="0076262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83" w:rsidRPr="0076262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</w:t>
            </w:r>
            <w:proofErr w:type="spellEnd"/>
          </w:p>
          <w:p w:rsidR="008F5B83" w:rsidRPr="0076262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gramStart"/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83" w:rsidRPr="00762621" w:rsidRDefault="008F5B83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83" w:rsidRPr="00762621" w:rsidRDefault="008F5B83" w:rsidP="0076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B83" w:rsidRPr="00762621" w:rsidTr="006C1E68">
        <w:trPr>
          <w:trHeight w:val="675"/>
        </w:trPr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83" w:rsidRPr="00762621" w:rsidRDefault="008F5B83" w:rsidP="00762621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Василий Владимирович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4B1" w:rsidRDefault="008F5B83" w:rsidP="000F44B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СУП </w:t>
            </w:r>
          </w:p>
          <w:p w:rsidR="008F5B83" w:rsidRPr="00762621" w:rsidRDefault="008F5B83" w:rsidP="000F44B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«Анабарский национальный (долгано-эвенкийский) улус (район)»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83" w:rsidRPr="00762621" w:rsidRDefault="000F44B1" w:rsidP="000F44B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1 445 314,00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83" w:rsidRPr="0017774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83" w:rsidRPr="00177741" w:rsidRDefault="008F5B83" w:rsidP="000F44B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F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6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F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83" w:rsidRPr="0076262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83" w:rsidRPr="0076262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83" w:rsidRPr="0076262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F5B83" w:rsidRPr="00762621" w:rsidTr="006C1E68">
        <w:trPr>
          <w:trHeight w:val="375"/>
        </w:trPr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83" w:rsidRPr="00762621" w:rsidRDefault="008F5B83" w:rsidP="00762621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83" w:rsidRPr="0076262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83" w:rsidRPr="0076262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83" w:rsidRPr="0076262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83" w:rsidRPr="0076262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83" w:rsidRPr="0076262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83" w:rsidRPr="0076262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83" w:rsidRPr="00762621" w:rsidRDefault="008F5B83" w:rsidP="0076262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6072D" w:rsidRDefault="0006072D" w:rsidP="00762621"/>
    <w:sectPr w:rsidR="0006072D" w:rsidSect="00762621">
      <w:pgSz w:w="23814" w:h="16840" w:orient="landscape" w:code="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621"/>
    <w:rsid w:val="0006072D"/>
    <w:rsid w:val="000F44B1"/>
    <w:rsid w:val="00177741"/>
    <w:rsid w:val="003F1456"/>
    <w:rsid w:val="0060363C"/>
    <w:rsid w:val="006C1E68"/>
    <w:rsid w:val="00762621"/>
    <w:rsid w:val="007A122D"/>
    <w:rsid w:val="008F5B83"/>
    <w:rsid w:val="00A215CD"/>
    <w:rsid w:val="00A63A1E"/>
    <w:rsid w:val="00A76368"/>
    <w:rsid w:val="00EB5182"/>
    <w:rsid w:val="00F55090"/>
    <w:rsid w:val="00F6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8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УЗиЗИО</dc:creator>
  <cp:lastModifiedBy>комп</cp:lastModifiedBy>
  <cp:revision>4</cp:revision>
  <dcterms:created xsi:type="dcterms:W3CDTF">2017-07-31T11:15:00Z</dcterms:created>
  <dcterms:modified xsi:type="dcterms:W3CDTF">2017-08-01T07:00:00Z</dcterms:modified>
</cp:coreProperties>
</file>