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5" w:rsidRPr="007D64DC" w:rsidRDefault="00450780" w:rsidP="007D64DC">
      <w:pPr>
        <w:pStyle w:val="a4"/>
        <w:jc w:val="center"/>
        <w:rPr>
          <w:b/>
          <w:bCs/>
          <w:color w:val="000000"/>
          <w:sz w:val="18"/>
          <w:szCs w:val="18"/>
        </w:rPr>
      </w:pPr>
      <w:r w:rsidRPr="007D64DC">
        <w:rPr>
          <w:b/>
          <w:bCs/>
          <w:color w:val="000000"/>
          <w:sz w:val="18"/>
          <w:szCs w:val="18"/>
        </w:rPr>
        <w:t>Сведения о доходах за отчетный пери</w:t>
      </w:r>
      <w:r w:rsidR="003A728D">
        <w:rPr>
          <w:b/>
          <w:bCs/>
          <w:color w:val="000000"/>
          <w:sz w:val="18"/>
          <w:szCs w:val="18"/>
        </w:rPr>
        <w:t>од с 1 января по 31 декабря 201</w:t>
      </w:r>
      <w:r w:rsidR="003D0050">
        <w:rPr>
          <w:b/>
          <w:bCs/>
          <w:color w:val="000000"/>
          <w:sz w:val="18"/>
          <w:szCs w:val="18"/>
        </w:rPr>
        <w:t>6</w:t>
      </w:r>
      <w:r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 w:rsidR="006C5C46"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периода), представленные муниципальными служащими администрации Турковского муниципального района</w:t>
      </w:r>
    </w:p>
    <w:tbl>
      <w:tblPr>
        <w:tblStyle w:val="a5"/>
        <w:tblW w:w="13716" w:type="dxa"/>
        <w:tblLook w:val="04A0" w:firstRow="1" w:lastRow="0" w:firstColumn="1" w:lastColumn="0" w:noHBand="0" w:noVBand="1"/>
      </w:tblPr>
      <w:tblGrid>
        <w:gridCol w:w="1794"/>
        <w:gridCol w:w="1858"/>
        <w:gridCol w:w="1843"/>
        <w:gridCol w:w="2683"/>
        <w:gridCol w:w="1287"/>
        <w:gridCol w:w="1700"/>
        <w:gridCol w:w="2551"/>
      </w:tblGrid>
      <w:tr w:rsidR="002C3C66" w:rsidRPr="000B5F83" w:rsidTr="002C3C66">
        <w:tc>
          <w:tcPr>
            <w:tcW w:w="1794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 w:rsidR="006560B6">
              <w:rPr>
                <w:sz w:val="18"/>
                <w:szCs w:val="18"/>
              </w:rPr>
              <w:t>рированный годовой доход за 2016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2C3C66" w:rsidRPr="000B5F83" w:rsidRDefault="002C3C66" w:rsidP="002053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999" w:rsidRPr="002D5999" w:rsidTr="002C3C66">
        <w:tc>
          <w:tcPr>
            <w:tcW w:w="1794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</w:t>
            </w:r>
            <w:proofErr w:type="spellStart"/>
            <w:r w:rsidRPr="002D5999">
              <w:rPr>
                <w:sz w:val="18"/>
                <w:szCs w:val="18"/>
              </w:rPr>
              <w:t>кв</w:t>
            </w:r>
            <w:proofErr w:type="gramStart"/>
            <w:r w:rsidRPr="002D599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D5999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3A728D" w:rsidRPr="006163D1" w:rsidTr="000222F1">
        <w:tc>
          <w:tcPr>
            <w:tcW w:w="1794" w:type="dxa"/>
            <w:vMerge w:val="restart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Никитин Алексей Владимирович</w:t>
            </w:r>
          </w:p>
        </w:tc>
        <w:tc>
          <w:tcPr>
            <w:tcW w:w="1858" w:type="dxa"/>
          </w:tcPr>
          <w:p w:rsidR="003A728D" w:rsidRPr="006163D1" w:rsidRDefault="00944482" w:rsidP="00944482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="003A72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Турковского</w:t>
            </w:r>
            <w:r w:rsidR="003A728D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3A728D" w:rsidRPr="006163D1" w:rsidRDefault="003754AF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673662,45</w:t>
            </w: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57,4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ДЭУ </w:t>
            </w:r>
            <w:r w:rsidRPr="006163D1">
              <w:rPr>
                <w:sz w:val="18"/>
                <w:szCs w:val="18"/>
                <w:lang w:val="en-US"/>
              </w:rPr>
              <w:t>NEXIA</w:t>
            </w:r>
            <w:r w:rsidRPr="006163D1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3A728D" w:rsidRPr="006163D1" w:rsidTr="000222F1">
        <w:tc>
          <w:tcPr>
            <w:tcW w:w="1794" w:type="dxa"/>
            <w:vMerge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Земельный участок  для торговли (собственность)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152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7A00DE" w:rsidRPr="006163D1" w:rsidTr="000222F1">
        <w:tc>
          <w:tcPr>
            <w:tcW w:w="1794" w:type="dxa"/>
          </w:tcPr>
          <w:p w:rsidR="007A00DE" w:rsidRPr="006163D1" w:rsidRDefault="007A00D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7A00DE" w:rsidRPr="006163D1" w:rsidRDefault="007A00D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A00DE" w:rsidRPr="006163D1" w:rsidRDefault="007A00D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A00DE" w:rsidRPr="006163D1" w:rsidRDefault="007A00DE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7A00DE" w:rsidRPr="006163D1" w:rsidRDefault="007A00DE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700" w:type="dxa"/>
          </w:tcPr>
          <w:p w:rsidR="007A00DE" w:rsidRPr="006163D1" w:rsidRDefault="007A00DE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7A00DE" w:rsidRPr="006163D1" w:rsidRDefault="007A00D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C3E58" w:rsidRPr="006163D1" w:rsidTr="000222F1">
        <w:tc>
          <w:tcPr>
            <w:tcW w:w="1794" w:type="dxa"/>
          </w:tcPr>
          <w:p w:rsidR="003C3E58" w:rsidRPr="006163D1" w:rsidRDefault="003C3E5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C3E58" w:rsidRPr="006163D1" w:rsidRDefault="003C3E5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C3E58" w:rsidRPr="006163D1" w:rsidRDefault="003C3E5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C3E58" w:rsidRPr="006163D1" w:rsidRDefault="003C3E58" w:rsidP="003C3E58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3C3E58" w:rsidRDefault="003C3E58" w:rsidP="003C3E58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3C3E58" w:rsidRDefault="003C3E58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3C3E58" w:rsidRDefault="003C3E58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C3E58" w:rsidRPr="006163D1" w:rsidRDefault="003C3E58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6163D1" w:rsidTr="000222F1">
        <w:tc>
          <w:tcPr>
            <w:tcW w:w="1794" w:type="dxa"/>
            <w:vMerge w:val="restart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6163D1" w:rsidRDefault="00B70396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326354,24</w:t>
            </w: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Земельный участок для веления личного подсобного хозяйства (собственность)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1209,78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6163D1" w:rsidRDefault="00554A04" w:rsidP="000222F1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Церато</w:t>
            </w:r>
            <w:proofErr w:type="spellEnd"/>
            <w:r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3A728D" w:rsidRPr="006163D1" w:rsidTr="000222F1">
        <w:tc>
          <w:tcPr>
            <w:tcW w:w="1794" w:type="dxa"/>
            <w:vMerge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  (собственность)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3A728D" w:rsidRPr="006163D1" w:rsidTr="000222F1">
        <w:tc>
          <w:tcPr>
            <w:tcW w:w="1794" w:type="dxa"/>
            <w:vMerge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Хозяйственное строение </w:t>
            </w:r>
            <w:r w:rsidR="000D1064" w:rsidRPr="006163D1">
              <w:rPr>
                <w:sz w:val="18"/>
                <w:szCs w:val="18"/>
              </w:rPr>
              <w:t>(</w:t>
            </w:r>
            <w:r w:rsidRPr="006163D1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7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12,5</w:t>
            </w:r>
          </w:p>
        </w:tc>
        <w:tc>
          <w:tcPr>
            <w:tcW w:w="1700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3A728D" w:rsidRPr="006163D1" w:rsidRDefault="003A728D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22F1" w:rsidRPr="006163D1" w:rsidTr="000222F1">
        <w:tc>
          <w:tcPr>
            <w:tcW w:w="1794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22F1" w:rsidRPr="006163D1" w:rsidTr="000222F1">
        <w:tc>
          <w:tcPr>
            <w:tcW w:w="1794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22F1" w:rsidRPr="006163D1" w:rsidTr="000222F1">
        <w:tc>
          <w:tcPr>
            <w:tcW w:w="1794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-</w:t>
            </w:r>
          </w:p>
        </w:tc>
        <w:tc>
          <w:tcPr>
            <w:tcW w:w="2683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Жилой дом</w:t>
            </w:r>
          </w:p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78,7</w:t>
            </w:r>
          </w:p>
        </w:tc>
        <w:tc>
          <w:tcPr>
            <w:tcW w:w="1700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0222F1" w:rsidRPr="006163D1" w:rsidRDefault="000222F1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5018E" w:rsidRPr="006163D1" w:rsidTr="000222F1">
        <w:tc>
          <w:tcPr>
            <w:tcW w:w="1794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5018E" w:rsidRPr="006163D1" w:rsidTr="000222F1">
        <w:tc>
          <w:tcPr>
            <w:tcW w:w="1794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Бережной</w:t>
            </w:r>
            <w:proofErr w:type="gramEnd"/>
            <w:r>
              <w:rPr>
                <w:sz w:val="18"/>
                <w:szCs w:val="18"/>
              </w:rPr>
              <w:t xml:space="preserve"> Владислав Сергеевич</w:t>
            </w:r>
          </w:p>
        </w:tc>
        <w:tc>
          <w:tcPr>
            <w:tcW w:w="1858" w:type="dxa"/>
          </w:tcPr>
          <w:p w:rsidR="0045018E" w:rsidRPr="006163D1" w:rsidRDefault="003C618A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Турковского муниципального района</w:t>
            </w:r>
          </w:p>
        </w:tc>
        <w:tc>
          <w:tcPr>
            <w:tcW w:w="1843" w:type="dxa"/>
          </w:tcPr>
          <w:p w:rsidR="0045018E" w:rsidRPr="006163D1" w:rsidRDefault="003E67A2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698355,42</w:t>
            </w:r>
          </w:p>
        </w:tc>
        <w:tc>
          <w:tcPr>
            <w:tcW w:w="2683" w:type="dxa"/>
          </w:tcPr>
          <w:p w:rsidR="0045018E" w:rsidRPr="006163D1" w:rsidRDefault="009265F3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(</w:t>
            </w:r>
            <w:proofErr w:type="gramStart"/>
            <w:r w:rsidRPr="002D5999">
              <w:rPr>
                <w:sz w:val="18"/>
                <w:szCs w:val="18"/>
              </w:rPr>
              <w:t>общая</w:t>
            </w:r>
            <w:proofErr w:type="gramEnd"/>
            <w:r w:rsidRPr="002D5999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45018E" w:rsidRPr="006163D1" w:rsidRDefault="009265F3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</w:t>
            </w:r>
          </w:p>
        </w:tc>
        <w:tc>
          <w:tcPr>
            <w:tcW w:w="1700" w:type="dxa"/>
          </w:tcPr>
          <w:p w:rsidR="0045018E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45018E" w:rsidRPr="001F4ED8" w:rsidRDefault="001F4ED8" w:rsidP="000222F1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HYUNDAY TUCSON</w:t>
            </w:r>
          </w:p>
        </w:tc>
      </w:tr>
      <w:tr w:rsidR="0045018E" w:rsidRPr="006163D1" w:rsidTr="000222F1">
        <w:tc>
          <w:tcPr>
            <w:tcW w:w="1794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5018E" w:rsidRPr="006163D1" w:rsidRDefault="009265F3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(</w:t>
            </w:r>
            <w:proofErr w:type="gramStart"/>
            <w:r w:rsidRPr="002D5999">
              <w:rPr>
                <w:sz w:val="18"/>
                <w:szCs w:val="18"/>
              </w:rPr>
              <w:t>общая</w:t>
            </w:r>
            <w:proofErr w:type="gramEnd"/>
            <w:r w:rsidRPr="002D5999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45018E" w:rsidRDefault="009265F3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</w:t>
            </w:r>
          </w:p>
          <w:p w:rsidR="009265F3" w:rsidRPr="006163D1" w:rsidRDefault="009265F3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45018E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5018E" w:rsidRPr="006163D1" w:rsidTr="000222F1">
        <w:tc>
          <w:tcPr>
            <w:tcW w:w="1794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5018E" w:rsidRPr="006163D1" w:rsidRDefault="009265F3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Жилой дом (общая долевая доля в праве 1/2)</w:t>
            </w:r>
          </w:p>
        </w:tc>
        <w:tc>
          <w:tcPr>
            <w:tcW w:w="1287" w:type="dxa"/>
          </w:tcPr>
          <w:p w:rsidR="0045018E" w:rsidRPr="006163D1" w:rsidRDefault="009265F3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700" w:type="dxa"/>
          </w:tcPr>
          <w:p w:rsidR="0045018E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5018E" w:rsidRPr="006163D1" w:rsidTr="000222F1">
        <w:tc>
          <w:tcPr>
            <w:tcW w:w="1794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5018E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Жилой дом (общая долевая доля в праве 1/2)</w:t>
            </w:r>
          </w:p>
        </w:tc>
        <w:tc>
          <w:tcPr>
            <w:tcW w:w="1287" w:type="dxa"/>
          </w:tcPr>
          <w:p w:rsidR="0045018E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700" w:type="dxa"/>
          </w:tcPr>
          <w:p w:rsidR="0045018E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45018E" w:rsidRPr="006163D1" w:rsidTr="000222F1">
        <w:tc>
          <w:tcPr>
            <w:tcW w:w="1794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5018E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45018E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45018E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45018E" w:rsidRPr="006163D1" w:rsidRDefault="0045018E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537A10" w:rsidRPr="006163D1" w:rsidTr="000222F1">
        <w:tc>
          <w:tcPr>
            <w:tcW w:w="1794" w:type="dxa"/>
          </w:tcPr>
          <w:p w:rsidR="00537A10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537A10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37A10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37A10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537A10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537A10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537A10" w:rsidRPr="006163D1" w:rsidRDefault="00537A10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  <w:bookmarkStart w:id="0" w:name="_GoBack" w:colFirst="3" w:colLast="3"/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58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225149,89</w:t>
            </w:r>
          </w:p>
        </w:tc>
        <w:tc>
          <w:tcPr>
            <w:tcW w:w="2683" w:type="dxa"/>
          </w:tcPr>
          <w:p w:rsidR="00AE255A" w:rsidRPr="006163D1" w:rsidRDefault="00AE255A" w:rsidP="002E51BF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AE255A" w:rsidRPr="006163D1" w:rsidRDefault="00AE255A" w:rsidP="002E51BF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AE255A" w:rsidRPr="006163D1" w:rsidRDefault="00AE255A" w:rsidP="002E51BF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AE255A" w:rsidRPr="006163D1" w:rsidTr="000222F1">
        <w:tc>
          <w:tcPr>
            <w:tcW w:w="1794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Default="00AE255A" w:rsidP="002E51BF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AE255A" w:rsidRDefault="00AE255A" w:rsidP="002E51BF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AE255A" w:rsidRPr="006163D1" w:rsidRDefault="00AE255A" w:rsidP="002E51BF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E255A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E255A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E12C5E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E12C5E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  <w:r w:rsidRPr="006163D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0222F1">
        <w:tc>
          <w:tcPr>
            <w:tcW w:w="1794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E255A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6163D1" w:rsidRDefault="00AE255A" w:rsidP="00A554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6163D1" w:rsidRDefault="00AE255A" w:rsidP="000222F1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2D5999" w:rsidTr="002C3C66">
        <w:tc>
          <w:tcPr>
            <w:tcW w:w="1794" w:type="dxa"/>
            <w:vMerge w:val="restart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Заместитель главы администрации муниципального района -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655153,73</w:t>
            </w:r>
          </w:p>
        </w:tc>
        <w:tc>
          <w:tcPr>
            <w:tcW w:w="268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для ведения личного подсобного хозяйства (общая долевая 1/2)</w:t>
            </w:r>
          </w:p>
        </w:tc>
        <w:tc>
          <w:tcPr>
            <w:tcW w:w="1287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1231</w:t>
            </w:r>
          </w:p>
        </w:tc>
        <w:tc>
          <w:tcPr>
            <w:tcW w:w="1700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ВАЗ-111</w:t>
            </w:r>
            <w:r>
              <w:rPr>
                <w:sz w:val="18"/>
                <w:szCs w:val="18"/>
              </w:rPr>
              <w:t>1</w:t>
            </w:r>
            <w:r w:rsidRPr="002D5999">
              <w:rPr>
                <w:sz w:val="18"/>
                <w:szCs w:val="18"/>
              </w:rPr>
              <w:t>30 (собственность)</w:t>
            </w:r>
          </w:p>
        </w:tc>
      </w:tr>
      <w:tr w:rsidR="00AE255A" w:rsidRPr="002D5999" w:rsidTr="002C3C66">
        <w:tc>
          <w:tcPr>
            <w:tcW w:w="1794" w:type="dxa"/>
            <w:vMerge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Жилой дом (</w:t>
            </w:r>
            <w:proofErr w:type="gramStart"/>
            <w:r w:rsidRPr="002D5999">
              <w:rPr>
                <w:sz w:val="18"/>
                <w:szCs w:val="18"/>
              </w:rPr>
              <w:t>общая</w:t>
            </w:r>
            <w:proofErr w:type="gramEnd"/>
            <w:r w:rsidRPr="002D5999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2D5999" w:rsidTr="002C3C66">
        <w:tc>
          <w:tcPr>
            <w:tcW w:w="1794" w:type="dxa"/>
            <w:vMerge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2D5999" w:rsidTr="002C3C66">
        <w:tc>
          <w:tcPr>
            <w:tcW w:w="1794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Орлова Ольга Николаевна</w:t>
            </w:r>
          </w:p>
        </w:tc>
        <w:tc>
          <w:tcPr>
            <w:tcW w:w="1858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4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382482,23</w:t>
            </w:r>
          </w:p>
        </w:tc>
        <w:tc>
          <w:tcPr>
            <w:tcW w:w="268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Приусадебный земельный участок (</w:t>
            </w:r>
            <w:proofErr w:type="gramStart"/>
            <w:r w:rsidRPr="002D5999">
              <w:rPr>
                <w:sz w:val="18"/>
                <w:szCs w:val="18"/>
              </w:rPr>
              <w:t>общая</w:t>
            </w:r>
            <w:proofErr w:type="gramEnd"/>
            <w:r w:rsidRPr="002D5999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2D5999" w:rsidTr="002C3C66">
        <w:tc>
          <w:tcPr>
            <w:tcW w:w="1794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Часть жилого дом</w:t>
            </w:r>
            <w:proofErr w:type="gramStart"/>
            <w:r w:rsidRPr="002D5999">
              <w:rPr>
                <w:sz w:val="18"/>
                <w:szCs w:val="18"/>
              </w:rPr>
              <w:t>а(</w:t>
            </w:r>
            <w:proofErr w:type="gramEnd"/>
            <w:r w:rsidRPr="002D5999">
              <w:rPr>
                <w:sz w:val="18"/>
                <w:szCs w:val="18"/>
              </w:rPr>
              <w:t xml:space="preserve"> общая долевая 1/4)</w:t>
            </w:r>
          </w:p>
        </w:tc>
        <w:tc>
          <w:tcPr>
            <w:tcW w:w="1287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2D599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5A4180" w:rsidTr="002C3C66">
        <w:tc>
          <w:tcPr>
            <w:tcW w:w="1794" w:type="dxa"/>
            <w:vMerge w:val="restart"/>
          </w:tcPr>
          <w:p w:rsidR="00AE255A" w:rsidRPr="005A418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5A418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5A418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5A418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Приусадебный земельный участок (</w:t>
            </w:r>
            <w:proofErr w:type="gramStart"/>
            <w:r w:rsidRPr="005A4180">
              <w:rPr>
                <w:sz w:val="18"/>
                <w:szCs w:val="18"/>
              </w:rPr>
              <w:t>общая</w:t>
            </w:r>
            <w:proofErr w:type="gramEnd"/>
            <w:r w:rsidRPr="005A4180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AE255A" w:rsidRPr="005A418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AE255A" w:rsidRPr="005A418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5A4180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5A4180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77421" w:rsidTr="002C3C66">
        <w:tc>
          <w:tcPr>
            <w:tcW w:w="1794" w:type="dxa"/>
            <w:vMerge/>
          </w:tcPr>
          <w:p w:rsidR="00AE255A" w:rsidRPr="00777421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777421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77421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777421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Часть жилого дома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777421">
              <w:rPr>
                <w:sz w:val="18"/>
                <w:szCs w:val="18"/>
              </w:rPr>
              <w:t xml:space="preserve">( </w:t>
            </w:r>
            <w:proofErr w:type="gramEnd"/>
            <w:r w:rsidRPr="00777421">
              <w:rPr>
                <w:sz w:val="18"/>
                <w:szCs w:val="18"/>
              </w:rPr>
              <w:t>общая долевая 1/4)</w:t>
            </w:r>
          </w:p>
        </w:tc>
        <w:tc>
          <w:tcPr>
            <w:tcW w:w="1287" w:type="dxa"/>
          </w:tcPr>
          <w:p w:rsidR="00AE255A" w:rsidRPr="00777421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AE255A" w:rsidRPr="00777421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77742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777421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3600C3" w:rsidTr="002C3C66">
        <w:tc>
          <w:tcPr>
            <w:tcW w:w="1794" w:type="dxa"/>
            <w:vMerge w:val="restart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858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3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521169,88</w:t>
            </w:r>
          </w:p>
        </w:tc>
        <w:tc>
          <w:tcPr>
            <w:tcW w:w="2683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Земельный участо</w:t>
            </w:r>
            <w:proofErr w:type="gramStart"/>
            <w:r w:rsidRPr="003600C3">
              <w:rPr>
                <w:sz w:val="18"/>
                <w:szCs w:val="18"/>
              </w:rPr>
              <w:t>к(</w:t>
            </w:r>
            <w:proofErr w:type="gramEnd"/>
            <w:r w:rsidRPr="003600C3">
              <w:rPr>
                <w:sz w:val="18"/>
                <w:szCs w:val="18"/>
              </w:rPr>
              <w:t xml:space="preserve"> общая долевая, доля в праве 1/9)</w:t>
            </w:r>
          </w:p>
        </w:tc>
        <w:tc>
          <w:tcPr>
            <w:tcW w:w="1287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ВАЗ-210740 (собственность)</w:t>
            </w:r>
          </w:p>
        </w:tc>
      </w:tr>
      <w:tr w:rsidR="00AE255A" w:rsidRPr="003600C3" w:rsidTr="002C3C66">
        <w:tc>
          <w:tcPr>
            <w:tcW w:w="1794" w:type="dxa"/>
            <w:vMerge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3600C3" w:rsidTr="002C3C66">
        <w:tc>
          <w:tcPr>
            <w:tcW w:w="1794" w:type="dxa"/>
            <w:vMerge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3600C3">
              <w:rPr>
                <w:sz w:val="18"/>
                <w:szCs w:val="18"/>
              </w:rPr>
              <w:t xml:space="preserve">( </w:t>
            </w:r>
            <w:proofErr w:type="gramEnd"/>
            <w:r w:rsidRPr="003600C3">
              <w:rPr>
                <w:sz w:val="18"/>
                <w:szCs w:val="18"/>
              </w:rPr>
              <w:t>общая долевая доля в праве</w:t>
            </w:r>
            <w:r>
              <w:rPr>
                <w:sz w:val="18"/>
                <w:szCs w:val="18"/>
              </w:rPr>
              <w:t xml:space="preserve"> 1/2</w:t>
            </w:r>
            <w:r w:rsidRPr="003600C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DD65C3" w:rsidTr="002C3C66">
        <w:tc>
          <w:tcPr>
            <w:tcW w:w="1794" w:type="dxa"/>
            <w:vMerge w:val="restart"/>
          </w:tcPr>
          <w:p w:rsidR="00AE255A" w:rsidRPr="00DD65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AE255A" w:rsidRPr="00DD65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DD65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398097,15</w:t>
            </w:r>
          </w:p>
        </w:tc>
        <w:tc>
          <w:tcPr>
            <w:tcW w:w="2683" w:type="dxa"/>
          </w:tcPr>
          <w:p w:rsidR="00AE255A" w:rsidRPr="00DD65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 xml:space="preserve">Жилой дом (общая долевая доля </w:t>
            </w:r>
            <w:r w:rsidRPr="00DD65C3">
              <w:rPr>
                <w:sz w:val="18"/>
                <w:szCs w:val="18"/>
              </w:rPr>
              <w:lastRenderedPageBreak/>
              <w:t>в праве 1/2)</w:t>
            </w:r>
          </w:p>
        </w:tc>
        <w:tc>
          <w:tcPr>
            <w:tcW w:w="1287" w:type="dxa"/>
          </w:tcPr>
          <w:p w:rsidR="00AE255A" w:rsidRPr="00DD65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lastRenderedPageBreak/>
              <w:t>49,4</w:t>
            </w:r>
          </w:p>
        </w:tc>
        <w:tc>
          <w:tcPr>
            <w:tcW w:w="1700" w:type="dxa"/>
          </w:tcPr>
          <w:p w:rsidR="00AE255A" w:rsidRPr="00DD65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DD65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DD65C3">
              <w:rPr>
                <w:sz w:val="18"/>
                <w:szCs w:val="18"/>
              </w:rPr>
              <w:t>ВАЗ-21093 (собственность)</w:t>
            </w:r>
          </w:p>
        </w:tc>
      </w:tr>
      <w:tr w:rsidR="00AE255A" w:rsidRPr="000B5F83" w:rsidTr="002C3C66">
        <w:tc>
          <w:tcPr>
            <w:tcW w:w="1794" w:type="dxa"/>
            <w:vMerge/>
          </w:tcPr>
          <w:p w:rsidR="00AE255A" w:rsidRPr="001C0347" w:rsidRDefault="00AE255A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1C0347" w:rsidRDefault="00AE255A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1C0347" w:rsidRDefault="00AE255A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1C0347" w:rsidRDefault="00AE255A" w:rsidP="002053AA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3600C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600C3">
              <w:rPr>
                <w:sz w:val="18"/>
                <w:szCs w:val="18"/>
              </w:rPr>
              <w:t>Мотоцикл "Днепр" (собственность)</w:t>
            </w:r>
          </w:p>
        </w:tc>
      </w:tr>
      <w:tr w:rsidR="00AE255A" w:rsidRPr="003A728D" w:rsidTr="002C3C66">
        <w:tc>
          <w:tcPr>
            <w:tcW w:w="1794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858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Начальник управления строительства, жилищн</w:t>
            </w:r>
            <w:proofErr w:type="gramStart"/>
            <w:r w:rsidRPr="003A728D">
              <w:rPr>
                <w:sz w:val="18"/>
                <w:szCs w:val="18"/>
              </w:rPr>
              <w:t>о-</w:t>
            </w:r>
            <w:proofErr w:type="gramEnd"/>
            <w:r w:rsidRPr="003A728D">
              <w:rPr>
                <w:sz w:val="18"/>
                <w:szCs w:val="18"/>
              </w:rPr>
              <w:t xml:space="preserve"> коммунального хозяйства, ГО и ЧС администрации муниципального района</w:t>
            </w:r>
          </w:p>
        </w:tc>
        <w:tc>
          <w:tcPr>
            <w:tcW w:w="1843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302385,92</w:t>
            </w:r>
          </w:p>
        </w:tc>
        <w:tc>
          <w:tcPr>
            <w:tcW w:w="2683" w:type="dxa"/>
          </w:tcPr>
          <w:p w:rsidR="00AE255A" w:rsidRPr="003A728D" w:rsidRDefault="00AE255A" w:rsidP="003D6BE5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Жилой дом (1/4  долевая собственность)</w:t>
            </w:r>
          </w:p>
        </w:tc>
        <w:tc>
          <w:tcPr>
            <w:tcW w:w="1287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  <w:lang w:val="en-US"/>
              </w:rPr>
              <w:t xml:space="preserve">VORTEX </w:t>
            </w:r>
            <w:proofErr w:type="spellStart"/>
            <w:r w:rsidRPr="003A728D">
              <w:rPr>
                <w:sz w:val="18"/>
                <w:szCs w:val="18"/>
                <w:lang w:val="en-US"/>
              </w:rPr>
              <w:t>Estina</w:t>
            </w:r>
            <w:proofErr w:type="spellEnd"/>
            <w:r w:rsidRPr="003A728D">
              <w:rPr>
                <w:sz w:val="18"/>
                <w:szCs w:val="18"/>
              </w:rPr>
              <w:t xml:space="preserve"> (собственность)</w:t>
            </w:r>
          </w:p>
        </w:tc>
      </w:tr>
      <w:tr w:rsidR="00AE255A" w:rsidRPr="003A728D" w:rsidTr="002C3C66">
        <w:tc>
          <w:tcPr>
            <w:tcW w:w="1794" w:type="dxa"/>
            <w:vMerge w:val="restart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58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677390,29</w:t>
            </w:r>
          </w:p>
        </w:tc>
        <w:tc>
          <w:tcPr>
            <w:tcW w:w="2683" w:type="dxa"/>
          </w:tcPr>
          <w:p w:rsidR="00AE255A" w:rsidRPr="003A728D" w:rsidRDefault="00AE255A" w:rsidP="0056760E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Жилой дом (1/4  </w:t>
            </w:r>
            <w:proofErr w:type="gramStart"/>
            <w:r w:rsidRPr="003A728D">
              <w:rPr>
                <w:sz w:val="18"/>
                <w:szCs w:val="18"/>
              </w:rPr>
              <w:t>общая</w:t>
            </w:r>
            <w:proofErr w:type="gramEnd"/>
            <w:r w:rsidRPr="003A728D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-</w:t>
            </w:r>
          </w:p>
        </w:tc>
      </w:tr>
      <w:tr w:rsidR="00AE255A" w:rsidRPr="003A728D" w:rsidTr="002C3C66">
        <w:tc>
          <w:tcPr>
            <w:tcW w:w="1794" w:type="dxa"/>
            <w:vMerge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Земельный участок  (1/2 </w:t>
            </w:r>
            <w:proofErr w:type="gramStart"/>
            <w:r w:rsidRPr="003A728D">
              <w:rPr>
                <w:sz w:val="18"/>
                <w:szCs w:val="18"/>
              </w:rPr>
              <w:t>общая</w:t>
            </w:r>
            <w:proofErr w:type="gramEnd"/>
            <w:r w:rsidRPr="003A728D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3A728D" w:rsidTr="002C3C66">
        <w:tc>
          <w:tcPr>
            <w:tcW w:w="1794" w:type="dxa"/>
            <w:vMerge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Жилой дом (1/2 </w:t>
            </w:r>
            <w:proofErr w:type="gramStart"/>
            <w:r w:rsidRPr="003A728D">
              <w:rPr>
                <w:sz w:val="18"/>
                <w:szCs w:val="18"/>
              </w:rPr>
              <w:t>общая</w:t>
            </w:r>
            <w:proofErr w:type="gramEnd"/>
            <w:r w:rsidRPr="003A728D"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3A728D" w:rsidTr="002C3C66">
        <w:tc>
          <w:tcPr>
            <w:tcW w:w="1794" w:type="dxa"/>
            <w:vMerge w:val="restart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3A728D" w:rsidRDefault="00AE255A" w:rsidP="003A728D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 xml:space="preserve">Жилой дом </w:t>
            </w:r>
            <w:proofErr w:type="gramStart"/>
            <w:r w:rsidRPr="003A728D">
              <w:rPr>
                <w:sz w:val="18"/>
                <w:szCs w:val="18"/>
              </w:rPr>
              <w:t xml:space="preserve">( </w:t>
            </w:r>
            <w:proofErr w:type="gramEnd"/>
            <w:r w:rsidRPr="003A728D">
              <w:rPr>
                <w:sz w:val="18"/>
                <w:szCs w:val="18"/>
              </w:rPr>
              <w:t>1/4  долевая собственность)</w:t>
            </w:r>
          </w:p>
        </w:tc>
        <w:tc>
          <w:tcPr>
            <w:tcW w:w="1287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49,6</w:t>
            </w:r>
          </w:p>
        </w:tc>
        <w:tc>
          <w:tcPr>
            <w:tcW w:w="1700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3A728D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3A728D" w:rsidTr="002C3C66">
        <w:tc>
          <w:tcPr>
            <w:tcW w:w="1794" w:type="dxa"/>
            <w:vMerge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3A728D" w:rsidRDefault="00AE255A" w:rsidP="003A728D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участок(1/4 собственность)</w:t>
            </w:r>
          </w:p>
        </w:tc>
        <w:tc>
          <w:tcPr>
            <w:tcW w:w="1287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</w:t>
            </w:r>
          </w:p>
        </w:tc>
        <w:tc>
          <w:tcPr>
            <w:tcW w:w="1700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3A728D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858" w:type="dxa"/>
          </w:tcPr>
          <w:p w:rsidR="00AE255A" w:rsidRPr="000B5F83" w:rsidRDefault="00AE255A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Начальник отдела имущества и </w:t>
            </w:r>
            <w:r>
              <w:rPr>
                <w:sz w:val="18"/>
                <w:szCs w:val="18"/>
              </w:rPr>
              <w:t>межведомственного взаимодействия</w:t>
            </w:r>
            <w:r w:rsidRPr="000B5F83">
              <w:rPr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84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241692,15</w:t>
            </w:r>
          </w:p>
        </w:tc>
        <w:tc>
          <w:tcPr>
            <w:tcW w:w="2683" w:type="dxa"/>
          </w:tcPr>
          <w:p w:rsidR="00AE255A" w:rsidRPr="000B5F83" w:rsidRDefault="00AE255A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Квартира (общая долевая </w:t>
            </w:r>
            <w:r>
              <w:rPr>
                <w:sz w:val="18"/>
                <w:szCs w:val="18"/>
              </w:rPr>
              <w:t>1/2)</w:t>
            </w: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</w:rPr>
              <w:t xml:space="preserve">-452 </w:t>
            </w:r>
            <w:r w:rsidRPr="000B5F83">
              <w:rPr>
                <w:sz w:val="18"/>
                <w:szCs w:val="18"/>
              </w:rPr>
              <w:t>(собственность)</w:t>
            </w: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5527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0B5F83" w:rsidRDefault="00AE255A" w:rsidP="00924752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166477,61</w:t>
            </w: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ВАЗ-21074 (собственность)</w:t>
            </w: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  <w:vMerge w:val="restart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33,1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  <w:vMerge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</w:t>
            </w:r>
            <w:proofErr w:type="gramStart"/>
            <w:r>
              <w:rPr>
                <w:sz w:val="18"/>
                <w:szCs w:val="18"/>
              </w:rPr>
              <w:t>м(</w:t>
            </w:r>
            <w:proofErr w:type="gramEnd"/>
            <w:r>
              <w:rPr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C5217" w:rsidTr="009265F3">
        <w:tc>
          <w:tcPr>
            <w:tcW w:w="1794" w:type="dxa"/>
            <w:vMerge w:val="restart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Исайкин Сергей Петрович</w:t>
            </w:r>
          </w:p>
        </w:tc>
        <w:tc>
          <w:tcPr>
            <w:tcW w:w="1858" w:type="dxa"/>
          </w:tcPr>
          <w:p w:rsidR="00AE255A" w:rsidRPr="007C5217" w:rsidRDefault="00AE255A" w:rsidP="00622E8B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Турковского МР - н</w:t>
            </w:r>
            <w:r w:rsidRPr="007C5217">
              <w:rPr>
                <w:sz w:val="18"/>
                <w:szCs w:val="18"/>
              </w:rPr>
              <w:t xml:space="preserve">ачальник управления образования администрации </w:t>
            </w:r>
            <w:r>
              <w:rPr>
                <w:sz w:val="18"/>
                <w:szCs w:val="18"/>
              </w:rPr>
              <w:t>Турковского МР</w:t>
            </w:r>
          </w:p>
        </w:tc>
        <w:tc>
          <w:tcPr>
            <w:tcW w:w="184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298064,60</w:t>
            </w:r>
          </w:p>
        </w:tc>
        <w:tc>
          <w:tcPr>
            <w:tcW w:w="2683" w:type="dxa"/>
          </w:tcPr>
          <w:p w:rsidR="00AE255A" w:rsidRPr="007C5217" w:rsidRDefault="00AE255A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AE255A" w:rsidRPr="007C5217" w:rsidRDefault="00AE255A" w:rsidP="00552707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ДЭУ </w:t>
            </w:r>
            <w:r w:rsidRPr="007C5217">
              <w:rPr>
                <w:sz w:val="18"/>
                <w:szCs w:val="18"/>
                <w:lang w:val="en-US"/>
              </w:rPr>
              <w:t>NEXIA</w:t>
            </w:r>
            <w:r w:rsidRPr="007C5217">
              <w:rPr>
                <w:sz w:val="18"/>
                <w:szCs w:val="18"/>
              </w:rPr>
              <w:t xml:space="preserve"> (собственность)</w:t>
            </w:r>
          </w:p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Лансере</w:t>
            </w:r>
          </w:p>
        </w:tc>
      </w:tr>
      <w:tr w:rsidR="00AE255A" w:rsidRPr="007C5217" w:rsidTr="009265F3">
        <w:tc>
          <w:tcPr>
            <w:tcW w:w="1794" w:type="dxa"/>
            <w:vMerge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Дом (безвозмездное пользование)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C5217" w:rsidTr="009265F3">
        <w:tc>
          <w:tcPr>
            <w:tcW w:w="1794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Земельный участок </w:t>
            </w:r>
            <w:r w:rsidRPr="007C5217"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lastRenderedPageBreak/>
              <w:t>310</w:t>
            </w:r>
          </w:p>
        </w:tc>
        <w:tc>
          <w:tcPr>
            <w:tcW w:w="1700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C5217" w:rsidTr="009265F3">
        <w:tc>
          <w:tcPr>
            <w:tcW w:w="1794" w:type="dxa"/>
            <w:vMerge w:val="restart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58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279845,07</w:t>
            </w:r>
          </w:p>
        </w:tc>
        <w:tc>
          <w:tcPr>
            <w:tcW w:w="268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 xml:space="preserve"> 1/2</w:t>
            </w:r>
            <w:r w:rsidRPr="007C5217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C5217" w:rsidTr="009265F3">
        <w:tc>
          <w:tcPr>
            <w:tcW w:w="1794" w:type="dxa"/>
            <w:vMerge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C5217" w:rsidTr="009265F3">
        <w:tc>
          <w:tcPr>
            <w:tcW w:w="1794" w:type="dxa"/>
            <w:vMerge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риусадебный земельный участок (</w:t>
            </w:r>
            <w:r w:rsidRPr="007C5217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7C5217" w:rsidTr="009265F3">
        <w:tc>
          <w:tcPr>
            <w:tcW w:w="1794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7C5217" w:rsidRDefault="00AE255A" w:rsidP="00A16446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Квартира</w:t>
            </w:r>
          </w:p>
          <w:p w:rsidR="00AE255A" w:rsidRPr="007C5217" w:rsidRDefault="00AE255A" w:rsidP="00A16446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 xml:space="preserve"> 1/2</w:t>
            </w:r>
            <w:r w:rsidRPr="007C5217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-</w:t>
            </w:r>
          </w:p>
        </w:tc>
      </w:tr>
      <w:tr w:rsidR="00AE255A" w:rsidRPr="000B5F83" w:rsidTr="002C3C66">
        <w:tc>
          <w:tcPr>
            <w:tcW w:w="1794" w:type="dxa"/>
            <w:vMerge w:val="restart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Начальник отдела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221407,96</w:t>
            </w:r>
          </w:p>
        </w:tc>
        <w:tc>
          <w:tcPr>
            <w:tcW w:w="2683" w:type="dxa"/>
          </w:tcPr>
          <w:p w:rsidR="00AE255A" w:rsidRPr="000B5F83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0B5F83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700" w:type="dxa"/>
          </w:tcPr>
          <w:p w:rsidR="00AE255A" w:rsidRPr="000B5F83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  <w:vMerge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Трухачева Ольга Геннадьевна</w:t>
            </w: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Заместитель начальника финансового управления администрации муниципального район</w:t>
            </w:r>
            <w:proofErr w:type="gramStart"/>
            <w:r w:rsidRPr="000B5F83">
              <w:rPr>
                <w:sz w:val="18"/>
                <w:szCs w:val="18"/>
              </w:rPr>
              <w:t>а-</w:t>
            </w:r>
            <w:proofErr w:type="gramEnd"/>
            <w:r w:rsidRPr="000B5F83">
              <w:rPr>
                <w:sz w:val="18"/>
                <w:szCs w:val="18"/>
              </w:rPr>
              <w:t xml:space="preserve"> начальник бюджетного отдела</w:t>
            </w:r>
          </w:p>
        </w:tc>
        <w:tc>
          <w:tcPr>
            <w:tcW w:w="184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252963,7</w:t>
            </w: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69,58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  <w:vMerge w:val="restart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0B5F83" w:rsidRDefault="00AE255A" w:rsidP="00A16446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138004,99</w:t>
            </w: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 (1/5 общая долевая собственность)</w:t>
            </w: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ВаЗ-321074 (собственность)</w:t>
            </w:r>
          </w:p>
        </w:tc>
      </w:tr>
      <w:tr w:rsidR="00AE255A" w:rsidRPr="000B5F83" w:rsidTr="002C3C66">
        <w:tc>
          <w:tcPr>
            <w:tcW w:w="1794" w:type="dxa"/>
            <w:vMerge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 (1/6 общая долевая собственность)</w:t>
            </w:r>
          </w:p>
        </w:tc>
        <w:tc>
          <w:tcPr>
            <w:tcW w:w="1287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558000</w:t>
            </w:r>
          </w:p>
        </w:tc>
        <w:tc>
          <w:tcPr>
            <w:tcW w:w="1700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Одина Ольга Ивановна</w:t>
            </w: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Консультант отдела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175581,47</w:t>
            </w: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Жилой дом (</w:t>
            </w:r>
            <w:proofErr w:type="gramStart"/>
            <w:r w:rsidRPr="000B5F83">
              <w:rPr>
                <w:sz w:val="18"/>
                <w:szCs w:val="18"/>
              </w:rPr>
              <w:t>общая</w:t>
            </w:r>
            <w:proofErr w:type="gramEnd"/>
            <w:r w:rsidRPr="000B5F83">
              <w:rPr>
                <w:sz w:val="18"/>
                <w:szCs w:val="18"/>
              </w:rPr>
              <w:t xml:space="preserve"> долевая 1/5)</w:t>
            </w:r>
          </w:p>
        </w:tc>
        <w:tc>
          <w:tcPr>
            <w:tcW w:w="1287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Шамин</w:t>
            </w:r>
            <w:proofErr w:type="spellEnd"/>
            <w:r>
              <w:rPr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сельского хозяйства и продовольствия администрации Турковского МР</w:t>
            </w: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209454,05</w:t>
            </w:r>
          </w:p>
        </w:tc>
        <w:tc>
          <w:tcPr>
            <w:tcW w:w="2683" w:type="dxa"/>
          </w:tcPr>
          <w:p w:rsidR="00AE255A" w:rsidRPr="007C5217" w:rsidRDefault="00AE255A" w:rsidP="00BA6964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риусадебный земельный участок (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1/2</w:t>
            </w:r>
            <w:r w:rsidRPr="007C5217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7151</w:t>
            </w:r>
          </w:p>
        </w:tc>
        <w:tc>
          <w:tcPr>
            <w:tcW w:w="1700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AE255A" w:rsidRPr="007A4FFE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RENALT</w:t>
            </w:r>
            <w:r w:rsidRPr="007A4F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DASTER</w:t>
            </w:r>
          </w:p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  <w:p w:rsidR="00AE255A" w:rsidRPr="00392389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Тракторный прицеп 2ПТС-4</w:t>
            </w: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1/2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652950,28</w:t>
            </w:r>
          </w:p>
        </w:tc>
        <w:tc>
          <w:tcPr>
            <w:tcW w:w="268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риусадебный земельный </w:t>
            </w:r>
            <w:r>
              <w:rPr>
                <w:sz w:val="18"/>
                <w:szCs w:val="18"/>
              </w:rPr>
              <w:lastRenderedPageBreak/>
              <w:t>участок (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1/2</w:t>
            </w:r>
            <w:r w:rsidRPr="007C5217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7151</w:t>
            </w:r>
          </w:p>
        </w:tc>
        <w:tc>
          <w:tcPr>
            <w:tcW w:w="1700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0B5F83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1/2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700" w:type="dxa"/>
          </w:tcPr>
          <w:p w:rsidR="00AE255A" w:rsidRPr="000B5F83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13307,50</w:t>
            </w:r>
          </w:p>
        </w:tc>
        <w:tc>
          <w:tcPr>
            <w:tcW w:w="2683" w:type="dxa"/>
          </w:tcPr>
          <w:p w:rsidR="00AE255A" w:rsidRPr="000B5F83" w:rsidRDefault="00AE255A" w:rsidP="00114C58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700" w:type="dxa"/>
          </w:tcPr>
          <w:p w:rsidR="00AE255A" w:rsidRPr="000B5F83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-</w:t>
            </w:r>
          </w:p>
        </w:tc>
      </w:tr>
      <w:tr w:rsidR="00AE255A" w:rsidRPr="000B5F83" w:rsidTr="002C3C66">
        <w:tc>
          <w:tcPr>
            <w:tcW w:w="1794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риусадебный земельный участок (безвозмездное пользование)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7151</w:t>
            </w:r>
          </w:p>
        </w:tc>
        <w:tc>
          <w:tcPr>
            <w:tcW w:w="1700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0B5F83" w:rsidRDefault="00AE255A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0B5F83" w:rsidTr="002C3C66">
        <w:tc>
          <w:tcPr>
            <w:tcW w:w="1794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0B5F83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</w:t>
            </w:r>
            <w:r w:rsidRPr="000B5F83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700" w:type="dxa"/>
          </w:tcPr>
          <w:p w:rsidR="00AE255A" w:rsidRPr="000B5F83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-</w:t>
            </w:r>
          </w:p>
        </w:tc>
      </w:tr>
      <w:tr w:rsidR="00AE255A" w:rsidRPr="000B5F83" w:rsidTr="002C3C66">
        <w:tc>
          <w:tcPr>
            <w:tcW w:w="1794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 w:rsidRPr="007C521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риусадебный земельный участок (безвозмездное пользование</w:t>
            </w:r>
            <w:r w:rsidRPr="007C5217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7151</w:t>
            </w:r>
          </w:p>
        </w:tc>
        <w:tc>
          <w:tcPr>
            <w:tcW w:w="1700" w:type="dxa"/>
          </w:tcPr>
          <w:p w:rsidR="00AE255A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AE255A" w:rsidRPr="007C5217" w:rsidRDefault="00AE255A" w:rsidP="009265F3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450780" w:rsidRPr="009725EA" w:rsidRDefault="00450780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r w:rsidRPr="009725EA">
        <w:rPr>
          <w:rFonts w:ascii="Times New Roman" w:hAnsi="Times New Roman" w:cs="Times New Roman"/>
          <w:sz w:val="18"/>
          <w:szCs w:val="18"/>
        </w:rPr>
        <w:t>Сведения</w:t>
      </w:r>
      <w:r w:rsidRPr="009725EA">
        <w:rPr>
          <w:rFonts w:ascii="Times New Roman" w:hAnsi="Times New Roman" w:cs="Times New Roman"/>
          <w:sz w:val="18"/>
          <w:szCs w:val="18"/>
        </w:rPr>
        <w:br/>
        <w:t>представленные муниципальными служащими</w:t>
      </w:r>
      <w:r w:rsidR="007D64DC">
        <w:rPr>
          <w:rFonts w:ascii="Times New Roman" w:hAnsi="Times New Roman" w:cs="Times New Roman"/>
          <w:sz w:val="18"/>
          <w:szCs w:val="18"/>
        </w:rPr>
        <w:t xml:space="preserve"> администрации Турковского муниципального района</w:t>
      </w:r>
      <w:r w:rsidRPr="009725EA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 w:rsidR="003A728D">
        <w:rPr>
          <w:rFonts w:ascii="Times New Roman" w:hAnsi="Times New Roman" w:cs="Times New Roman"/>
          <w:sz w:val="18"/>
          <w:szCs w:val="18"/>
        </w:rPr>
        <w:t>од с 1 января по 31 декабря 2015</w:t>
      </w:r>
      <w:r w:rsidRPr="009725EA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</w:t>
      </w:r>
      <w:proofErr w:type="gramStart"/>
      <w:r w:rsidRPr="009725EA">
        <w:rPr>
          <w:rFonts w:ascii="Times New Roman" w:hAnsi="Times New Roman" w:cs="Times New Roman"/>
          <w:sz w:val="18"/>
          <w:szCs w:val="18"/>
        </w:rPr>
        <w:t>й(</w:t>
      </w:r>
      <w:proofErr w:type="gramEnd"/>
      <w:r w:rsidRPr="009725EA">
        <w:rPr>
          <w:rFonts w:ascii="Times New Roman" w:hAnsi="Times New Roman" w:cs="Times New Roman"/>
          <w:sz w:val="18"/>
          <w:szCs w:val="18"/>
        </w:rPr>
        <w:t>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="002C3C66" w:rsidRPr="00F30CEE">
        <w:rPr>
          <w:sz w:val="18"/>
          <w:szCs w:val="18"/>
        </w:rPr>
        <w:t>&lt;*&gt;</w:t>
      </w:r>
      <w:r w:rsidRPr="009725EA">
        <w:rPr>
          <w:rFonts w:ascii="Times New Roman" w:hAnsi="Times New Roman" w:cs="Times New Roman"/>
          <w:sz w:val="18"/>
          <w:szCs w:val="18"/>
        </w:rPr>
        <w:t>.</w:t>
      </w:r>
    </w:p>
    <w:p w:rsidR="00450780" w:rsidRPr="009725EA" w:rsidRDefault="00450780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929"/>
        <w:gridCol w:w="1853"/>
        <w:gridCol w:w="1503"/>
        <w:gridCol w:w="1608"/>
        <w:gridCol w:w="1291"/>
        <w:gridCol w:w="2486"/>
        <w:gridCol w:w="2117"/>
      </w:tblGrid>
      <w:tr w:rsidR="00450780" w:rsidRPr="009725EA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450780" w:rsidRPr="009725EA" w:rsidTr="00450780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780" w:rsidRPr="009725EA" w:rsidTr="00450780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3B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AF6F3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 Алексей Владимирович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B613B6" w:rsidRDefault="00AF6F36" w:rsidP="00AF6F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главы </w:t>
            </w:r>
            <w:r w:rsidR="00B613B6" w:rsidRPr="00B613B6">
              <w:rPr>
                <w:rFonts w:ascii="Times New Roman" w:hAnsi="Times New Roman" w:cs="Times New Roman"/>
                <w:sz w:val="18"/>
                <w:szCs w:val="18"/>
              </w:rPr>
              <w:t>администрации Турковского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3B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3B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3B6" w:rsidRPr="009725EA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F3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F36" w:rsidRPr="009725EA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36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F36" w:rsidRPr="009725EA" w:rsidRDefault="00AF6F3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финансового управления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Орлова Ольга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Исайкин Сергей Петрович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строительства, жилищн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хозяйства, ГО и ЧС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AF6F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имущества и </w:t>
            </w:r>
            <w:r w:rsidR="00AF6F36">
              <w:rPr>
                <w:rFonts w:ascii="Times New Roman" w:hAnsi="Times New Roman" w:cs="Times New Roman"/>
                <w:sz w:val="18"/>
                <w:szCs w:val="18"/>
              </w:rPr>
              <w:t>межведомственного взаимодействия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Трухачева Ольга Геннадьевна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 администрации муниципального район</w:t>
            </w:r>
            <w:proofErr w:type="gramStart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бюджетного отдела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450780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53058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Одина Ольга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530588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3C6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2C3C66" w:rsidRPr="00B613B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0CEE">
        <w:rPr>
          <w:sz w:val="18"/>
          <w:szCs w:val="18"/>
        </w:rPr>
        <w:t xml:space="preserve">&lt;*&gt; Сведения </w:t>
      </w:r>
      <w:proofErr w:type="gramStart"/>
      <w:r w:rsidRPr="00F30CEE">
        <w:rPr>
          <w:sz w:val="18"/>
          <w:szCs w:val="18"/>
        </w:rPr>
        <w:t>указываются если в отчетном году была</w:t>
      </w:r>
      <w:proofErr w:type="gramEnd"/>
      <w:r w:rsidRPr="00F30CEE">
        <w:rPr>
          <w:sz w:val="18"/>
          <w:szCs w:val="18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</w:t>
      </w:r>
      <w:r>
        <w:rPr>
          <w:sz w:val="18"/>
          <w:szCs w:val="18"/>
        </w:rPr>
        <w:t>едшествующих совершению сделки.</w:t>
      </w:r>
    </w:p>
    <w:p w:rsidR="00450780" w:rsidRDefault="00450780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sectPr w:rsidR="007D64DC" w:rsidSect="000B5F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83"/>
    <w:rsid w:val="000222F1"/>
    <w:rsid w:val="000B5F83"/>
    <w:rsid w:val="000B797A"/>
    <w:rsid w:val="000C4BE8"/>
    <w:rsid w:val="000D1064"/>
    <w:rsid w:val="000F3681"/>
    <w:rsid w:val="00114C58"/>
    <w:rsid w:val="00146732"/>
    <w:rsid w:val="00157095"/>
    <w:rsid w:val="00191182"/>
    <w:rsid w:val="001C0347"/>
    <w:rsid w:val="001F4ED8"/>
    <w:rsid w:val="002053AA"/>
    <w:rsid w:val="00252C4B"/>
    <w:rsid w:val="002740DE"/>
    <w:rsid w:val="002748F4"/>
    <w:rsid w:val="002C3C66"/>
    <w:rsid w:val="002D5999"/>
    <w:rsid w:val="002D76E4"/>
    <w:rsid w:val="002E5D04"/>
    <w:rsid w:val="002E7E13"/>
    <w:rsid w:val="00322B49"/>
    <w:rsid w:val="00343B12"/>
    <w:rsid w:val="0035536F"/>
    <w:rsid w:val="003554A2"/>
    <w:rsid w:val="003600C3"/>
    <w:rsid w:val="0036657A"/>
    <w:rsid w:val="00374B64"/>
    <w:rsid w:val="003754AF"/>
    <w:rsid w:val="00392389"/>
    <w:rsid w:val="003A728D"/>
    <w:rsid w:val="003C3E58"/>
    <w:rsid w:val="003C618A"/>
    <w:rsid w:val="003D0050"/>
    <w:rsid w:val="003D6BE5"/>
    <w:rsid w:val="003E23EB"/>
    <w:rsid w:val="003E4DC2"/>
    <w:rsid w:val="003E67A2"/>
    <w:rsid w:val="0043609B"/>
    <w:rsid w:val="00446E7B"/>
    <w:rsid w:val="0045018E"/>
    <w:rsid w:val="00450780"/>
    <w:rsid w:val="004600D6"/>
    <w:rsid w:val="00477052"/>
    <w:rsid w:val="004B61B9"/>
    <w:rsid w:val="004F457D"/>
    <w:rsid w:val="00530588"/>
    <w:rsid w:val="00537A10"/>
    <w:rsid w:val="00552707"/>
    <w:rsid w:val="00554A04"/>
    <w:rsid w:val="0056760E"/>
    <w:rsid w:val="005761F0"/>
    <w:rsid w:val="0059660F"/>
    <w:rsid w:val="005A102D"/>
    <w:rsid w:val="005A4180"/>
    <w:rsid w:val="006163D1"/>
    <w:rsid w:val="00622E8B"/>
    <w:rsid w:val="006560B6"/>
    <w:rsid w:val="006776CC"/>
    <w:rsid w:val="006B64D9"/>
    <w:rsid w:val="006C01FF"/>
    <w:rsid w:val="006C5C46"/>
    <w:rsid w:val="006F04FC"/>
    <w:rsid w:val="007125C2"/>
    <w:rsid w:val="00717AF3"/>
    <w:rsid w:val="00731298"/>
    <w:rsid w:val="00763350"/>
    <w:rsid w:val="00777421"/>
    <w:rsid w:val="0079140B"/>
    <w:rsid w:val="007A00DE"/>
    <w:rsid w:val="007A2301"/>
    <w:rsid w:val="007A2578"/>
    <w:rsid w:val="007A4FFE"/>
    <w:rsid w:val="007A7409"/>
    <w:rsid w:val="007C5217"/>
    <w:rsid w:val="007C7211"/>
    <w:rsid w:val="007D3F16"/>
    <w:rsid w:val="007D64DC"/>
    <w:rsid w:val="008176B5"/>
    <w:rsid w:val="00854288"/>
    <w:rsid w:val="0085511E"/>
    <w:rsid w:val="008719B8"/>
    <w:rsid w:val="00885443"/>
    <w:rsid w:val="00886BE1"/>
    <w:rsid w:val="008C3900"/>
    <w:rsid w:val="009009B2"/>
    <w:rsid w:val="00915853"/>
    <w:rsid w:val="00924752"/>
    <w:rsid w:val="009265F3"/>
    <w:rsid w:val="00944482"/>
    <w:rsid w:val="009725EA"/>
    <w:rsid w:val="009B5445"/>
    <w:rsid w:val="009F5D61"/>
    <w:rsid w:val="00A01C43"/>
    <w:rsid w:val="00A16446"/>
    <w:rsid w:val="00A2057A"/>
    <w:rsid w:val="00A3382E"/>
    <w:rsid w:val="00A67F1E"/>
    <w:rsid w:val="00A95F61"/>
    <w:rsid w:val="00AA04F8"/>
    <w:rsid w:val="00AC7F7A"/>
    <w:rsid w:val="00AE255A"/>
    <w:rsid w:val="00AF6F36"/>
    <w:rsid w:val="00B1452C"/>
    <w:rsid w:val="00B161C2"/>
    <w:rsid w:val="00B24417"/>
    <w:rsid w:val="00B27D74"/>
    <w:rsid w:val="00B613B6"/>
    <w:rsid w:val="00B70396"/>
    <w:rsid w:val="00B868C0"/>
    <w:rsid w:val="00BA6964"/>
    <w:rsid w:val="00BA7846"/>
    <w:rsid w:val="00BB097F"/>
    <w:rsid w:val="00BB40D1"/>
    <w:rsid w:val="00BD0C19"/>
    <w:rsid w:val="00C16E95"/>
    <w:rsid w:val="00D028A4"/>
    <w:rsid w:val="00D05C9A"/>
    <w:rsid w:val="00D1081E"/>
    <w:rsid w:val="00D10C7B"/>
    <w:rsid w:val="00D246EA"/>
    <w:rsid w:val="00D95AA5"/>
    <w:rsid w:val="00DD65C3"/>
    <w:rsid w:val="00E12C5E"/>
    <w:rsid w:val="00E1672D"/>
    <w:rsid w:val="00E45F6F"/>
    <w:rsid w:val="00E82071"/>
    <w:rsid w:val="00E82CDA"/>
    <w:rsid w:val="00E9454C"/>
    <w:rsid w:val="00EB2183"/>
    <w:rsid w:val="00EC4A45"/>
    <w:rsid w:val="00F11070"/>
    <w:rsid w:val="00F34202"/>
    <w:rsid w:val="00F36E83"/>
    <w:rsid w:val="00F52A35"/>
    <w:rsid w:val="00F664F8"/>
    <w:rsid w:val="00F753F2"/>
    <w:rsid w:val="00F823CF"/>
    <w:rsid w:val="00F86D09"/>
    <w:rsid w:val="00F94C04"/>
    <w:rsid w:val="00FA772C"/>
    <w:rsid w:val="00F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AD7F-3268-4EC0-9A2D-E602973D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8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97</cp:revision>
  <dcterms:created xsi:type="dcterms:W3CDTF">2015-04-13T06:26:00Z</dcterms:created>
  <dcterms:modified xsi:type="dcterms:W3CDTF">2017-05-10T09:25:00Z</dcterms:modified>
</cp:coreProperties>
</file>