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406CFF">
        <w:rPr>
          <w:rFonts w:ascii="Times New Roman" w:hAnsi="Times New Roman" w:cs="Times New Roman"/>
          <w:b/>
          <w:bCs/>
          <w:sz w:val="24"/>
          <w:szCs w:val="24"/>
          <w:u w:val="single"/>
        </w:rPr>
        <w:t>Отдел контроля и развития потребительского рынка управления потребительского рынка мэрии городского округа Тольятти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96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Тютерев Алексей Сергеевич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96C74" w:rsidP="00A94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</w:t>
            </w:r>
            <w:r w:rsidRPr="00196C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96C7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94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</w:rPr>
              <w:t>к</w:t>
            </w:r>
            <w:r w:rsidRPr="00F062A5">
              <w:rPr>
                <w:rFonts w:ascii="Cambria" w:hAnsi="Cambria"/>
              </w:rPr>
              <w:t>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94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2A5">
              <w:rPr>
                <w:rFonts w:ascii="Cambria" w:hAnsi="Cambria" w:cs="Cambria"/>
              </w:rPr>
              <w:t>52.60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94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96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lang w:val="en-US"/>
              </w:rPr>
              <w:t>254538</w:t>
            </w:r>
            <w:r>
              <w:t>.</w:t>
            </w:r>
            <w:r>
              <w:rPr>
                <w:lang w:val="en-US"/>
              </w:rPr>
              <w:t>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96C74"/>
    <w:rsid w:val="00406CFF"/>
    <w:rsid w:val="004B3850"/>
    <w:rsid w:val="00691D05"/>
    <w:rsid w:val="00A94084"/>
    <w:rsid w:val="00C223CA"/>
    <w:rsid w:val="00D247CE"/>
    <w:rsid w:val="00DC7D11"/>
    <w:rsid w:val="00E50475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2017-05-12T09:24:00Z</dcterms:created>
  <dcterms:modified xsi:type="dcterms:W3CDTF">2017-05-12T09:24:00Z</dcterms:modified>
</cp:coreProperties>
</file>