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7F0380">
        <w:trPr>
          <w:trHeight w:hRule="exact" w:val="500"/>
        </w:trPr>
        <w:tc>
          <w:tcPr>
            <w:tcW w:w="500" w:type="dxa"/>
          </w:tcPr>
          <w:p w:rsidR="007F0380" w:rsidRDefault="007F0380">
            <w:pPr>
              <w:pStyle w:val="EMPTYCELLSTYLE"/>
            </w:pPr>
          </w:p>
        </w:tc>
        <w:tc>
          <w:tcPr>
            <w:tcW w:w="1400" w:type="dxa"/>
          </w:tcPr>
          <w:p w:rsidR="007F0380" w:rsidRDefault="007F0380">
            <w:pPr>
              <w:pStyle w:val="EMPTYCELLSTYLE"/>
            </w:pPr>
          </w:p>
        </w:tc>
        <w:tc>
          <w:tcPr>
            <w:tcW w:w="1080" w:type="dxa"/>
          </w:tcPr>
          <w:p w:rsidR="007F0380" w:rsidRDefault="007F0380">
            <w:pPr>
              <w:pStyle w:val="EMPTYCELLSTYLE"/>
            </w:pPr>
          </w:p>
        </w:tc>
        <w:tc>
          <w:tcPr>
            <w:tcW w:w="1000" w:type="dxa"/>
          </w:tcPr>
          <w:p w:rsidR="007F0380" w:rsidRDefault="007F0380">
            <w:pPr>
              <w:pStyle w:val="EMPTYCELLSTYLE"/>
            </w:pPr>
          </w:p>
        </w:tc>
        <w:tc>
          <w:tcPr>
            <w:tcW w:w="1380" w:type="dxa"/>
          </w:tcPr>
          <w:p w:rsidR="007F0380" w:rsidRDefault="007F0380">
            <w:pPr>
              <w:pStyle w:val="EMPTYCELLSTYLE"/>
            </w:pPr>
          </w:p>
        </w:tc>
        <w:tc>
          <w:tcPr>
            <w:tcW w:w="820" w:type="dxa"/>
          </w:tcPr>
          <w:p w:rsidR="007F0380" w:rsidRDefault="007F0380">
            <w:pPr>
              <w:pStyle w:val="EMPTYCELLSTYLE"/>
            </w:pPr>
          </w:p>
        </w:tc>
        <w:tc>
          <w:tcPr>
            <w:tcW w:w="880" w:type="dxa"/>
          </w:tcPr>
          <w:p w:rsidR="007F0380" w:rsidRDefault="007F0380">
            <w:pPr>
              <w:pStyle w:val="EMPTYCELLSTYLE"/>
            </w:pPr>
          </w:p>
        </w:tc>
        <w:tc>
          <w:tcPr>
            <w:tcW w:w="960" w:type="dxa"/>
          </w:tcPr>
          <w:p w:rsidR="007F0380" w:rsidRDefault="007F0380">
            <w:pPr>
              <w:pStyle w:val="EMPTYCELLSTYLE"/>
            </w:pPr>
          </w:p>
        </w:tc>
        <w:tc>
          <w:tcPr>
            <w:tcW w:w="820" w:type="dxa"/>
          </w:tcPr>
          <w:p w:rsidR="007F0380" w:rsidRDefault="007F0380">
            <w:pPr>
              <w:pStyle w:val="EMPTYCELLSTYLE"/>
            </w:pPr>
          </w:p>
        </w:tc>
        <w:tc>
          <w:tcPr>
            <w:tcW w:w="840" w:type="dxa"/>
          </w:tcPr>
          <w:p w:rsidR="007F0380" w:rsidRDefault="007F0380">
            <w:pPr>
              <w:pStyle w:val="EMPTYCELLSTYLE"/>
            </w:pPr>
          </w:p>
        </w:tc>
        <w:tc>
          <w:tcPr>
            <w:tcW w:w="1080" w:type="dxa"/>
          </w:tcPr>
          <w:p w:rsidR="007F0380" w:rsidRDefault="007F0380">
            <w:pPr>
              <w:pStyle w:val="EMPTYCELLSTYLE"/>
            </w:pPr>
          </w:p>
        </w:tc>
        <w:tc>
          <w:tcPr>
            <w:tcW w:w="240" w:type="dxa"/>
          </w:tcPr>
          <w:p w:rsidR="007F0380" w:rsidRDefault="007F0380">
            <w:pPr>
              <w:pStyle w:val="EMPTYCELLSTYLE"/>
            </w:pPr>
          </w:p>
        </w:tc>
        <w:tc>
          <w:tcPr>
            <w:tcW w:w="800" w:type="dxa"/>
          </w:tcPr>
          <w:p w:rsidR="007F0380" w:rsidRDefault="007F0380">
            <w:pPr>
              <w:pStyle w:val="EMPTYCELLSTYLE"/>
            </w:pPr>
          </w:p>
        </w:tc>
        <w:tc>
          <w:tcPr>
            <w:tcW w:w="1300" w:type="dxa"/>
          </w:tcPr>
          <w:p w:rsidR="007F0380" w:rsidRDefault="007F0380">
            <w:pPr>
              <w:pStyle w:val="EMPTYCELLSTYLE"/>
            </w:pPr>
          </w:p>
        </w:tc>
        <w:tc>
          <w:tcPr>
            <w:tcW w:w="3240" w:type="dxa"/>
          </w:tcPr>
          <w:p w:rsidR="007F0380" w:rsidRDefault="007F0380">
            <w:pPr>
              <w:pStyle w:val="EMPTYCELLSTYLE"/>
            </w:pPr>
          </w:p>
        </w:tc>
        <w:tc>
          <w:tcPr>
            <w:tcW w:w="500" w:type="dxa"/>
          </w:tcPr>
          <w:p w:rsidR="007F0380" w:rsidRDefault="007F0380">
            <w:pPr>
              <w:pStyle w:val="EMPTYCELLSTYLE"/>
            </w:pPr>
          </w:p>
        </w:tc>
      </w:tr>
      <w:tr w:rsidR="007F0380">
        <w:trPr>
          <w:trHeight w:hRule="exact" w:val="320"/>
        </w:trPr>
        <w:tc>
          <w:tcPr>
            <w:tcW w:w="500" w:type="dxa"/>
          </w:tcPr>
          <w:p w:rsidR="007F0380" w:rsidRDefault="007F038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0380" w:rsidRDefault="0086479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7F0380" w:rsidRDefault="007F0380">
            <w:pPr>
              <w:pStyle w:val="EMPTYCELLSTYLE"/>
            </w:pPr>
          </w:p>
        </w:tc>
      </w:tr>
      <w:tr w:rsidR="007F0380">
        <w:trPr>
          <w:trHeight w:hRule="exact" w:val="300"/>
        </w:trPr>
        <w:tc>
          <w:tcPr>
            <w:tcW w:w="500" w:type="dxa"/>
          </w:tcPr>
          <w:p w:rsidR="007F0380" w:rsidRDefault="007F038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0380" w:rsidRDefault="0086479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7F0380" w:rsidRDefault="007F0380">
            <w:pPr>
              <w:pStyle w:val="EMPTYCELLSTYLE"/>
            </w:pPr>
          </w:p>
        </w:tc>
      </w:tr>
      <w:tr w:rsidR="007F0380">
        <w:trPr>
          <w:trHeight w:hRule="exact" w:val="280"/>
        </w:trPr>
        <w:tc>
          <w:tcPr>
            <w:tcW w:w="500" w:type="dxa"/>
          </w:tcPr>
          <w:p w:rsidR="007F0380" w:rsidRDefault="007F038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F0380" w:rsidRDefault="00864794">
            <w:pPr>
              <w:pStyle w:val="style1"/>
              <w:jc w:val="center"/>
            </w:pPr>
            <w:r>
              <w:rPr>
                <w:b/>
              </w:rPr>
              <w:t>Сектор правового сопровождения по Комсомольскому району, Правовой департамент, Мэрия городского округа Тольятти</w:t>
            </w:r>
          </w:p>
        </w:tc>
        <w:tc>
          <w:tcPr>
            <w:tcW w:w="500" w:type="dxa"/>
          </w:tcPr>
          <w:p w:rsidR="007F0380" w:rsidRDefault="007F0380">
            <w:pPr>
              <w:pStyle w:val="EMPTYCELLSTYLE"/>
            </w:pPr>
          </w:p>
        </w:tc>
      </w:tr>
      <w:tr w:rsidR="007F0380">
        <w:trPr>
          <w:trHeight w:hRule="exact" w:val="440"/>
        </w:trPr>
        <w:tc>
          <w:tcPr>
            <w:tcW w:w="500" w:type="dxa"/>
          </w:tcPr>
          <w:p w:rsidR="007F0380" w:rsidRDefault="007F038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0380" w:rsidRDefault="00864794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7F0380" w:rsidRDefault="007F0380">
            <w:pPr>
              <w:pStyle w:val="EMPTYCELLSTYLE"/>
            </w:pPr>
          </w:p>
        </w:tc>
      </w:tr>
      <w:tr w:rsidR="007F0380">
        <w:trPr>
          <w:trHeight w:hRule="exact" w:val="1480"/>
        </w:trPr>
        <w:tc>
          <w:tcPr>
            <w:tcW w:w="500" w:type="dxa"/>
          </w:tcPr>
          <w:p w:rsidR="007F0380" w:rsidRDefault="007F038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86479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86479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0380" w:rsidRDefault="00864794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86479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86479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86479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864794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7F0380" w:rsidRDefault="007F0380">
            <w:pPr>
              <w:pStyle w:val="EMPTYCELLSTYLE"/>
            </w:pPr>
          </w:p>
        </w:tc>
      </w:tr>
      <w:tr w:rsidR="007F0380">
        <w:trPr>
          <w:trHeight w:hRule="exact" w:val="700"/>
        </w:trPr>
        <w:tc>
          <w:tcPr>
            <w:tcW w:w="500" w:type="dxa"/>
          </w:tcPr>
          <w:p w:rsidR="007F0380" w:rsidRDefault="007F038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7F0380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7F0380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86479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86479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86479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86479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86479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86479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86479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86479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864794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7F0380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7F0380">
            <w:pPr>
              <w:pStyle w:val="EMPTYCELLSTYLE"/>
            </w:pPr>
          </w:p>
        </w:tc>
        <w:tc>
          <w:tcPr>
            <w:tcW w:w="500" w:type="dxa"/>
          </w:tcPr>
          <w:p w:rsidR="007F0380" w:rsidRDefault="007F0380">
            <w:pPr>
              <w:pStyle w:val="EMPTYCELLSTYLE"/>
            </w:pPr>
          </w:p>
        </w:tc>
      </w:tr>
      <w:tr w:rsidR="007F0380">
        <w:trPr>
          <w:trHeight w:hRule="exact" w:val="720"/>
        </w:trPr>
        <w:tc>
          <w:tcPr>
            <w:tcW w:w="500" w:type="dxa"/>
          </w:tcPr>
          <w:p w:rsidR="007F0380" w:rsidRDefault="007F038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F0380" w:rsidRDefault="00864794">
            <w:pPr>
              <w:pStyle w:val="style1"/>
            </w:pPr>
            <w:r>
              <w:t>Двоеглазов Сергей Валентинович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F0380" w:rsidRDefault="00864794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0380" w:rsidRDefault="007F0380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F0380" w:rsidRDefault="007F038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F0380" w:rsidRDefault="007F0380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0380" w:rsidRDefault="007F0380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F0380" w:rsidRDefault="00864794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F0380" w:rsidRDefault="00864794">
            <w:pPr>
              <w:pStyle w:val="style1"/>
              <w:jc w:val="center"/>
            </w:pPr>
            <w:r>
              <w:t>65,60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0380" w:rsidRDefault="0086479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864794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F0380" w:rsidRDefault="00864794">
            <w:pPr>
              <w:pStyle w:val="style1"/>
            </w:pPr>
            <w:r>
              <w:t>Hyndai,   Santa Fe,  2013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F0380" w:rsidRDefault="00864794">
            <w:pPr>
              <w:pStyle w:val="style1"/>
            </w:pPr>
            <w:r>
              <w:t>346 460,34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F0380" w:rsidRDefault="007F0380">
            <w:pPr>
              <w:pStyle w:val="style1"/>
            </w:pPr>
          </w:p>
        </w:tc>
        <w:tc>
          <w:tcPr>
            <w:tcW w:w="500" w:type="dxa"/>
          </w:tcPr>
          <w:p w:rsidR="007F0380" w:rsidRDefault="007F0380">
            <w:pPr>
              <w:pStyle w:val="EMPTYCELLSTYLE"/>
            </w:pPr>
          </w:p>
        </w:tc>
      </w:tr>
      <w:tr w:rsidR="007F0380" w:rsidTr="004C6232">
        <w:trPr>
          <w:trHeight w:hRule="exact" w:val="885"/>
        </w:trPr>
        <w:tc>
          <w:tcPr>
            <w:tcW w:w="500" w:type="dxa"/>
          </w:tcPr>
          <w:p w:rsidR="007F0380" w:rsidRDefault="007F038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0380" w:rsidRDefault="007F0380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0380" w:rsidRDefault="007F0380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0380" w:rsidRDefault="007F0380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7F038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F0380" w:rsidRDefault="007F0380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0380" w:rsidRDefault="007F0380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864794">
            <w:pPr>
              <w:pStyle w:val="style1"/>
            </w:pPr>
            <w:r>
              <w:t>Гараж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F0380" w:rsidRDefault="00864794">
            <w:pPr>
              <w:pStyle w:val="style1"/>
              <w:jc w:val="center"/>
            </w:pPr>
            <w:r>
              <w:t>24,00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0380" w:rsidRDefault="0086479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864794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864794">
            <w:pPr>
              <w:pStyle w:val="style1"/>
            </w:pPr>
            <w:r>
              <w:t>Прицеп «Атлетик 530» 1994г.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7F038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7F0380">
            <w:pPr>
              <w:pStyle w:val="style1"/>
            </w:pPr>
          </w:p>
        </w:tc>
        <w:tc>
          <w:tcPr>
            <w:tcW w:w="500" w:type="dxa"/>
          </w:tcPr>
          <w:p w:rsidR="007F0380" w:rsidRDefault="007F0380">
            <w:pPr>
              <w:pStyle w:val="EMPTYCELLSTYLE"/>
            </w:pPr>
          </w:p>
        </w:tc>
      </w:tr>
      <w:tr w:rsidR="007F0380">
        <w:trPr>
          <w:trHeight w:hRule="exact" w:val="720"/>
        </w:trPr>
        <w:tc>
          <w:tcPr>
            <w:tcW w:w="500" w:type="dxa"/>
          </w:tcPr>
          <w:p w:rsidR="007F0380" w:rsidRDefault="007F038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F0380" w:rsidRDefault="00864794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F0380" w:rsidRDefault="007F038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0380" w:rsidRDefault="00864794">
            <w:pPr>
              <w:pStyle w:val="style1"/>
            </w:pPr>
            <w:r>
              <w:t>Дача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F0380" w:rsidRDefault="0086479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F0380" w:rsidRDefault="00864794">
            <w:pPr>
              <w:pStyle w:val="style1"/>
              <w:jc w:val="center"/>
            </w:pPr>
            <w:r>
              <w:t>800,00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0380" w:rsidRDefault="0086479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F0380" w:rsidRDefault="00864794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F0380" w:rsidRDefault="00864794">
            <w:pPr>
              <w:pStyle w:val="style1"/>
              <w:jc w:val="center"/>
            </w:pPr>
            <w:r>
              <w:t>65,60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0380" w:rsidRDefault="0086479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7F038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F0380" w:rsidRDefault="007F038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F0380" w:rsidRDefault="00864794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F0380" w:rsidRDefault="007F0380">
            <w:pPr>
              <w:pStyle w:val="style1"/>
            </w:pPr>
          </w:p>
        </w:tc>
        <w:tc>
          <w:tcPr>
            <w:tcW w:w="500" w:type="dxa"/>
          </w:tcPr>
          <w:p w:rsidR="007F0380" w:rsidRDefault="007F0380">
            <w:pPr>
              <w:pStyle w:val="EMPTYCELLSTYLE"/>
            </w:pPr>
          </w:p>
        </w:tc>
      </w:tr>
      <w:tr w:rsidR="007F0380">
        <w:trPr>
          <w:trHeight w:hRule="exact" w:val="1400"/>
        </w:trPr>
        <w:tc>
          <w:tcPr>
            <w:tcW w:w="500" w:type="dxa"/>
          </w:tcPr>
          <w:p w:rsidR="007F0380" w:rsidRDefault="007F038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F0380" w:rsidRDefault="00864794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F0380" w:rsidRDefault="007F038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0380" w:rsidRDefault="00864794">
            <w:pPr>
              <w:pStyle w:val="style1"/>
            </w:pPr>
            <w:r>
              <w:t>Под индивидуальное жилищное строительство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F0380" w:rsidRDefault="0086479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F0380" w:rsidRDefault="00864794">
            <w:pPr>
              <w:pStyle w:val="style1"/>
              <w:jc w:val="center"/>
            </w:pPr>
            <w:r>
              <w:t>1500,00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0380" w:rsidRDefault="00864794">
            <w:pPr>
              <w:pStyle w:val="style1"/>
            </w:pPr>
            <w:r>
              <w:t>Росия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F0380" w:rsidRDefault="00864794">
            <w:pPr>
              <w:pStyle w:val="style1"/>
            </w:pPr>
            <w:r>
              <w:t>Гараж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F0380" w:rsidRDefault="00864794">
            <w:pPr>
              <w:pStyle w:val="style1"/>
              <w:jc w:val="center"/>
            </w:pPr>
            <w:r>
              <w:t>36,00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0380" w:rsidRDefault="0086479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7F038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F0380" w:rsidRDefault="007F038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F0380" w:rsidRDefault="00864794">
            <w:pPr>
              <w:pStyle w:val="style1"/>
            </w:pPr>
            <w:r>
              <w:t>3 882 387,17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F0380" w:rsidRDefault="007F0380">
            <w:pPr>
              <w:pStyle w:val="style1"/>
            </w:pPr>
          </w:p>
        </w:tc>
        <w:tc>
          <w:tcPr>
            <w:tcW w:w="500" w:type="dxa"/>
          </w:tcPr>
          <w:p w:rsidR="007F0380" w:rsidRDefault="007F0380">
            <w:pPr>
              <w:pStyle w:val="EMPTYCELLSTYLE"/>
            </w:pPr>
          </w:p>
        </w:tc>
      </w:tr>
      <w:tr w:rsidR="007F0380">
        <w:trPr>
          <w:trHeight w:hRule="exact" w:val="480"/>
        </w:trPr>
        <w:tc>
          <w:tcPr>
            <w:tcW w:w="500" w:type="dxa"/>
          </w:tcPr>
          <w:p w:rsidR="007F0380" w:rsidRDefault="007F038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0380" w:rsidRDefault="007F0380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0380" w:rsidRDefault="007F0380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0380" w:rsidRDefault="00864794">
            <w:pPr>
              <w:pStyle w:val="style1"/>
            </w:pPr>
            <w:r>
              <w:t>трехкомнатная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864794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F0380" w:rsidRDefault="00864794">
            <w:pPr>
              <w:pStyle w:val="style1"/>
              <w:jc w:val="center"/>
            </w:pPr>
            <w:r>
              <w:t>64,80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0380" w:rsidRDefault="0086479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864794">
            <w:pPr>
              <w:pStyle w:val="style1"/>
            </w:pPr>
            <w:r>
              <w:t>Гараж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F0380" w:rsidRDefault="00864794">
            <w:pPr>
              <w:pStyle w:val="style1"/>
              <w:jc w:val="center"/>
            </w:pPr>
            <w:r>
              <w:t>18,00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0380" w:rsidRDefault="0086479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7F038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7F038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7F038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7F0380">
            <w:pPr>
              <w:pStyle w:val="style1"/>
            </w:pPr>
          </w:p>
        </w:tc>
        <w:tc>
          <w:tcPr>
            <w:tcW w:w="500" w:type="dxa"/>
          </w:tcPr>
          <w:p w:rsidR="007F0380" w:rsidRDefault="007F0380">
            <w:pPr>
              <w:pStyle w:val="EMPTYCELLSTYLE"/>
            </w:pPr>
          </w:p>
        </w:tc>
      </w:tr>
      <w:tr w:rsidR="007F0380">
        <w:trPr>
          <w:trHeight w:hRule="exact" w:val="20"/>
        </w:trPr>
        <w:tc>
          <w:tcPr>
            <w:tcW w:w="500" w:type="dxa"/>
          </w:tcPr>
          <w:p w:rsidR="007F0380" w:rsidRDefault="007F0380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0380" w:rsidRDefault="007F0380">
            <w:pPr>
              <w:pStyle w:val="style1"/>
              <w:jc w:val="center"/>
            </w:pPr>
          </w:p>
        </w:tc>
        <w:tc>
          <w:tcPr>
            <w:tcW w:w="800" w:type="dxa"/>
          </w:tcPr>
          <w:p w:rsidR="007F0380" w:rsidRDefault="007F0380">
            <w:pPr>
              <w:pStyle w:val="EMPTYCELLSTYLE"/>
            </w:pPr>
          </w:p>
        </w:tc>
        <w:tc>
          <w:tcPr>
            <w:tcW w:w="1300" w:type="dxa"/>
          </w:tcPr>
          <w:p w:rsidR="007F0380" w:rsidRDefault="007F0380">
            <w:pPr>
              <w:pStyle w:val="EMPTYCELLSTYLE"/>
            </w:pPr>
          </w:p>
        </w:tc>
        <w:tc>
          <w:tcPr>
            <w:tcW w:w="3240" w:type="dxa"/>
          </w:tcPr>
          <w:p w:rsidR="007F0380" w:rsidRDefault="007F0380">
            <w:pPr>
              <w:pStyle w:val="EMPTYCELLSTYLE"/>
            </w:pPr>
          </w:p>
        </w:tc>
        <w:tc>
          <w:tcPr>
            <w:tcW w:w="500" w:type="dxa"/>
          </w:tcPr>
          <w:p w:rsidR="007F0380" w:rsidRDefault="007F0380">
            <w:pPr>
              <w:pStyle w:val="EMPTYCELLSTYLE"/>
            </w:pPr>
          </w:p>
        </w:tc>
      </w:tr>
    </w:tbl>
    <w:p w:rsidR="00864794" w:rsidRDefault="00864794"/>
    <w:sectPr w:rsidR="00864794" w:rsidSect="007F038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7F0380"/>
    <w:rsid w:val="00451AAC"/>
    <w:rsid w:val="004C6232"/>
    <w:rsid w:val="007F0380"/>
    <w:rsid w:val="00864794"/>
    <w:rsid w:val="00E73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F0380"/>
    <w:rPr>
      <w:sz w:val="1"/>
    </w:rPr>
  </w:style>
  <w:style w:type="paragraph" w:customStyle="1" w:styleId="style1">
    <w:name w:val="style1"/>
    <w:qFormat/>
    <w:rsid w:val="007F038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2017-05-11T05:30:00Z</dcterms:created>
  <dcterms:modified xsi:type="dcterms:W3CDTF">2017-05-11T05:30:00Z</dcterms:modified>
</cp:coreProperties>
</file>