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61065">
        <w:trPr>
          <w:trHeight w:hRule="exact" w:val="500"/>
        </w:trPr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4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08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0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38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82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88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96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82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84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08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24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8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3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324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</w:tr>
      <w:tr w:rsidR="00D61065">
        <w:trPr>
          <w:trHeight w:hRule="exact" w:val="320"/>
        </w:trPr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1065" w:rsidRDefault="005B6E0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</w:tr>
      <w:tr w:rsidR="00D61065">
        <w:trPr>
          <w:trHeight w:hRule="exact" w:val="300"/>
        </w:trPr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1065" w:rsidRDefault="005B6E0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</w:tr>
      <w:tr w:rsidR="00D61065">
        <w:trPr>
          <w:trHeight w:hRule="exact" w:val="280"/>
        </w:trPr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065" w:rsidRDefault="005B6E0E">
            <w:pPr>
              <w:pStyle w:val="style1"/>
              <w:jc w:val="center"/>
            </w:pPr>
            <w:r>
              <w:rPr>
                <w:b/>
              </w:rPr>
              <w:t>Управление потребительского рынка, Мэрия городского округа Тольятти</w:t>
            </w:r>
          </w:p>
        </w:tc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</w:tr>
      <w:tr w:rsidR="00D61065">
        <w:trPr>
          <w:trHeight w:hRule="exact" w:val="440"/>
        </w:trPr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1065" w:rsidRDefault="005B6E0E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</w:tr>
      <w:tr w:rsidR="00D61065">
        <w:trPr>
          <w:trHeight w:hRule="exact" w:val="1480"/>
        </w:trPr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1065" w:rsidRDefault="005B6E0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</w:tr>
      <w:tr w:rsidR="00D61065">
        <w:trPr>
          <w:trHeight w:hRule="exact" w:val="700"/>
        </w:trPr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EMPTYCELLSTYLE"/>
            </w:pPr>
          </w:p>
        </w:tc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</w:tr>
      <w:tr w:rsidR="00D61065">
        <w:trPr>
          <w:trHeight w:hRule="exact" w:val="1640"/>
        </w:trPr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61065" w:rsidRDefault="005B6E0E">
            <w:pPr>
              <w:pStyle w:val="style1"/>
            </w:pPr>
            <w:r>
              <w:t>Балашова Дарья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Главный специалист отдела контроля и развития потребительского рынка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5B6E0E">
            <w:pPr>
              <w:pStyle w:val="style1"/>
            </w:pPr>
            <w:r>
              <w:t>Квартира трехкомнатная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5B6E0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5B6E0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61065" w:rsidRDefault="00D6106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</w:pPr>
            <w:r>
              <w:t>OPEL P-J ASTRA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</w:pPr>
            <w:r>
              <w:t>470 153,70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</w:tr>
      <w:tr w:rsidR="00D61065">
        <w:trPr>
          <w:trHeight w:hRule="exact" w:val="480"/>
        </w:trPr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1065" w:rsidRDefault="00D6106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1065" w:rsidRDefault="00D6106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5B6E0E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5B6E0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21,40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5B6E0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61065" w:rsidRDefault="00D6106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</w:tr>
      <w:tr w:rsidR="00D61065">
        <w:trPr>
          <w:trHeight w:hRule="exact" w:val="940"/>
        </w:trPr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61065" w:rsidRDefault="005B6E0E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61065" w:rsidRDefault="00D6106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61065" w:rsidRDefault="00D6106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5B6E0E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61065" w:rsidRDefault="005B6E0E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065" w:rsidRDefault="005B6E0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5B6E0E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style1"/>
            </w:pPr>
          </w:p>
        </w:tc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</w:tr>
      <w:tr w:rsidR="00D61065">
        <w:trPr>
          <w:trHeight w:hRule="exact" w:val="20"/>
        </w:trPr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1065" w:rsidRDefault="00D6106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130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3240" w:type="dxa"/>
          </w:tcPr>
          <w:p w:rsidR="00D61065" w:rsidRDefault="00D61065">
            <w:pPr>
              <w:pStyle w:val="EMPTYCELLSTYLE"/>
            </w:pPr>
          </w:p>
        </w:tc>
        <w:tc>
          <w:tcPr>
            <w:tcW w:w="500" w:type="dxa"/>
          </w:tcPr>
          <w:p w:rsidR="00D61065" w:rsidRDefault="00D61065">
            <w:pPr>
              <w:pStyle w:val="EMPTYCELLSTYLE"/>
            </w:pPr>
          </w:p>
        </w:tc>
      </w:tr>
    </w:tbl>
    <w:p w:rsidR="005B6E0E" w:rsidRDefault="005B6E0E"/>
    <w:sectPr w:rsidR="005B6E0E" w:rsidSect="00D6106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800"/>
  <w:characterSpacingControl w:val="doNotCompress"/>
  <w:compat/>
  <w:rsids>
    <w:rsidRoot w:val="00D61065"/>
    <w:rsid w:val="000C6884"/>
    <w:rsid w:val="0049422D"/>
    <w:rsid w:val="005B6E0E"/>
    <w:rsid w:val="00D61065"/>
    <w:rsid w:val="00EA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61065"/>
    <w:rPr>
      <w:sz w:val="1"/>
    </w:rPr>
  </w:style>
  <w:style w:type="paragraph" w:customStyle="1" w:styleId="style1">
    <w:name w:val="style1"/>
    <w:qFormat/>
    <w:rsid w:val="00D6106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Балашова Дарья Михайловна</dc:creator>
  <cp:lastModifiedBy>user</cp:lastModifiedBy>
  <cp:revision>2</cp:revision>
  <dcterms:created xsi:type="dcterms:W3CDTF">2017-05-11T06:09:00Z</dcterms:created>
  <dcterms:modified xsi:type="dcterms:W3CDTF">2017-05-11T06:09:00Z</dcterms:modified>
</cp:coreProperties>
</file>