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tbl>
      <w:tblPr>
        <w:tblW w:w="16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9"/>
        <w:gridCol w:w="1419"/>
        <w:gridCol w:w="1276"/>
        <w:gridCol w:w="1561"/>
        <w:gridCol w:w="1043"/>
        <w:gridCol w:w="1085"/>
        <w:gridCol w:w="1135"/>
        <w:gridCol w:w="992"/>
        <w:gridCol w:w="993"/>
        <w:gridCol w:w="1561"/>
        <w:gridCol w:w="1418"/>
        <w:gridCol w:w="1146"/>
      </w:tblGrid>
      <w:tr w:rsidR="003F3A12" w:rsidTr="00334C9B">
        <w:trPr>
          <w:cantSplit/>
          <w:trHeight w:val="50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F3A12" w:rsidTr="00334C9B">
        <w:trPr>
          <w:cantSplit/>
          <w:trHeight w:val="274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Pr="000D4BCB" w:rsidRDefault="003F3A12" w:rsidP="00E22AEA"/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3A12" w:rsidRDefault="003F3A12" w:rsidP="00E22AEA"/>
        </w:tc>
      </w:tr>
      <w:tr w:rsidR="003F3A12" w:rsidTr="00334C9B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Демко Н.М.</w:t>
            </w:r>
          </w:p>
          <w:p w:rsidR="003F3A12" w:rsidRPr="009928F2" w:rsidRDefault="003F3A12" w:rsidP="00E22AEA"/>
          <w:p w:rsidR="003F3A12" w:rsidRPr="009928F2" w:rsidRDefault="003F3A12" w:rsidP="00E22AEA"/>
          <w:p w:rsidR="003F3A12" w:rsidRPr="009928F2" w:rsidRDefault="003F3A12" w:rsidP="00E22AEA"/>
          <w:p w:rsidR="003F3A12" w:rsidRPr="009928F2" w:rsidRDefault="003F3A12" w:rsidP="00E22AEA"/>
          <w:p w:rsidR="003F3A12" w:rsidRPr="009928F2" w:rsidRDefault="003F3A12" w:rsidP="00E22AEA"/>
          <w:p w:rsidR="003F3A12" w:rsidRPr="009928F2" w:rsidRDefault="003F3A12" w:rsidP="00E22AEA"/>
          <w:p w:rsidR="003F3A12" w:rsidRDefault="003F3A12" w:rsidP="00E22AEA"/>
          <w:p w:rsidR="003F3A12" w:rsidRDefault="003F3A12" w:rsidP="00E22AEA"/>
          <w:p w:rsidR="003F3A12" w:rsidRPr="009928F2" w:rsidRDefault="003F3A12" w:rsidP="00E22AE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нежилое помещение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91,4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21,9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</w:t>
            </w:r>
            <w:r w:rsidRPr="00A81A0A">
              <w:rPr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sz w:val="20"/>
                <w:szCs w:val="20"/>
              </w:rPr>
              <w:t>легковой</w:t>
            </w:r>
          </w:p>
          <w:p w:rsidR="003F3A12" w:rsidRPr="009928F2" w:rsidRDefault="00A43BCB" w:rsidP="00E22AEA">
            <w:pPr>
              <w:jc w:val="center"/>
              <w:rPr>
                <w:sz w:val="20"/>
                <w:szCs w:val="20"/>
                <w:lang w:val="en-US"/>
              </w:rPr>
            </w:pPr>
            <w:hyperlink r:id="rId5" w:tgtFrame="_blank" w:history="1">
              <w:r w:rsidR="003F3A12" w:rsidRPr="009928F2">
                <w:rPr>
                  <w:sz w:val="20"/>
                  <w:szCs w:val="20"/>
                  <w:lang w:val="en-US"/>
                </w:rPr>
                <w:t>Toyota Land Cruiser PRADO</w:t>
              </w:r>
            </w:hyperlink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4 622 786,49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91,4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78,6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41,9</w:t>
            </w:r>
          </w:p>
          <w:p w:rsidR="003F3A12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94 580,86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Крохалева Л.А.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2 086 497,18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нежилое помещение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A81A0A">
              <w:rPr>
                <w:sz w:val="20"/>
                <w:szCs w:val="20"/>
              </w:rPr>
              <w:t>,9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втомобиль легковой </w:t>
            </w:r>
            <w:r w:rsidRPr="00A81A0A">
              <w:rPr>
                <w:bCs/>
                <w:sz w:val="20"/>
                <w:szCs w:val="20"/>
              </w:rPr>
              <w:t>Chevrolet</w:t>
            </w:r>
            <w:r w:rsidRPr="00A81A0A">
              <w:rPr>
                <w:sz w:val="20"/>
                <w:szCs w:val="20"/>
              </w:rPr>
              <w:t xml:space="preserve"> Tahoe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152 457,08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Мастюкова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C9049F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95,6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0C101F" w:rsidRDefault="003F3A12" w:rsidP="00E22AEA">
            <w:pPr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1500,0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A81A0A">
              <w:rPr>
                <w:bCs/>
                <w:sz w:val="20"/>
                <w:szCs w:val="20"/>
              </w:rPr>
              <w:t>втоприцеп Скиф 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2 713 596,52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Свинцова О.Н.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1/4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втомобиль легковой </w:t>
            </w:r>
          </w:p>
          <w:p w:rsidR="003F3A12" w:rsidRPr="001F42E9" w:rsidRDefault="00A43BCB" w:rsidP="00E22AEA">
            <w:pPr>
              <w:jc w:val="center"/>
              <w:rPr>
                <w:sz w:val="20"/>
                <w:szCs w:val="20"/>
              </w:rPr>
            </w:pPr>
            <w:hyperlink r:id="rId6" w:tgtFrame="_blank" w:history="1">
              <w:r w:rsidR="003F3A12" w:rsidRPr="001F42E9">
                <w:rPr>
                  <w:sz w:val="20"/>
                  <w:szCs w:val="20"/>
                </w:rPr>
                <w:t>Volkswagen Jetta</w:t>
              </w:r>
            </w:hyperlink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11463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3 549 107,43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9276FD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1/4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1 141 720,64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BB7858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втомобиль легковой </w:t>
            </w:r>
          </w:p>
          <w:p w:rsidR="003F3A12" w:rsidRPr="00BB7858" w:rsidRDefault="00A43BCB" w:rsidP="00E22AEA">
            <w:pPr>
              <w:pStyle w:val="3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3F3A12" w:rsidRPr="00BB7858">
                <w:rPr>
                  <w:sz w:val="20"/>
                  <w:szCs w:val="20"/>
                </w:rPr>
                <w:t>Ford Kuga</w:t>
              </w:r>
            </w:hyperlink>
          </w:p>
          <w:p w:rsidR="003F3A12" w:rsidRPr="00BB7858" w:rsidRDefault="003F3A12" w:rsidP="00E22AEA">
            <w:pPr>
              <w:rPr>
                <w:sz w:val="20"/>
                <w:szCs w:val="20"/>
              </w:rPr>
            </w:pPr>
          </w:p>
          <w:p w:rsidR="003F3A12" w:rsidRPr="00BB7858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втомобиль легковой </w:t>
            </w:r>
          </w:p>
          <w:p w:rsidR="003F3A12" w:rsidRPr="00BB7858" w:rsidRDefault="00A43BCB" w:rsidP="00E22AEA">
            <w:pPr>
              <w:pStyle w:val="3"/>
              <w:numPr>
                <w:ilvl w:val="0"/>
                <w:numId w:val="0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  <w:hyperlink r:id="rId8" w:tgtFrame="_blank" w:history="1">
              <w:r w:rsidR="003F3A12" w:rsidRPr="00BB7858">
                <w:rPr>
                  <w:sz w:val="20"/>
                  <w:szCs w:val="20"/>
                </w:rPr>
                <w:t>Ford Mondeo</w:t>
              </w:r>
            </w:hyperlink>
          </w:p>
          <w:p w:rsidR="003F3A12" w:rsidRPr="00BB7858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1 464 196,58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623 977,95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С.Ю.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1/4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9276FD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792 589,87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362 284,46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767677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F3A12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Штевнина Н.Н.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BB7858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втомобиль легковой </w:t>
            </w:r>
          </w:p>
          <w:p w:rsidR="003F3A12" w:rsidRPr="008F30F4" w:rsidRDefault="003F3A12" w:rsidP="00E22AEA">
            <w:pPr>
              <w:jc w:val="center"/>
              <w:rPr>
                <w:sz w:val="20"/>
                <w:szCs w:val="20"/>
              </w:rPr>
            </w:pPr>
            <w:r w:rsidRPr="008F30F4">
              <w:rPr>
                <w:sz w:val="20"/>
                <w:szCs w:val="20"/>
              </w:rPr>
              <w:t>Hyundai i30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1 172 330,11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A12" w:rsidRDefault="003F3A12" w:rsidP="00E22AEA">
      <w:pPr>
        <w:ind w:left="-567" w:right="-142" w:hanging="284"/>
        <w:jc w:val="both"/>
      </w:pPr>
      <w:r>
        <w:rPr>
          <w:sz w:val="20"/>
          <w:szCs w:val="20"/>
        </w:rPr>
        <w:lastRenderedPageBreak/>
        <w:t xml:space="preserve">  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3F3A12" w:rsidRPr="006C67F4" w:rsidRDefault="003F3A12" w:rsidP="00E22AEA">
      <w:pPr>
        <w:ind w:left="-567" w:right="-142" w:hanging="151"/>
        <w:jc w:val="both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 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</w:t>
      </w:r>
      <w:r w:rsidR="00E22AEA">
        <w:rPr>
          <w:sz w:val="20"/>
          <w:szCs w:val="20"/>
        </w:rPr>
        <w:t xml:space="preserve">ьного учреждения города Рязани </w:t>
      </w:r>
      <w:r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E22AEA" w:rsidRDefault="00E22AEA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3F3A12" w:rsidRDefault="003F3A12" w:rsidP="00E21C79">
      <w:pPr>
        <w:pStyle w:val="a4"/>
        <w:spacing w:before="0" w:after="0"/>
        <w:jc w:val="center"/>
        <w:rPr>
          <w:caps/>
        </w:rPr>
      </w:pPr>
    </w:p>
    <w:p w:rsidR="00E21C79" w:rsidRPr="00A81A0A" w:rsidRDefault="00E21C79" w:rsidP="00E21C79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E21C79" w:rsidRPr="00A81A0A" w:rsidRDefault="00E21C79" w:rsidP="00E21C79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E21C79" w:rsidRPr="00A81A0A" w:rsidRDefault="00E21C79" w:rsidP="00E21C79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E21C79" w:rsidRDefault="00E21C79" w:rsidP="00E21C79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E21C79" w:rsidRPr="00A81A0A" w:rsidRDefault="00E21C79" w:rsidP="00E21C79">
      <w:pPr>
        <w:pStyle w:val="a4"/>
        <w:spacing w:before="0" w:after="0"/>
        <w:jc w:val="center"/>
      </w:pPr>
    </w:p>
    <w:tbl>
      <w:tblPr>
        <w:tblW w:w="16018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E21C79" w:rsidTr="00334C9B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3F3A12">
            <w:pPr>
              <w:pStyle w:val="a3"/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Pr="000D4BCB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E21C79" w:rsidRDefault="00E21C79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E21C79" w:rsidTr="00334C9B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Pr="000D4BCB" w:rsidRDefault="00E21C79" w:rsidP="00E22A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C79" w:rsidRDefault="00E21C79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/>
        </w:tc>
      </w:tr>
      <w:tr w:rsidR="00E21C79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Pr="000D4BCB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79" w:rsidRDefault="00E21C79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Варламова М.С.</w:t>
            </w:r>
          </w:p>
          <w:p w:rsidR="00330DD5" w:rsidRPr="00A81A0A" w:rsidRDefault="00330DD5" w:rsidP="00330D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A81A0A">
              <w:rPr>
                <w:sz w:val="20"/>
                <w:szCs w:val="20"/>
              </w:rPr>
              <w:t xml:space="preserve">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578,0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41,5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B468A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Qashqai</w:t>
            </w:r>
          </w:p>
          <w:p w:rsidR="00330DD5" w:rsidRPr="00A81A0A" w:rsidRDefault="00330DD5" w:rsidP="00330D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81A0A">
              <w:rPr>
                <w:sz w:val="20"/>
                <w:szCs w:val="20"/>
              </w:rPr>
              <w:t>рузовой тягач седельный</w:t>
            </w:r>
          </w:p>
          <w:p w:rsidR="00330DD5" w:rsidRPr="00A81A0A" w:rsidRDefault="00330DD5" w:rsidP="00330DD5">
            <w:pPr>
              <w:jc w:val="center"/>
              <w:rPr>
                <w:bCs/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Volvo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FH-4х2Т</w:t>
            </w:r>
          </w:p>
          <w:p w:rsidR="00330DD5" w:rsidRPr="00A81A0A" w:rsidRDefault="00330DD5" w:rsidP="00330D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A81A0A">
              <w:rPr>
                <w:bCs/>
                <w:sz w:val="20"/>
                <w:szCs w:val="20"/>
              </w:rPr>
              <w:t xml:space="preserve">олуприцеп с бортовой платформой </w:t>
            </w: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Pacton Т3001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73 291,48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D5" w:rsidRPr="00A81A0A" w:rsidRDefault="00330DD5" w:rsidP="00330DD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  <w:p w:rsidR="00330DD5" w:rsidRPr="00A81A0A" w:rsidRDefault="00330DD5" w:rsidP="00330DD5">
            <w:pPr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D5" w:rsidRPr="00A81A0A" w:rsidRDefault="00330DD5" w:rsidP="00330DD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  <w:p w:rsidR="00330DD5" w:rsidRPr="00A81A0A" w:rsidRDefault="00330DD5" w:rsidP="00330DD5">
            <w:pPr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6A6C21" w:rsidRDefault="00330DD5" w:rsidP="00330DD5">
            <w:pPr>
              <w:pStyle w:val="a3"/>
              <w:rPr>
                <w:sz w:val="20"/>
                <w:szCs w:val="20"/>
              </w:rPr>
            </w:pPr>
            <w:r w:rsidRPr="006A6C21">
              <w:rPr>
                <w:sz w:val="20"/>
                <w:szCs w:val="20"/>
              </w:rPr>
              <w:t>Гальперина 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1/3 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59,3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44,9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Citroen </w:t>
            </w:r>
            <w:r w:rsidRPr="00A81A0A">
              <w:rPr>
                <w:bCs/>
                <w:sz w:val="20"/>
                <w:szCs w:val="20"/>
              </w:rPr>
              <w:t>Berlingo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527 462,11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44,9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192 122,24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30DD5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44,9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30DD5" w:rsidRDefault="00330DD5" w:rsidP="00330DD5">
            <w:pPr>
              <w:jc w:val="center"/>
              <w:rPr>
                <w:sz w:val="20"/>
                <w:szCs w:val="20"/>
              </w:rPr>
            </w:pPr>
          </w:p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Pr="00A81A0A" w:rsidRDefault="00330DD5" w:rsidP="00330DD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D5" w:rsidRDefault="00330DD5" w:rsidP="00330D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B3A5E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  <w:r w:rsidRPr="00A81A0A">
              <w:rPr>
                <w:sz w:val="20"/>
                <w:szCs w:val="20"/>
              </w:rPr>
              <w:t xml:space="preserve"> </w:t>
            </w:r>
            <w:proofErr w:type="spellStart"/>
            <w:r w:rsidRPr="00A81A0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ый</w:t>
            </w:r>
            <w:proofErr w:type="spellEnd"/>
          </w:p>
          <w:p w:rsidR="009B3A5E" w:rsidRPr="009B3A5E" w:rsidRDefault="009B3A5E" w:rsidP="009B3A5E">
            <w:pPr>
              <w:jc w:val="center"/>
              <w:rPr>
                <w:sz w:val="20"/>
                <w:szCs w:val="20"/>
              </w:rPr>
            </w:pPr>
            <w:r w:rsidRPr="00071664">
              <w:rPr>
                <w:sz w:val="20"/>
                <w:szCs w:val="20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7166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</w:p>
          <w:p w:rsidR="009B3A5E" w:rsidRPr="00C1489F" w:rsidRDefault="009B3A5E" w:rsidP="009B3A5E">
            <w:pPr>
              <w:jc w:val="center"/>
              <w:rPr>
                <w:sz w:val="20"/>
                <w:szCs w:val="20"/>
              </w:rPr>
            </w:pPr>
            <w:r w:rsidRPr="009B3A5E">
              <w:rPr>
                <w:sz w:val="20"/>
                <w:szCs w:val="20"/>
                <w:lang w:val="en-US"/>
              </w:rPr>
              <w:t>Nissan</w:t>
            </w:r>
            <w:r w:rsidRPr="00C14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148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C1489F">
              <w:rPr>
                <w:sz w:val="20"/>
                <w:szCs w:val="20"/>
              </w:rPr>
              <w:t>,</w:t>
            </w:r>
          </w:p>
          <w:p w:rsidR="009B3A5E" w:rsidRPr="00C1489F" w:rsidRDefault="009B3A5E" w:rsidP="009B3A5E">
            <w:pPr>
              <w:jc w:val="center"/>
              <w:rPr>
                <w:sz w:val="20"/>
                <w:szCs w:val="20"/>
              </w:rPr>
            </w:pPr>
            <w:r w:rsidRPr="009B3A5E">
              <w:rPr>
                <w:sz w:val="20"/>
                <w:szCs w:val="20"/>
                <w:lang w:val="en-US"/>
              </w:rPr>
              <w:t>Nissan</w:t>
            </w:r>
            <w:r w:rsidRPr="00C1489F">
              <w:rPr>
                <w:sz w:val="20"/>
                <w:szCs w:val="20"/>
              </w:rPr>
              <w:t xml:space="preserve"> </w:t>
            </w:r>
            <w:r w:rsidRPr="009B3A5E">
              <w:rPr>
                <w:sz w:val="20"/>
                <w:szCs w:val="20"/>
                <w:lang w:val="en-US"/>
              </w:rPr>
              <w:t>Qashqai </w:t>
            </w:r>
          </w:p>
          <w:p w:rsidR="009B3A5E" w:rsidRPr="00C1489F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мототранспорт-ное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071664">
              <w:rPr>
                <w:sz w:val="20"/>
                <w:szCs w:val="20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VT</w:t>
            </w:r>
            <w:r w:rsidRPr="00071664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  <w:lang w:val="en-US"/>
              </w:rPr>
              <w:t>C</w:t>
            </w:r>
            <w:r w:rsidRPr="00D53A0E">
              <w:rPr>
                <w:sz w:val="20"/>
                <w:szCs w:val="20"/>
              </w:rPr>
              <w:t xml:space="preserve">4 </w:t>
            </w:r>
            <w:r w:rsidRPr="00071664">
              <w:rPr>
                <w:sz w:val="20"/>
                <w:szCs w:val="20"/>
              </w:rPr>
              <w:t xml:space="preserve">Shadow 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9B3A5E" w:rsidRPr="00D40DEB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Avendger</w:t>
            </w:r>
            <w:r w:rsidRPr="00D40DE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D40DEB">
              <w:rPr>
                <w:sz w:val="20"/>
                <w:szCs w:val="20"/>
              </w:rPr>
              <w:t>-15</w:t>
            </w:r>
          </w:p>
          <w:p w:rsidR="009B3A5E" w:rsidRPr="00D40DEB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Pr="00B81A76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перевоза водной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071664" w:rsidRDefault="009B3A5E" w:rsidP="009B3A5E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916 812,80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3A5E" w:rsidTr="00334C9B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2/3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идивидуальная</w:t>
            </w:r>
            <w:proofErr w:type="spellEnd"/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558 011,00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B3A5E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B3A5E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Кузнецов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67,3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Mitsubishi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Space</w:t>
            </w:r>
            <w:r w:rsidRPr="00A81A0A">
              <w:rPr>
                <w:sz w:val="20"/>
                <w:szCs w:val="20"/>
              </w:rPr>
              <w:t xml:space="preserve"> Wagon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414 760,69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9B3A5E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A5E" w:rsidRPr="00A81A0A" w:rsidRDefault="009B3A5E" w:rsidP="009B3A5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34 577,23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B3A5E" w:rsidTr="00334C9B">
        <w:trPr>
          <w:cantSplit/>
          <w:trHeight w:val="9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A5E" w:rsidRPr="00A81A0A" w:rsidRDefault="009B3A5E" w:rsidP="009B3A5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5E" w:rsidRPr="00A81A0A" w:rsidRDefault="009B3A5E" w:rsidP="009B3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6F75" w:rsidTr="00334C9B">
        <w:trPr>
          <w:cantSplit/>
          <w:trHeight w:val="9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Савинкин Д.Ю.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526 784,99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6F75" w:rsidTr="00334C9B">
        <w:trPr>
          <w:cantSplit/>
          <w:trHeight w:val="9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5" w:rsidRPr="00A81A0A" w:rsidRDefault="00E86F75" w:rsidP="00E86F7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E86F75" w:rsidRDefault="00E86F75" w:rsidP="00E86F75">
            <w:pPr>
              <w:jc w:val="center"/>
              <w:rPr>
                <w:sz w:val="20"/>
                <w:szCs w:val="20"/>
              </w:rPr>
            </w:pPr>
          </w:p>
          <w:p w:rsidR="00E86F75" w:rsidRDefault="00E86F75" w:rsidP="00E86F75">
            <w:pPr>
              <w:jc w:val="center"/>
              <w:rPr>
                <w:sz w:val="20"/>
                <w:szCs w:val="20"/>
              </w:rPr>
            </w:pPr>
          </w:p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67,2</w:t>
            </w: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96 000,00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6F75" w:rsidTr="00334C9B">
        <w:trPr>
          <w:cantSplit/>
          <w:trHeight w:val="9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5" w:rsidRPr="00A81A0A" w:rsidRDefault="00E86F75" w:rsidP="00E86F7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6F75" w:rsidTr="00334C9B">
        <w:trPr>
          <w:cantSplit/>
          <w:trHeight w:val="9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E86F75" w:rsidRDefault="00E86F75" w:rsidP="00E86F75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5" w:rsidRPr="00A81A0A" w:rsidRDefault="00E86F75" w:rsidP="00E86F7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5" w:rsidRPr="00A81A0A" w:rsidRDefault="00E86F75" w:rsidP="00E86F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64397" w:rsidTr="00334C9B">
        <w:trPr>
          <w:cantSplit/>
          <w:trHeight w:val="9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</w:p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</w:p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</w:p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2 565 437,37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64397" w:rsidTr="00334C9B">
        <w:trPr>
          <w:cantSplit/>
          <w:trHeight w:val="9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525 382,06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64397" w:rsidTr="00334C9B">
        <w:trPr>
          <w:cantSplit/>
          <w:trHeight w:val="9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464397" w:rsidRDefault="00464397" w:rsidP="0046439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64397" w:rsidTr="00334C9B">
        <w:trPr>
          <w:cantSplit/>
          <w:trHeight w:val="9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Штольвин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Default="00464397" w:rsidP="004643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500 284,65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97" w:rsidRPr="00A81A0A" w:rsidRDefault="00464397" w:rsidP="004643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0239A" w:rsidRDefault="0080239A" w:rsidP="00E22AEA">
      <w:pPr>
        <w:ind w:left="-426" w:right="-142" w:hanging="151"/>
        <w:jc w:val="both"/>
      </w:pPr>
      <w:r>
        <w:rPr>
          <w:sz w:val="20"/>
          <w:szCs w:val="20"/>
        </w:rPr>
        <w:t xml:space="preserve">  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80239A" w:rsidRPr="006C67F4" w:rsidRDefault="0080239A" w:rsidP="00E22AEA">
      <w:pPr>
        <w:ind w:left="-426" w:right="-142" w:hanging="151"/>
        <w:jc w:val="both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 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 и его супруги (супруга) за три последних года, предшествующих совершению сделки.</w:t>
      </w: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3F3A12">
      <w:pPr>
        <w:pStyle w:val="a4"/>
        <w:spacing w:before="0" w:after="0"/>
        <w:jc w:val="center"/>
      </w:pPr>
    </w:p>
    <w:tbl>
      <w:tblPr>
        <w:tblW w:w="158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5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3F3A12" w:rsidTr="00334C9B">
        <w:trPr>
          <w:cantSplit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 xml:space="preserve">Фамилия и инициалы лица, </w:t>
            </w:r>
            <w:r w:rsidRPr="000D4BCB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 *1 (руб.)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F3A12" w:rsidTr="00334C9B">
        <w:trPr>
          <w:cantSplit/>
        </w:trPr>
        <w:tc>
          <w:tcPr>
            <w:tcW w:w="705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548" w:type="dxa"/>
            <w:vMerge/>
            <w:shd w:val="clear" w:color="auto" w:fill="auto"/>
          </w:tcPr>
          <w:p w:rsidR="003F3A12" w:rsidRPr="000D4BCB" w:rsidRDefault="003F3A12" w:rsidP="00E22AEA"/>
        </w:tc>
        <w:tc>
          <w:tcPr>
            <w:tcW w:w="1418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275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417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/>
        </w:tc>
      </w:tr>
      <w:tr w:rsidR="003F3A12" w:rsidTr="00334C9B">
        <w:trPr>
          <w:cantSplit/>
          <w:trHeight w:val="181"/>
        </w:trPr>
        <w:tc>
          <w:tcPr>
            <w:tcW w:w="70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8" w:type="dxa"/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Соснина Е.А.</w:t>
            </w:r>
          </w:p>
        </w:tc>
        <w:tc>
          <w:tcPr>
            <w:tcW w:w="1418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сектора</w:t>
            </w: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520 691,66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FB7B46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FB7B46">
              <w:rPr>
                <w:sz w:val="20"/>
                <w:szCs w:val="20"/>
              </w:rPr>
              <w:t>Suzuki SX4,</w:t>
            </w:r>
          </w:p>
          <w:p w:rsidR="003F3A12" w:rsidRPr="00FB7B46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FB7B46">
              <w:rPr>
                <w:sz w:val="20"/>
                <w:szCs w:val="20"/>
              </w:rPr>
              <w:t>Chevrolet KLA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Сьянова И.В.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44588C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44588C">
              <w:rPr>
                <w:sz w:val="20"/>
                <w:szCs w:val="20"/>
              </w:rPr>
              <w:t>Volkswagen</w:t>
            </w:r>
          </w:p>
          <w:p w:rsidR="003F3A12" w:rsidRPr="00375981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71096">
              <w:rPr>
                <w:sz w:val="20"/>
                <w:szCs w:val="20"/>
              </w:rPr>
              <w:t>Polo</w:t>
            </w:r>
            <w:r w:rsidRPr="00375981">
              <w:rPr>
                <w:sz w:val="20"/>
                <w:szCs w:val="20"/>
              </w:rPr>
              <w:t xml:space="preserve"> </w:t>
            </w:r>
            <w:r w:rsidRPr="00971096">
              <w:rPr>
                <w:sz w:val="20"/>
                <w:szCs w:val="20"/>
              </w:rPr>
              <w:t>Sedan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538 401,75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Pr="0044588C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95 520,00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Тимощук Г.В.</w:t>
            </w:r>
          </w:p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Pr="00311046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311046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71096">
              <w:rPr>
                <w:sz w:val="20"/>
                <w:szCs w:val="20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725 660,15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662 242,84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70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311046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3F3A12" w:rsidRDefault="003F3A12" w:rsidP="00E22AEA">
      <w:pPr>
        <w:ind w:left="-426" w:right="-142" w:hanging="425"/>
        <w:jc w:val="both"/>
      </w:pPr>
      <w:r>
        <w:rPr>
          <w:sz w:val="20"/>
          <w:szCs w:val="20"/>
        </w:rPr>
        <w:t xml:space="preserve">  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3F3A12" w:rsidRPr="006C67F4" w:rsidRDefault="00E22AEA" w:rsidP="00E22AEA">
      <w:pPr>
        <w:ind w:left="-426" w:right="-142" w:hanging="151"/>
        <w:jc w:val="both"/>
        <w:rPr>
          <w:sz w:val="20"/>
          <w:szCs w:val="20"/>
        </w:rPr>
      </w:pPr>
      <w:r>
        <w:t xml:space="preserve">    </w:t>
      </w:r>
      <w:r w:rsidR="003F3A12"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</w:t>
      </w:r>
      <w:r>
        <w:rPr>
          <w:sz w:val="20"/>
          <w:szCs w:val="20"/>
        </w:rPr>
        <w:t xml:space="preserve">ьного учреждения города Рязани </w:t>
      </w:r>
      <w:r w:rsidR="003F3A12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3F3A12" w:rsidRDefault="003F3A12" w:rsidP="003F3A12">
      <w:pPr>
        <w:tabs>
          <w:tab w:val="left" w:pos="8160"/>
        </w:tabs>
      </w:pPr>
    </w:p>
    <w:p w:rsidR="003F3A12" w:rsidRDefault="003F3A12" w:rsidP="003F3A12">
      <w:pPr>
        <w:pStyle w:val="a4"/>
        <w:spacing w:before="0" w:after="0"/>
        <w:jc w:val="both"/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1913D1">
      <w:pPr>
        <w:tabs>
          <w:tab w:val="left" w:pos="8160"/>
        </w:tabs>
      </w:pPr>
    </w:p>
    <w:tbl>
      <w:tblPr>
        <w:tblW w:w="16018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3F3A12" w:rsidTr="00334C9B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F3A12" w:rsidTr="00334C9B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0D4BCB" w:rsidRDefault="003F3A12" w:rsidP="00E22A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Беркасов К.С.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641A76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>
              <w:rPr>
                <w:sz w:val="20"/>
                <w:szCs w:val="20"/>
                <w:lang w:val="en-US"/>
              </w:rPr>
              <w:t>S</w:t>
            </w:r>
            <w:r w:rsidRPr="00854624">
              <w:rPr>
                <w:sz w:val="20"/>
                <w:szCs w:val="20"/>
              </w:rPr>
              <w:t>KODA 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493 308,2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E7168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E7168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376 494,5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Клоков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Начальник </w:t>
            </w:r>
          </w:p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6/7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918,0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97,3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втомобили легковые</w:t>
            </w:r>
          </w:p>
          <w:p w:rsidR="003F3A12" w:rsidRPr="00A81A0A" w:rsidRDefault="003F3A12" w:rsidP="00E22AEA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Nissan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  <w:lang w:val="en-US"/>
              </w:rPr>
              <w:t>X</w:t>
            </w:r>
            <w:r w:rsidRPr="00A81A0A">
              <w:rPr>
                <w:bCs/>
                <w:sz w:val="20"/>
                <w:szCs w:val="20"/>
              </w:rPr>
              <w:t>-</w:t>
            </w:r>
            <w:r w:rsidRPr="00A81A0A">
              <w:rPr>
                <w:bCs/>
                <w:sz w:val="20"/>
                <w:szCs w:val="20"/>
                <w:lang w:val="en-US"/>
              </w:rPr>
              <w:t>Trail</w:t>
            </w:r>
            <w:r w:rsidRPr="00A81A0A">
              <w:rPr>
                <w:bCs/>
                <w:sz w:val="20"/>
                <w:szCs w:val="20"/>
              </w:rPr>
              <w:t>,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ЗАЗ-966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7684C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1 113 803,53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47,8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</w:t>
            </w:r>
            <w:r w:rsidRPr="00A81A0A">
              <w:rPr>
                <w:sz w:val="20"/>
                <w:szCs w:val="20"/>
                <w:lang w:val="en-US"/>
              </w:rPr>
              <w:t>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bCs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7684C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1 150 465,03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1/7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97,3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Кондратюк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565,0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645 530,74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В.Е.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456 679,59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EB23AE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287,0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41,8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51,4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36,0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Hyundai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629 566,4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3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Свистунова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ind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355,0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26,3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43,8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Renault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Megane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702 030,48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3A12" w:rsidRDefault="003F3A12" w:rsidP="00E22AEA">
      <w:pPr>
        <w:ind w:left="-426" w:right="-142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Pr="00971096">
        <w:rPr>
          <w:sz w:val="20"/>
          <w:szCs w:val="20"/>
        </w:rPr>
        <w:t>*1</w:t>
      </w:r>
      <w:proofErr w:type="gramStart"/>
      <w:r w:rsidRPr="00971096">
        <w:rPr>
          <w:sz w:val="20"/>
          <w:szCs w:val="20"/>
        </w:rPr>
        <w:t xml:space="preserve"> В</w:t>
      </w:r>
      <w:proofErr w:type="gramEnd"/>
      <w:r w:rsidRPr="00971096"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3F3A12" w:rsidRPr="00971096" w:rsidRDefault="00E22AEA" w:rsidP="00E22AEA">
      <w:pPr>
        <w:ind w:left="-426" w:right="-142" w:hanging="1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F3A12" w:rsidRPr="00971096"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 и его супруги (супруга) за три последних года, предшествующих совершению сделки.</w:t>
      </w: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3F3A12">
      <w:pPr>
        <w:pStyle w:val="a4"/>
        <w:spacing w:before="0" w:after="0"/>
        <w:jc w:val="center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3F3A12" w:rsidTr="00334C9B">
        <w:trPr>
          <w:cantSplit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 xml:space="preserve">Фамилия и инициалы лица, </w:t>
            </w:r>
            <w:r w:rsidRPr="000D4BCB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 *1 (руб.)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F3A12" w:rsidTr="00334C9B">
        <w:trPr>
          <w:cantSplit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548" w:type="dxa"/>
            <w:vMerge/>
            <w:shd w:val="clear" w:color="auto" w:fill="auto"/>
          </w:tcPr>
          <w:p w:rsidR="003F3A12" w:rsidRPr="000D4BCB" w:rsidRDefault="003F3A12" w:rsidP="00E22AEA"/>
        </w:tc>
        <w:tc>
          <w:tcPr>
            <w:tcW w:w="1418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275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417" w:type="dxa"/>
            <w:vMerge/>
            <w:shd w:val="clear" w:color="auto" w:fill="auto"/>
          </w:tcPr>
          <w:p w:rsidR="003F3A12" w:rsidRDefault="003F3A12" w:rsidP="00E22AEA"/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/>
        </w:tc>
      </w:tr>
      <w:tr w:rsidR="003F3A12" w:rsidTr="00334C9B">
        <w:trPr>
          <w:cantSplit/>
          <w:trHeight w:val="181"/>
        </w:trPr>
        <w:tc>
          <w:tcPr>
            <w:tcW w:w="851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8" w:type="dxa"/>
            <w:shd w:val="clear" w:color="auto" w:fill="auto"/>
          </w:tcPr>
          <w:p w:rsidR="003F3A12" w:rsidRPr="002C2770" w:rsidRDefault="003F3A12" w:rsidP="00E22AEA">
            <w:pPr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Деева Е.В.</w:t>
            </w:r>
          </w:p>
        </w:tc>
        <w:tc>
          <w:tcPr>
            <w:tcW w:w="1418" w:type="dxa"/>
            <w:shd w:val="clear" w:color="auto" w:fill="auto"/>
          </w:tcPr>
          <w:p w:rsidR="003F3A12" w:rsidRPr="002C2770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общая долевая: 5/7</w:t>
            </w:r>
          </w:p>
        </w:tc>
        <w:tc>
          <w:tcPr>
            <w:tcW w:w="104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70,5</w:t>
            </w:r>
          </w:p>
        </w:tc>
        <w:tc>
          <w:tcPr>
            <w:tcW w:w="108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нежилое помещение</w:t>
            </w:r>
          </w:p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506 482,41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2C2770" w:rsidRDefault="003F3A12" w:rsidP="00E22AEA">
            <w:pPr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F3A12" w:rsidRPr="002C2770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нежилое помещение</w:t>
            </w:r>
          </w:p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6,9</w:t>
            </w:r>
          </w:p>
        </w:tc>
        <w:tc>
          <w:tcPr>
            <w:tcW w:w="108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194 944,93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2C2770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C277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C277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2C2770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общая долевая:</w:t>
            </w:r>
          </w:p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1/7</w:t>
            </w:r>
          </w:p>
        </w:tc>
        <w:tc>
          <w:tcPr>
            <w:tcW w:w="104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70,5</w:t>
            </w:r>
          </w:p>
        </w:tc>
        <w:tc>
          <w:tcPr>
            <w:tcW w:w="108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2C2770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C277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C277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2C2770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общая долевая:</w:t>
            </w:r>
          </w:p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1/7</w:t>
            </w:r>
          </w:p>
        </w:tc>
        <w:tc>
          <w:tcPr>
            <w:tcW w:w="104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70,5</w:t>
            </w:r>
          </w:p>
        </w:tc>
        <w:tc>
          <w:tcPr>
            <w:tcW w:w="1083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Е.С.</w:t>
            </w:r>
          </w:p>
        </w:tc>
        <w:tc>
          <w:tcPr>
            <w:tcW w:w="1418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F3A12" w:rsidRPr="002C2770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2C2770" w:rsidRDefault="003F3A12" w:rsidP="00E22AEA">
            <w:pPr>
              <w:jc w:val="center"/>
              <w:rPr>
                <w:sz w:val="20"/>
                <w:szCs w:val="20"/>
              </w:rPr>
            </w:pPr>
            <w:r w:rsidRPr="002C27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689 500,13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2C277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C277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Pr="0044588C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48" w:type="dxa"/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Суляев Ю.В.</w:t>
            </w:r>
          </w:p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24 000,0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C53F1D">
              <w:rPr>
                <w:sz w:val="20"/>
                <w:szCs w:val="20"/>
              </w:rPr>
              <w:t>Great Wall  Hover</w:t>
            </w: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1 196 912, 80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83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252 832,95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shd w:val="clear" w:color="auto" w:fill="auto"/>
          </w:tcPr>
          <w:p w:rsidR="003F3A12" w:rsidRPr="00960734" w:rsidRDefault="003F3A12" w:rsidP="00E22AEA">
            <w:pPr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Щербакова И.И.</w:t>
            </w:r>
          </w:p>
        </w:tc>
        <w:tc>
          <w:tcPr>
            <w:tcW w:w="1418" w:type="dxa"/>
            <w:shd w:val="clear" w:color="auto" w:fill="auto"/>
          </w:tcPr>
          <w:p w:rsidR="003F3A12" w:rsidRPr="00960734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63,6</w:t>
            </w:r>
          </w:p>
        </w:tc>
        <w:tc>
          <w:tcPr>
            <w:tcW w:w="1083" w:type="dxa"/>
            <w:shd w:val="clear" w:color="auto" w:fill="auto"/>
          </w:tcPr>
          <w:p w:rsidR="003F3A12" w:rsidRPr="00960734" w:rsidRDefault="003F3A12" w:rsidP="00E22AEA">
            <w:pPr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90,0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 w:rsidRPr="00960734">
              <w:rPr>
                <w:sz w:val="20"/>
                <w:szCs w:val="20"/>
              </w:rPr>
              <w:t>автомобиль</w:t>
            </w:r>
            <w:r w:rsidRPr="00960734">
              <w:rPr>
                <w:sz w:val="20"/>
                <w:szCs w:val="20"/>
                <w:lang w:val="en-US"/>
              </w:rPr>
              <w:t xml:space="preserve"> </w:t>
            </w:r>
            <w:r w:rsidRPr="00960734">
              <w:rPr>
                <w:sz w:val="20"/>
                <w:szCs w:val="20"/>
              </w:rPr>
              <w:t>легковой</w:t>
            </w:r>
          </w:p>
          <w:p w:rsidR="003F3A12" w:rsidRPr="00960734" w:rsidRDefault="003F3A12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60734">
              <w:rPr>
                <w:bCs/>
                <w:sz w:val="20"/>
                <w:szCs w:val="20"/>
                <w:lang w:val="en-US"/>
              </w:rPr>
              <w:t>Land </w:t>
            </w:r>
            <w:r w:rsidRPr="00960734">
              <w:rPr>
                <w:sz w:val="20"/>
                <w:szCs w:val="20"/>
                <w:lang w:val="en-US"/>
              </w:rPr>
              <w:t>Rover Range Rover</w:t>
            </w:r>
          </w:p>
          <w:p w:rsidR="003F3A12" w:rsidRPr="00960734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511 940,56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960734" w:rsidRDefault="003F3A12" w:rsidP="00E22AEA">
            <w:pPr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F3A12" w:rsidRPr="00960734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180 000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F3A12" w:rsidRPr="00960734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6073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6073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3F3A12" w:rsidRPr="00960734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90,0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3A12" w:rsidRPr="00960734" w:rsidRDefault="003F3A12" w:rsidP="00E22AEA">
            <w:pPr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3A12" w:rsidRPr="00960734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960734"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3F3A12" w:rsidRDefault="001913D1" w:rsidP="00E22AEA">
      <w:pPr>
        <w:ind w:left="-426" w:right="-142" w:hanging="141"/>
        <w:jc w:val="both"/>
        <w:rPr>
          <w:sz w:val="20"/>
          <w:szCs w:val="20"/>
        </w:rPr>
      </w:pPr>
      <w:r>
        <w:tab/>
      </w:r>
      <w:r w:rsidR="003F3A12">
        <w:rPr>
          <w:sz w:val="20"/>
          <w:szCs w:val="20"/>
        </w:rPr>
        <w:t xml:space="preserve">           </w:t>
      </w:r>
      <w:r w:rsidR="003F3A12" w:rsidRPr="00971096">
        <w:rPr>
          <w:sz w:val="20"/>
          <w:szCs w:val="20"/>
        </w:rPr>
        <w:t>*1</w:t>
      </w:r>
      <w:proofErr w:type="gramStart"/>
      <w:r w:rsidR="003F3A12" w:rsidRPr="00971096">
        <w:rPr>
          <w:sz w:val="20"/>
          <w:szCs w:val="20"/>
        </w:rPr>
        <w:t xml:space="preserve"> В</w:t>
      </w:r>
      <w:proofErr w:type="gramEnd"/>
      <w:r w:rsidR="003F3A12" w:rsidRPr="00971096"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3F3A12" w:rsidRPr="00971096" w:rsidRDefault="003F3A12" w:rsidP="00E22AEA">
      <w:pPr>
        <w:ind w:left="-426" w:right="-142" w:hanging="425"/>
        <w:jc w:val="both"/>
        <w:rPr>
          <w:sz w:val="20"/>
          <w:szCs w:val="20"/>
        </w:rPr>
      </w:pPr>
      <w:r w:rsidRPr="003F3A12">
        <w:rPr>
          <w:sz w:val="20"/>
          <w:szCs w:val="20"/>
        </w:rPr>
        <w:lastRenderedPageBreak/>
        <w:t xml:space="preserve">        </w:t>
      </w:r>
      <w:r>
        <w:rPr>
          <w:sz w:val="20"/>
          <w:szCs w:val="20"/>
        </w:rPr>
        <w:t xml:space="preserve">    </w:t>
      </w:r>
      <w:r w:rsidRPr="00971096">
        <w:rPr>
          <w:sz w:val="20"/>
          <w:szCs w:val="20"/>
        </w:rPr>
        <w:t xml:space="preserve"> </w:t>
      </w:r>
      <w:r w:rsidR="00E22AEA">
        <w:rPr>
          <w:sz w:val="20"/>
          <w:szCs w:val="20"/>
        </w:rPr>
        <w:t xml:space="preserve">      </w:t>
      </w:r>
      <w:r w:rsidRPr="00971096"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 и его супруги (супруга) за три последних года, предшествующих совершению сделки.</w:t>
      </w:r>
    </w:p>
    <w:p w:rsidR="003F3A12" w:rsidRDefault="003F3A12" w:rsidP="003F3A12">
      <w:pPr>
        <w:tabs>
          <w:tab w:val="left" w:pos="8160"/>
        </w:tabs>
      </w:pPr>
    </w:p>
    <w:p w:rsidR="00876304" w:rsidRDefault="00464397" w:rsidP="001913D1">
      <w:pPr>
        <w:tabs>
          <w:tab w:val="left" w:pos="8160"/>
        </w:tabs>
      </w:pPr>
      <w:r>
        <w:t xml:space="preserve">  </w:t>
      </w: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1913D1">
      <w:pPr>
        <w:tabs>
          <w:tab w:val="left" w:pos="8160"/>
        </w:tabs>
      </w:pPr>
    </w:p>
    <w:tbl>
      <w:tblPr>
        <w:tblW w:w="16018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3F3A12" w:rsidTr="00334C9B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 xml:space="preserve">Фамилия и инициалы лица, </w:t>
            </w:r>
            <w:r w:rsidRPr="000D4BCB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F3A12" w:rsidTr="00334C9B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0D4BCB" w:rsidRDefault="003F3A12" w:rsidP="00E22A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Default="003F3A12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/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0D4BCB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Алебастрова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>1/3 доли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A81A0A">
              <w:rPr>
                <w:sz w:val="20"/>
                <w:szCs w:val="20"/>
              </w:rPr>
              <w:t xml:space="preserve"> доли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66,8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723 348,20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</w:rPr>
              <w:t xml:space="preserve">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>1/3 доли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A81A0A">
              <w:rPr>
                <w:sz w:val="20"/>
                <w:szCs w:val="20"/>
              </w:rPr>
              <w:t xml:space="preserve"> доли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66,8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278 044,26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</w:t>
            </w:r>
            <w:r w:rsidRPr="00A81A0A">
              <w:rPr>
                <w:sz w:val="20"/>
                <w:szCs w:val="20"/>
              </w:rPr>
              <w:t>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Амелин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кладовая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70,6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5,0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24,8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A81A0A">
              <w:rPr>
                <w:bCs/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465 813,43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Амосова Л.Д.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1/3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1500,0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30,4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506 301,47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1500,0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30,4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Брандис А.Я.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30,4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41,4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535 422,40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А.Д.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261 003,29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666 114,77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</w:t>
            </w:r>
            <w:r w:rsidRPr="00A81A0A">
              <w:rPr>
                <w:sz w:val="20"/>
                <w:szCs w:val="20"/>
              </w:rPr>
              <w:t>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Галахова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ind w:right="-55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Главный специалист -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квартира</w:t>
            </w:r>
          </w:p>
          <w:p w:rsidR="003F3A12" w:rsidRPr="005866BD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индивидуальная</w:t>
            </w:r>
          </w:p>
          <w:p w:rsidR="003F3A12" w:rsidRPr="005866BD" w:rsidRDefault="003F3A12" w:rsidP="00E22AEA">
            <w:pPr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112,1</w:t>
            </w: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14,0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Россия</w:t>
            </w: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5866B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5866BD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 w:rsidRPr="005866BD">
              <w:rPr>
                <w:sz w:val="20"/>
                <w:szCs w:val="20"/>
              </w:rPr>
              <w:t>автомобиль</w:t>
            </w:r>
            <w:r w:rsidRPr="005866BD">
              <w:rPr>
                <w:sz w:val="20"/>
                <w:szCs w:val="20"/>
                <w:lang w:val="en-US"/>
              </w:rPr>
              <w:t xml:space="preserve"> </w:t>
            </w:r>
            <w:r w:rsidRPr="005866BD">
              <w:rPr>
                <w:sz w:val="20"/>
                <w:szCs w:val="20"/>
              </w:rPr>
              <w:t>легковой</w:t>
            </w:r>
          </w:p>
          <w:p w:rsidR="003F3A12" w:rsidRPr="005866BD" w:rsidRDefault="003F3A12" w:rsidP="00E22AEA">
            <w:pPr>
              <w:jc w:val="center"/>
              <w:rPr>
                <w:sz w:val="20"/>
                <w:szCs w:val="20"/>
                <w:lang w:val="en-US"/>
              </w:rPr>
            </w:pPr>
            <w:r w:rsidRPr="005866BD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5866BD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435 377,18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 w:rsidRPr="00A81A0A">
              <w:rPr>
                <w:sz w:val="20"/>
                <w:szCs w:val="20"/>
                <w:lang w:val="en-US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81A0A">
              <w:rPr>
                <w:sz w:val="20"/>
                <w:szCs w:val="20"/>
                <w:lang w:val="en-US"/>
              </w:rPr>
              <w:t>нолетний</w:t>
            </w:r>
            <w:proofErr w:type="spellEnd"/>
            <w:r w:rsidRPr="00A81A0A">
              <w:rPr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 w:rsidRPr="00A81A0A">
              <w:rPr>
                <w:sz w:val="20"/>
                <w:szCs w:val="20"/>
                <w:lang w:val="en-US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81A0A">
              <w:rPr>
                <w:sz w:val="20"/>
                <w:szCs w:val="20"/>
                <w:lang w:val="en-US"/>
              </w:rPr>
              <w:t>нолетний</w:t>
            </w:r>
            <w:proofErr w:type="spellEnd"/>
            <w:r w:rsidRPr="00A81A0A">
              <w:rPr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sz w:val="20"/>
                <w:szCs w:val="20"/>
              </w:rPr>
              <w:t>территориально-го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- префект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3222AB">
              <w:rPr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3 696 138,30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87,7 </w:t>
            </w:r>
            <w:proofErr w:type="spellStart"/>
            <w:r>
              <w:rPr>
                <w:sz w:val="20"/>
                <w:szCs w:val="20"/>
              </w:rPr>
              <w:t>кв.м.</w:t>
            </w:r>
            <w:r w:rsidRPr="00700637">
              <w:rPr>
                <w:sz w:val="20"/>
                <w:szCs w:val="20"/>
              </w:rPr>
              <w:t>приоб</w:t>
            </w:r>
            <w:proofErr w:type="spellEnd"/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700637">
              <w:rPr>
                <w:sz w:val="20"/>
                <w:szCs w:val="20"/>
              </w:rPr>
              <w:t>етена</w:t>
            </w:r>
            <w:proofErr w:type="spellEnd"/>
            <w:r w:rsidRPr="00700637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 xml:space="preserve">накоплений за 2014-2016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700637">
              <w:rPr>
                <w:sz w:val="20"/>
                <w:szCs w:val="20"/>
              </w:rPr>
              <w:t>п</w:t>
            </w:r>
            <w:proofErr w:type="gramEnd"/>
            <w:r w:rsidRPr="00700637">
              <w:rPr>
                <w:sz w:val="20"/>
                <w:szCs w:val="20"/>
              </w:rPr>
              <w:t>о</w:t>
            </w:r>
            <w:proofErr w:type="spellEnd"/>
            <w:r w:rsidRPr="00700637">
              <w:rPr>
                <w:sz w:val="20"/>
                <w:szCs w:val="20"/>
              </w:rPr>
              <w:t xml:space="preserve"> кредитному договору (ипотеки)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7553A9" w:rsidRDefault="003F3A12" w:rsidP="00E22AEA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1 414 660,30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Зенкин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  <w:p w:rsidR="003F3A12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56,3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Москвич-412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624 375,62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 xml:space="preserve">емельный участок 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81A0A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56,3</w:t>
            </w:r>
          </w:p>
          <w:p w:rsidR="003F3A12" w:rsidRPr="00A81A0A" w:rsidRDefault="003F3A12" w:rsidP="00E22AEA"/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3549,0</w:t>
            </w:r>
          </w:p>
          <w:p w:rsidR="003F3A12" w:rsidRPr="00A81A0A" w:rsidRDefault="003F3A12" w:rsidP="00E22AEA">
            <w:pPr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527 230,31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Иванова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647,8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  <w:r w:rsidRPr="00A81A0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3F3A12" w:rsidRDefault="003F3A12" w:rsidP="00E22AEA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A81A0A">
              <w:rPr>
                <w:rStyle w:val="a5"/>
                <w:i w:val="0"/>
                <w:sz w:val="20"/>
                <w:szCs w:val="20"/>
              </w:rPr>
              <w:t>Renault Megane Scenic</w:t>
            </w:r>
            <w:r>
              <w:rPr>
                <w:rStyle w:val="a5"/>
                <w:i w:val="0"/>
                <w:sz w:val="20"/>
                <w:szCs w:val="20"/>
              </w:rPr>
              <w:t>,</w:t>
            </w:r>
          </w:p>
          <w:p w:rsidR="003F3A12" w:rsidRPr="00A81A0A" w:rsidRDefault="003F3A12" w:rsidP="00E22AE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573 769,7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pStyle w:val="a3"/>
              <w:rPr>
                <w:sz w:val="20"/>
                <w:szCs w:val="20"/>
              </w:rPr>
            </w:pPr>
            <w:r w:rsidRPr="00D758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647,8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98 196,46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647,8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647,8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56,4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647,8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rPr>
                <w:sz w:val="20"/>
                <w:szCs w:val="20"/>
              </w:rPr>
            </w:pPr>
          </w:p>
          <w:p w:rsidR="003F3A12" w:rsidRPr="00D75838" w:rsidRDefault="003F3A12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476 848,21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Карташев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A81A0A">
              <w:rPr>
                <w:sz w:val="20"/>
                <w:szCs w:val="20"/>
              </w:rPr>
              <w:t>территориаль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F3A12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ного управления – префекта, начальник </w:t>
            </w:r>
          </w:p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30,9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931 929,99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rPr>
                <w:sz w:val="20"/>
                <w:szCs w:val="20"/>
                <w:highlight w:val="magenta"/>
              </w:rPr>
            </w:pPr>
            <w:r w:rsidRPr="00A81A0A">
              <w:rPr>
                <w:sz w:val="20"/>
                <w:szCs w:val="20"/>
              </w:rPr>
              <w:t>Кунавин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600,0</w:t>
            </w: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46,1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Renault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Megane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532 424,52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46,1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84 000,00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Михайловский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223 196,45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48 912,98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A81A0A">
              <w:rPr>
                <w:sz w:val="20"/>
                <w:szCs w:val="20"/>
              </w:rPr>
              <w:t>территориаль</w:t>
            </w:r>
            <w:r>
              <w:rPr>
                <w:sz w:val="20"/>
                <w:szCs w:val="20"/>
              </w:rPr>
              <w:t>-</w:t>
            </w:r>
            <w:r w:rsidRPr="00A81A0A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управления - префекта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ind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ind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2100,0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гараж 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49,9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24,0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втомобили легковые</w:t>
            </w:r>
          </w:p>
          <w:p w:rsidR="003F3A12" w:rsidRPr="00A81A0A" w:rsidRDefault="003F3A12" w:rsidP="00E22AEA">
            <w:pPr>
              <w:jc w:val="center"/>
              <w:rPr>
                <w:bCs/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Ford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Focus,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Lada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984 969,85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ind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46,0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49,9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610 341,44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 w:rsidRPr="0004799D">
              <w:rPr>
                <w:sz w:val="20"/>
                <w:szCs w:val="20"/>
              </w:rPr>
              <w:t>Павлов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A43BCB" w:rsidP="00E22AEA">
            <w:pPr>
              <w:jc w:val="center"/>
              <w:rPr>
                <w:sz w:val="20"/>
                <w:szCs w:val="20"/>
              </w:rPr>
            </w:pPr>
            <w:hyperlink r:id="rId9" w:tgtFrame="_blank" w:history="1">
              <w:r w:rsidR="003F3A12" w:rsidRPr="0004799D">
                <w:rPr>
                  <w:sz w:val="20"/>
                  <w:szCs w:val="20"/>
                </w:rPr>
                <w:t>Toyota RAV4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334 753,84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Питецкая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386 003,44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330 153,41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 О.Н. </w:t>
            </w:r>
          </w:p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000,0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93,7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Ford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739 933,29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643 047,57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Daewoo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Matiz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379 621,83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D75838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837,0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55,5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34,6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840 701,87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3F3A12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Daewoo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Matiz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55 237,5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3A12" w:rsidTr="00334C9B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 w:rsidRPr="00D7583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75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Pr="00A81A0A" w:rsidRDefault="003F3A12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12" w:rsidRDefault="003F3A12" w:rsidP="00E22A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A12" w:rsidRDefault="003F3A12" w:rsidP="00E22AEA">
      <w:pPr>
        <w:ind w:left="-426" w:right="-142" w:hanging="425"/>
        <w:jc w:val="both"/>
      </w:pPr>
      <w:r>
        <w:rPr>
          <w:sz w:val="20"/>
          <w:szCs w:val="20"/>
        </w:rPr>
        <w:lastRenderedPageBreak/>
        <w:t xml:space="preserve">           </w:t>
      </w:r>
      <w:r w:rsidR="00E22AEA">
        <w:rPr>
          <w:sz w:val="20"/>
          <w:szCs w:val="20"/>
        </w:rPr>
        <w:t xml:space="preserve">   </w:t>
      </w:r>
      <w:r>
        <w:rPr>
          <w:sz w:val="20"/>
          <w:szCs w:val="20"/>
        </w:rPr>
        <w:t>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3F3A12" w:rsidRPr="006C67F4" w:rsidRDefault="003F3A12" w:rsidP="00E22AEA">
      <w:pPr>
        <w:ind w:left="-426" w:right="-142" w:hanging="425"/>
        <w:jc w:val="both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 </w:t>
      </w:r>
      <w:r w:rsidR="00E22AEA">
        <w:rPr>
          <w:sz w:val="20"/>
          <w:szCs w:val="20"/>
        </w:rPr>
        <w:t xml:space="preserve">   </w:t>
      </w:r>
      <w:r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</w:t>
      </w:r>
      <w:r w:rsidR="00E22AEA">
        <w:rPr>
          <w:sz w:val="20"/>
          <w:szCs w:val="20"/>
        </w:rPr>
        <w:t xml:space="preserve">ьного учреждения города Рязани </w:t>
      </w:r>
      <w:r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F3A12" w:rsidRPr="00A81A0A" w:rsidRDefault="003F3A12" w:rsidP="003F3A12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F3A12" w:rsidRDefault="003F3A12" w:rsidP="003F3A12">
      <w:pPr>
        <w:pStyle w:val="a4"/>
        <w:spacing w:before="0" w:after="0"/>
        <w:jc w:val="center"/>
      </w:pPr>
      <w:r w:rsidRPr="00A81A0A">
        <w:lastRenderedPageBreak/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3F3A12" w:rsidRDefault="003F3A12" w:rsidP="003F3A12">
      <w:pPr>
        <w:pStyle w:val="a4"/>
        <w:spacing w:before="0" w:after="0"/>
        <w:jc w:val="center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E22AEA" w:rsidTr="00334C9B">
        <w:trPr>
          <w:cantSplit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E22AEA" w:rsidRPr="000D4BCB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E22AEA" w:rsidRDefault="00E22AEA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E22AEA" w:rsidTr="00334C9B">
        <w:trPr>
          <w:cantSplit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/>
        </w:tc>
        <w:tc>
          <w:tcPr>
            <w:tcW w:w="1548" w:type="dxa"/>
            <w:vMerge/>
            <w:shd w:val="clear" w:color="auto" w:fill="auto"/>
          </w:tcPr>
          <w:p w:rsidR="00E22AEA" w:rsidRPr="000D4BCB" w:rsidRDefault="00E22AEA" w:rsidP="00E22AEA"/>
        </w:tc>
        <w:tc>
          <w:tcPr>
            <w:tcW w:w="1418" w:type="dxa"/>
            <w:vMerge/>
            <w:shd w:val="clear" w:color="auto" w:fill="auto"/>
          </w:tcPr>
          <w:p w:rsidR="00E22AEA" w:rsidRDefault="00E22AEA" w:rsidP="00E22AEA"/>
        </w:tc>
        <w:tc>
          <w:tcPr>
            <w:tcW w:w="1275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2AEA" w:rsidRDefault="00E22AEA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22AEA" w:rsidRDefault="00E22AEA" w:rsidP="00E22AEA"/>
        </w:tc>
        <w:tc>
          <w:tcPr>
            <w:tcW w:w="1417" w:type="dxa"/>
            <w:vMerge/>
            <w:shd w:val="clear" w:color="auto" w:fill="auto"/>
          </w:tcPr>
          <w:p w:rsidR="00E22AEA" w:rsidRDefault="00E22AEA" w:rsidP="00E22AEA"/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/>
        </w:tc>
      </w:tr>
      <w:tr w:rsidR="00E22AEA" w:rsidTr="00334C9B">
        <w:trPr>
          <w:cantSplit/>
          <w:trHeight w:val="181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E22AEA" w:rsidRPr="000D4BCB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Азбукина Т.В.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418 842,16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2/3 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2000,0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25,8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64,3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44,6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C9085A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A81A0A">
              <w:rPr>
                <w:bCs/>
                <w:sz w:val="20"/>
                <w:szCs w:val="20"/>
              </w:rPr>
              <w:t>втомобиль</w:t>
            </w:r>
            <w:r w:rsidRPr="00C9085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легковой</w:t>
            </w:r>
          </w:p>
          <w:p w:rsidR="00E22AEA" w:rsidRPr="00C9085A" w:rsidRDefault="00E22AEA" w:rsidP="00E22AEA">
            <w:pPr>
              <w:jc w:val="center"/>
              <w:rPr>
                <w:sz w:val="20"/>
                <w:szCs w:val="20"/>
                <w:lang w:val="en-US"/>
              </w:rPr>
            </w:pPr>
            <w:r w:rsidRPr="009A14D8">
              <w:rPr>
                <w:bCs/>
                <w:sz w:val="20"/>
                <w:szCs w:val="20"/>
                <w:lang w:val="en-US"/>
              </w:rPr>
              <w:t> </w:t>
            </w:r>
            <w:r w:rsidRPr="009A14D8">
              <w:rPr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1 655 839,95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Алипов А.В.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A81A0A">
              <w:rPr>
                <w:sz w:val="20"/>
                <w:szCs w:val="20"/>
              </w:rPr>
              <w:t>территориально</w:t>
            </w:r>
            <w:r>
              <w:rPr>
                <w:sz w:val="20"/>
                <w:szCs w:val="20"/>
              </w:rPr>
              <w:t>-</w:t>
            </w:r>
            <w:r w:rsidRPr="00A81A0A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управления - префекта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B62418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  <w:lang w:val="en-US"/>
              </w:rPr>
              <w:t>Silver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1 276 042,66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1074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938,0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212,8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095313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A81A0A">
              <w:rPr>
                <w:bCs/>
                <w:sz w:val="20"/>
                <w:szCs w:val="20"/>
              </w:rPr>
              <w:t>втомобиль</w:t>
            </w:r>
            <w:r w:rsidRPr="0009531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легковой</w:t>
            </w:r>
          </w:p>
          <w:p w:rsidR="00E22AEA" w:rsidRPr="00095313" w:rsidRDefault="00E22AEA" w:rsidP="00E22AEA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095313">
              <w:rPr>
                <w:rStyle w:val="a5"/>
                <w:sz w:val="20"/>
                <w:szCs w:val="20"/>
                <w:lang w:val="en-US"/>
              </w:rPr>
              <w:t>Toyota Land Cruiser</w:t>
            </w:r>
            <w:r>
              <w:rPr>
                <w:rStyle w:val="a5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417" w:type="dxa"/>
            <w:shd w:val="clear" w:color="auto" w:fill="auto"/>
          </w:tcPr>
          <w:p w:rsidR="00E22AEA" w:rsidRPr="001244CC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436 600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shd w:val="clear" w:color="auto" w:fill="auto"/>
          </w:tcPr>
          <w:p w:rsidR="00E22AEA" w:rsidRPr="002C1B64" w:rsidRDefault="00E22AEA" w:rsidP="00E22AEA">
            <w:pPr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Бодров В.В.</w:t>
            </w:r>
          </w:p>
        </w:tc>
        <w:tc>
          <w:tcPr>
            <w:tcW w:w="1418" w:type="dxa"/>
            <w:shd w:val="clear" w:color="auto" w:fill="auto"/>
          </w:tcPr>
          <w:p w:rsidR="00E22AEA" w:rsidRPr="002C1B64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 xml:space="preserve">Начальник </w:t>
            </w:r>
          </w:p>
          <w:p w:rsidR="00E22AEA" w:rsidRPr="002C1B64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квартира</w:t>
            </w: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квартира</w:t>
            </w: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индивидуальная</w:t>
            </w: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 xml:space="preserve">общая долевая: 1/3 </w:t>
            </w:r>
          </w:p>
          <w:p w:rsidR="00E22AEA" w:rsidRPr="002C1B64" w:rsidRDefault="00E22AEA" w:rsidP="00E22AEA">
            <w:pPr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74</w:t>
            </w:r>
          </w:p>
          <w:p w:rsidR="00E22AEA" w:rsidRPr="002C1B64" w:rsidRDefault="00E22AEA" w:rsidP="00E22AEA">
            <w:pPr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pStyle w:val="a3"/>
              <w:jc w:val="center"/>
            </w:pPr>
            <w:r w:rsidRPr="002C1B64">
              <w:rPr>
                <w:sz w:val="20"/>
                <w:szCs w:val="20"/>
              </w:rPr>
              <w:t>40,1</w:t>
            </w:r>
          </w:p>
          <w:p w:rsidR="00E22AEA" w:rsidRPr="002C1B64" w:rsidRDefault="00E22AEA" w:rsidP="00E22AEA">
            <w:pPr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3,3</w:t>
            </w:r>
          </w:p>
        </w:tc>
        <w:tc>
          <w:tcPr>
            <w:tcW w:w="1083" w:type="dxa"/>
            <w:shd w:val="clear" w:color="auto" w:fill="auto"/>
          </w:tcPr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C1B64">
              <w:rPr>
                <w:bCs/>
                <w:sz w:val="20"/>
                <w:szCs w:val="20"/>
                <w:lang w:val="en-US"/>
              </w:rPr>
              <w:t>Россия</w:t>
            </w:r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C1B64">
              <w:rPr>
                <w:bCs/>
                <w:sz w:val="20"/>
                <w:szCs w:val="20"/>
              </w:rPr>
              <w:t>Р</w:t>
            </w:r>
            <w:proofErr w:type="spellStart"/>
            <w:r w:rsidRPr="002C1B64">
              <w:rPr>
                <w:bCs/>
                <w:sz w:val="20"/>
                <w:szCs w:val="20"/>
                <w:lang w:val="en-US"/>
              </w:rPr>
              <w:t>оссия</w:t>
            </w:r>
            <w:proofErr w:type="spellEnd"/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C1B64">
              <w:rPr>
                <w:bCs/>
                <w:sz w:val="20"/>
                <w:szCs w:val="20"/>
              </w:rPr>
              <w:t>Р</w:t>
            </w:r>
            <w:proofErr w:type="spellStart"/>
            <w:r w:rsidRPr="002C1B64">
              <w:rPr>
                <w:bCs/>
                <w:sz w:val="20"/>
                <w:szCs w:val="20"/>
                <w:lang w:val="en-US"/>
              </w:rPr>
              <w:t>оссия</w:t>
            </w:r>
            <w:proofErr w:type="spellEnd"/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748 414,78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2C1B64" w:rsidRDefault="00E22AEA" w:rsidP="00E22AEA">
            <w:pPr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2C1B64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квартира</w:t>
            </w:r>
          </w:p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2C1B64">
              <w:rPr>
                <w:bCs/>
                <w:sz w:val="20"/>
                <w:szCs w:val="20"/>
              </w:rPr>
              <w:t>Р</w:t>
            </w:r>
            <w:proofErr w:type="spellStart"/>
            <w:r w:rsidRPr="002C1B64">
              <w:rPr>
                <w:bCs/>
                <w:sz w:val="20"/>
                <w:szCs w:val="20"/>
                <w:lang w:val="en-US"/>
              </w:rPr>
              <w:t>оссия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автомобиль легковой</w:t>
            </w:r>
          </w:p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  <w:lang w:val="en-US"/>
              </w:rPr>
              <w:t>Ford</w:t>
            </w:r>
            <w:r w:rsidRPr="002C1B64">
              <w:rPr>
                <w:sz w:val="20"/>
                <w:szCs w:val="20"/>
              </w:rPr>
              <w:t xml:space="preserve"> </w:t>
            </w:r>
            <w:r w:rsidRPr="002C1B64">
              <w:rPr>
                <w:sz w:val="20"/>
                <w:szCs w:val="20"/>
                <w:lang w:val="en-US"/>
              </w:rPr>
              <w:t>Kuga</w:t>
            </w:r>
          </w:p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2C1B64" w:rsidRDefault="00E22AEA" w:rsidP="00E22AEA">
            <w:pPr>
              <w:jc w:val="center"/>
              <w:rPr>
                <w:sz w:val="20"/>
                <w:szCs w:val="20"/>
              </w:rPr>
            </w:pPr>
            <w:r w:rsidRPr="002C1B64">
              <w:rPr>
                <w:sz w:val="20"/>
                <w:szCs w:val="20"/>
              </w:rPr>
              <w:t>автомобиль легковой</w:t>
            </w:r>
          </w:p>
          <w:p w:rsidR="00E22AEA" w:rsidRPr="002C1B64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C1B64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417" w:type="dxa"/>
            <w:shd w:val="clear" w:color="auto" w:fill="auto"/>
          </w:tcPr>
          <w:p w:rsidR="00E22AEA" w:rsidRPr="002C1B64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672 843,40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Pr="002C1B64" w:rsidRDefault="00E22AEA" w:rsidP="00E22AEA">
            <w:pPr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  <w:r w:rsidRPr="00370CCF">
              <w:rPr>
                <w:sz w:val="20"/>
                <w:szCs w:val="20"/>
              </w:rPr>
              <w:t>0,1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</w:t>
            </w:r>
            <w:proofErr w:type="spellStart"/>
            <w:r w:rsidRPr="00370CCF">
              <w:rPr>
                <w:bCs/>
                <w:sz w:val="20"/>
                <w:szCs w:val="20"/>
                <w:lang w:val="en-US"/>
              </w:rPr>
              <w:t>оссия</w:t>
            </w:r>
            <w:proofErr w:type="spellEnd"/>
          </w:p>
          <w:p w:rsidR="00E22AEA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shd w:val="clear" w:color="auto" w:fill="auto"/>
          </w:tcPr>
          <w:p w:rsidR="00E22AEA" w:rsidRPr="002C1B64" w:rsidRDefault="00E22AEA" w:rsidP="00E22AEA">
            <w:pPr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shd w:val="clear" w:color="auto" w:fill="auto"/>
          </w:tcPr>
          <w:p w:rsidR="00E22AEA" w:rsidRPr="00E2386F" w:rsidRDefault="00E22AEA" w:rsidP="00E22AEA">
            <w:pPr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Виноградов Н.В.</w:t>
            </w:r>
          </w:p>
          <w:p w:rsidR="00E22AEA" w:rsidRPr="00E2386F" w:rsidRDefault="00E22AEA" w:rsidP="00E22AEA">
            <w:pPr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2AEA" w:rsidRPr="00E2386F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shd w:val="clear" w:color="auto" w:fill="auto"/>
          </w:tcPr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 xml:space="preserve">жилой дом </w:t>
            </w: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 xml:space="preserve">квартира </w:t>
            </w: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земельный участок</w:t>
            </w: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индивидуальная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индивидуальная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индивидуальная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30,0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44,0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1100,0</w:t>
            </w:r>
          </w:p>
          <w:p w:rsidR="00E22AEA" w:rsidRPr="00E2386F" w:rsidRDefault="00E22AEA" w:rsidP="00E22A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Россия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Россия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Россия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гараж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24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Россия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Россия</w:t>
            </w:r>
          </w:p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автомобили легковые</w:t>
            </w:r>
          </w:p>
          <w:p w:rsidR="00E22AEA" w:rsidRPr="00E2386F" w:rsidRDefault="00E22AEA" w:rsidP="00E22AEA">
            <w:pPr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ВАЗ 212140</w:t>
            </w:r>
          </w:p>
        </w:tc>
        <w:tc>
          <w:tcPr>
            <w:tcW w:w="1417" w:type="dxa"/>
            <w:shd w:val="clear" w:color="auto" w:fill="auto"/>
          </w:tcPr>
          <w:p w:rsidR="00E22AEA" w:rsidRPr="00E2386F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E2386F">
              <w:rPr>
                <w:sz w:val="20"/>
                <w:szCs w:val="20"/>
              </w:rPr>
              <w:t>461 312,39</w:t>
            </w:r>
          </w:p>
        </w:tc>
        <w:tc>
          <w:tcPr>
            <w:tcW w:w="1145" w:type="dxa"/>
            <w:shd w:val="clear" w:color="auto" w:fill="auto"/>
          </w:tcPr>
          <w:p w:rsidR="00E22AEA" w:rsidRPr="00E2386F" w:rsidRDefault="00E22AEA" w:rsidP="00E22AEA">
            <w:pPr>
              <w:jc w:val="center"/>
            </w:pPr>
            <w:r w:rsidRPr="00E2386F"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  <w:highlight w:val="magenta"/>
              </w:rPr>
            </w:pPr>
            <w:r w:rsidRPr="00A81A0A">
              <w:rPr>
                <w:sz w:val="20"/>
                <w:szCs w:val="20"/>
              </w:rPr>
              <w:t>Гвоздев С.В.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61,0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Renault</w:t>
            </w:r>
            <w:r w:rsidRPr="00A81A0A">
              <w:rPr>
                <w:sz w:val="20"/>
                <w:szCs w:val="20"/>
              </w:rPr>
              <w:t xml:space="preserve"> Symbol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710 527,38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181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2/5 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61,0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40,3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Ивлиев И.В.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278 960,54</w:t>
            </w:r>
          </w:p>
        </w:tc>
        <w:tc>
          <w:tcPr>
            <w:tcW w:w="1145" w:type="dxa"/>
            <w:shd w:val="clear" w:color="auto" w:fill="auto"/>
          </w:tcPr>
          <w:p w:rsidR="00E22AEA" w:rsidRPr="00A81A0A" w:rsidRDefault="00E22AEA" w:rsidP="00E22A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52DD">
              <w:rPr>
                <w:sz w:val="20"/>
                <w:szCs w:val="20"/>
              </w:rPr>
              <w:t>Кирьянов Ю.Г.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351 900,97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2E11F0">
              <w:rPr>
                <w:sz w:val="20"/>
                <w:szCs w:val="20"/>
              </w:rPr>
              <w:t>Chrysler PT 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2E11F0">
              <w:rPr>
                <w:sz w:val="20"/>
                <w:szCs w:val="20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100 800,00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А.Л.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sz w:val="20"/>
                <w:szCs w:val="20"/>
              </w:rPr>
              <w:t>территориально-го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- префект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</w:t>
            </w:r>
            <w:r w:rsidRPr="00A81A0A">
              <w:rPr>
                <w:sz w:val="20"/>
                <w:szCs w:val="20"/>
                <w:lang w:val="en-US"/>
              </w:rPr>
              <w:t>ой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3468D7">
              <w:rPr>
                <w:sz w:val="20"/>
                <w:szCs w:val="20"/>
              </w:rPr>
              <w:t>Range Rover Sport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2 871 173,28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EB618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</w:t>
            </w:r>
            <w:r w:rsidRPr="00EB618A">
              <w:rPr>
                <w:sz w:val="20"/>
                <w:szCs w:val="20"/>
              </w:rPr>
              <w:t>ой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EB618A">
              <w:rPr>
                <w:sz w:val="20"/>
                <w:szCs w:val="20"/>
              </w:rPr>
              <w:t>Toyota Corolla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А.Н.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5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261 497,72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EB618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</w:t>
            </w:r>
            <w:r w:rsidRPr="00EB618A">
              <w:rPr>
                <w:sz w:val="20"/>
                <w:szCs w:val="20"/>
              </w:rPr>
              <w:t>ой</w:t>
            </w:r>
          </w:p>
          <w:p w:rsidR="00E22AEA" w:rsidRPr="00D640A1" w:rsidRDefault="00E22AEA" w:rsidP="00E22A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640 784,73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3B54DB" w:rsidRDefault="00E22AEA" w:rsidP="00E22A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48" w:type="dxa"/>
            <w:shd w:val="clear" w:color="auto" w:fill="auto"/>
          </w:tcPr>
          <w:p w:rsidR="00E22AEA" w:rsidRPr="00A3067D" w:rsidRDefault="00E22AEA" w:rsidP="00E22AEA">
            <w:pPr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Кривцов М.М.</w:t>
            </w:r>
          </w:p>
        </w:tc>
        <w:tc>
          <w:tcPr>
            <w:tcW w:w="1418" w:type="dxa"/>
            <w:shd w:val="clear" w:color="auto" w:fill="auto"/>
          </w:tcPr>
          <w:p w:rsidR="00E22AEA" w:rsidRPr="00A3067D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A3067D">
              <w:rPr>
                <w:sz w:val="20"/>
                <w:szCs w:val="20"/>
              </w:rPr>
              <w:t>территориаль-ного</w:t>
            </w:r>
            <w:proofErr w:type="spellEnd"/>
            <w:proofErr w:type="gramEnd"/>
            <w:r w:rsidRPr="00A3067D">
              <w:rPr>
                <w:sz w:val="20"/>
                <w:szCs w:val="20"/>
              </w:rPr>
              <w:t xml:space="preserve"> управления – префекта, начальник </w:t>
            </w:r>
          </w:p>
          <w:p w:rsidR="00E22AEA" w:rsidRPr="00A3067D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жилой дом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жилой дом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индивидуальная</w:t>
            </w:r>
          </w:p>
          <w:p w:rsidR="00E22AEA" w:rsidRPr="00A3067D" w:rsidRDefault="00E22AEA" w:rsidP="00E22AEA"/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2249,0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23400,0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9000,0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64800,0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2654,0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111,8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201,0</w:t>
            </w: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83" w:type="dxa"/>
            <w:shd w:val="clear" w:color="auto" w:fill="auto"/>
          </w:tcPr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97,0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автомобили легковые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bCs/>
                <w:sz w:val="20"/>
                <w:szCs w:val="20"/>
              </w:rPr>
              <w:t>Subaru</w:t>
            </w:r>
            <w:r w:rsidRPr="00A3067D">
              <w:rPr>
                <w:sz w:val="20"/>
                <w:szCs w:val="20"/>
              </w:rPr>
              <w:t xml:space="preserve"> </w:t>
            </w:r>
            <w:r w:rsidRPr="00A3067D">
              <w:rPr>
                <w:bCs/>
                <w:sz w:val="20"/>
                <w:szCs w:val="20"/>
              </w:rPr>
              <w:t>Outback,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ГАЗ 24,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  <w:lang w:val="en-US"/>
              </w:rPr>
              <w:t>AUDI</w:t>
            </w:r>
            <w:r w:rsidRPr="00A3067D">
              <w:rPr>
                <w:sz w:val="20"/>
                <w:szCs w:val="20"/>
              </w:rPr>
              <w:t xml:space="preserve"> </w:t>
            </w:r>
            <w:r w:rsidRPr="00A3067D">
              <w:rPr>
                <w:sz w:val="20"/>
                <w:szCs w:val="20"/>
                <w:lang w:val="en-US"/>
              </w:rPr>
              <w:t>A</w:t>
            </w:r>
            <w:r w:rsidRPr="00A3067D">
              <w:rPr>
                <w:sz w:val="20"/>
                <w:szCs w:val="20"/>
              </w:rPr>
              <w:t>4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proofErr w:type="spellStart"/>
            <w:r w:rsidRPr="00A3067D">
              <w:rPr>
                <w:sz w:val="20"/>
                <w:szCs w:val="20"/>
              </w:rPr>
              <w:t>мототранспорт-ное</w:t>
            </w:r>
            <w:proofErr w:type="spellEnd"/>
            <w:r w:rsidRPr="00A3067D">
              <w:rPr>
                <w:sz w:val="20"/>
                <w:szCs w:val="20"/>
              </w:rPr>
              <w:t xml:space="preserve"> средство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YAMAHA </w:t>
            </w: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V-</w:t>
            </w:r>
            <w:r w:rsidRPr="00A3067D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  <w:shd w:val="clear" w:color="auto" w:fill="auto"/>
          </w:tcPr>
          <w:p w:rsidR="00E22AEA" w:rsidRPr="00A3067D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938 703,12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2000,0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97,0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УАЗ 3741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153 605,32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земельный участок</w:t>
            </w: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97,0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3067D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306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737CD6">
              <w:rPr>
                <w:sz w:val="20"/>
                <w:szCs w:val="20"/>
              </w:rPr>
              <w:t>Кушнир В.Н.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Pr="00DA74D8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0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="00E22A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Pr="00A81A0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E22AEA" w:rsidRPr="00EB673F" w:rsidRDefault="00E22AEA" w:rsidP="00E22A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,</w:t>
            </w:r>
            <w:r w:rsidRPr="00A81A0A">
              <w:rPr>
                <w:bCs/>
                <w:sz w:val="20"/>
                <w:szCs w:val="20"/>
              </w:rPr>
              <w:t>Renault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D</w:t>
            </w:r>
            <w:r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  <w:lang w:val="en-US"/>
              </w:rPr>
              <w:t>ster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935 765,65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92/164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Default="00E0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119 199,11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Луенко А.И.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3C313C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427 403,36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3C313C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124 755,00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Новичков А.А.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SsangYong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Actyon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354 408,53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гараж 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tabs>
                <w:tab w:val="left" w:pos="1331"/>
              </w:tabs>
            </w:pPr>
            <w:r w:rsidRPr="00A81A0A">
              <w:tab/>
            </w:r>
          </w:p>
          <w:p w:rsidR="00E22AEA" w:rsidRPr="00A81A0A" w:rsidRDefault="00E22AEA" w:rsidP="00E22AEA">
            <w:pPr>
              <w:tabs>
                <w:tab w:val="left" w:pos="1331"/>
              </w:tabs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25,0</w:t>
            </w:r>
          </w:p>
          <w:p w:rsidR="00E22AEA" w:rsidRPr="00A81A0A" w:rsidRDefault="00E22AEA" w:rsidP="00E22AEA"/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54,5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/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418 863,00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rPr>
                <w:sz w:val="20"/>
                <w:szCs w:val="20"/>
              </w:rPr>
            </w:pPr>
            <w:r w:rsidRPr="00E22AEA">
              <w:rPr>
                <w:color w:val="000000" w:themeColor="text1"/>
                <w:sz w:val="20"/>
                <w:szCs w:val="20"/>
              </w:rPr>
              <w:t>Рыжикова Н.И.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1500,1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347 643,14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1500,1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143,9</w:t>
            </w:r>
          </w:p>
        </w:tc>
        <w:tc>
          <w:tcPr>
            <w:tcW w:w="108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Тимофеева 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И.В.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415 394,44</w:t>
            </w:r>
          </w:p>
        </w:tc>
        <w:tc>
          <w:tcPr>
            <w:tcW w:w="114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Трушкин В.М.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вартира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65,9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054,0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580 027,10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65,9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511 847,79</w:t>
            </w:r>
          </w:p>
          <w:p w:rsidR="00E22AEA" w:rsidRPr="00A81A0A" w:rsidRDefault="00E22AEA" w:rsidP="00E22A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Е.В.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465 955,36</w:t>
            </w:r>
          </w:p>
        </w:tc>
        <w:tc>
          <w:tcPr>
            <w:tcW w:w="114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Хлопцева Н.И.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A81A0A">
              <w:rPr>
                <w:sz w:val="20"/>
                <w:szCs w:val="20"/>
              </w:rPr>
              <w:t>,6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581 193,04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154 236,0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48" w:type="dxa"/>
            <w:shd w:val="clear" w:color="auto" w:fill="auto"/>
          </w:tcPr>
          <w:p w:rsidR="00E22AE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 Д.В.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E22AEA" w:rsidRPr="00BC30C0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BC30C0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17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597 324,04</w:t>
            </w:r>
          </w:p>
        </w:tc>
        <w:tc>
          <w:tcPr>
            <w:tcW w:w="1145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BC30C0">
              <w:rPr>
                <w:sz w:val="20"/>
                <w:szCs w:val="20"/>
              </w:rPr>
              <w:t xml:space="preserve"> 6 </w:t>
            </w:r>
            <w:r>
              <w:rPr>
                <w:sz w:val="20"/>
                <w:szCs w:val="20"/>
              </w:rPr>
              <w:t>приобретен за счет накоплений за 2006-2015 года;</w:t>
            </w:r>
          </w:p>
          <w:p w:rsidR="00E22AEA" w:rsidRPr="00BC30C0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sz w:val="20"/>
                <w:szCs w:val="20"/>
              </w:rPr>
              <w:t>полученно-го</w:t>
            </w:r>
            <w:proofErr w:type="spellEnd"/>
            <w:r>
              <w:rPr>
                <w:sz w:val="20"/>
                <w:szCs w:val="20"/>
              </w:rPr>
              <w:t xml:space="preserve"> от продажи автомобиля</w:t>
            </w:r>
            <w:r w:rsidRPr="00BC3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C3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 w:val="restart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Шершнева В.А.</w:t>
            </w:r>
          </w:p>
        </w:tc>
        <w:tc>
          <w:tcPr>
            <w:tcW w:w="1418" w:type="dxa"/>
            <w:shd w:val="clear" w:color="auto" w:fill="auto"/>
          </w:tcPr>
          <w:p w:rsidR="00E22AE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Начальник </w:t>
            </w:r>
          </w:p>
          <w:p w:rsidR="00E22AEA" w:rsidRPr="00A81A0A" w:rsidRDefault="00E22AEA" w:rsidP="00E22A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A81A0A">
              <w:rPr>
                <w:sz w:val="20"/>
                <w:szCs w:val="20"/>
              </w:rPr>
              <w:t xml:space="preserve"> дом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1/2 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</w:t>
            </w:r>
            <w:r w:rsidRPr="00A81A0A">
              <w:rPr>
                <w:sz w:val="20"/>
                <w:szCs w:val="20"/>
              </w:rPr>
              <w:t>00,0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30,4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51,2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/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951 391,42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AEA" w:rsidTr="00334C9B">
        <w:trPr>
          <w:cantSplit/>
          <w:trHeight w:val="766"/>
        </w:trPr>
        <w:tc>
          <w:tcPr>
            <w:tcW w:w="851" w:type="dxa"/>
            <w:vMerge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E22AEA" w:rsidRPr="00A81A0A" w:rsidRDefault="00E22AEA" w:rsidP="00E22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shd w:val="clear" w:color="auto" w:fill="auto"/>
          </w:tcPr>
          <w:p w:rsidR="00E22AEA" w:rsidRPr="00A81A0A" w:rsidRDefault="00E22AEA" w:rsidP="00E22AEA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22AE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04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83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2AEA" w:rsidRPr="00E22AEA" w:rsidRDefault="00E22AEA" w:rsidP="00E22AE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втомобили</w:t>
            </w:r>
            <w:r w:rsidRPr="009928F2">
              <w:rPr>
                <w:sz w:val="20"/>
                <w:szCs w:val="20"/>
                <w:lang w:val="en-US"/>
              </w:rPr>
              <w:t xml:space="preserve"> </w:t>
            </w:r>
            <w:r w:rsidRPr="00E22AEA">
              <w:rPr>
                <w:sz w:val="20"/>
                <w:szCs w:val="20"/>
              </w:rPr>
              <w:t>легковые</w:t>
            </w:r>
          </w:p>
          <w:p w:rsidR="00E22AEA" w:rsidRPr="00E22AEA" w:rsidRDefault="00E22AEA" w:rsidP="00E22AEA">
            <w:pPr>
              <w:jc w:val="center"/>
              <w:rPr>
                <w:rStyle w:val="a5"/>
                <w:i w:val="0"/>
                <w:sz w:val="20"/>
                <w:szCs w:val="20"/>
                <w:lang w:val="en-US"/>
              </w:rPr>
            </w:pPr>
            <w:r w:rsidRPr="00E22AEA">
              <w:rPr>
                <w:rStyle w:val="a5"/>
                <w:i w:val="0"/>
                <w:sz w:val="20"/>
                <w:szCs w:val="20"/>
                <w:lang w:val="en-US"/>
              </w:rPr>
              <w:t xml:space="preserve">Nissan X-Trail, </w:t>
            </w:r>
            <w:r w:rsidRPr="00E22AEA">
              <w:rPr>
                <w:rStyle w:val="WW8Num1z0"/>
                <w:rFonts w:ascii="Arial" w:hAnsi="Arial" w:cs="Arial"/>
                <w:b/>
                <w:bCs/>
                <w:color w:val="6A6A6A"/>
                <w:shd w:val="clear" w:color="auto" w:fill="FFFFFF"/>
                <w:lang w:val="en-US"/>
              </w:rPr>
              <w:t xml:space="preserve"> </w:t>
            </w:r>
            <w:r w:rsidRPr="00E22AEA">
              <w:rPr>
                <w:rStyle w:val="a5"/>
                <w:i w:val="0"/>
                <w:sz w:val="20"/>
                <w:szCs w:val="20"/>
                <w:lang w:val="en-US"/>
              </w:rPr>
              <w:t>Hyundai Santa Fe</w:t>
            </w:r>
          </w:p>
          <w:p w:rsidR="00E22AEA" w:rsidRPr="00E22AEA" w:rsidRDefault="00E22AEA" w:rsidP="00E22AEA">
            <w:pPr>
              <w:jc w:val="center"/>
              <w:rPr>
                <w:rStyle w:val="a5"/>
                <w:i w:val="0"/>
                <w:sz w:val="20"/>
                <w:szCs w:val="20"/>
                <w:lang w:val="en-US"/>
              </w:rPr>
            </w:pPr>
          </w:p>
          <w:p w:rsidR="00E22AEA" w:rsidRPr="00E22AEA" w:rsidRDefault="00E22AEA" w:rsidP="00E22AEA">
            <w:pPr>
              <w:jc w:val="center"/>
              <w:rPr>
                <w:rStyle w:val="a5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E22AEA">
              <w:rPr>
                <w:rStyle w:val="a5"/>
                <w:i w:val="0"/>
                <w:sz w:val="20"/>
                <w:szCs w:val="20"/>
              </w:rPr>
              <w:t>иные транспортные средства</w:t>
            </w:r>
          </w:p>
          <w:p w:rsidR="00E22AEA" w:rsidRPr="00E22AEA" w:rsidRDefault="00E22AEA" w:rsidP="00E22AEA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E22AEA">
              <w:rPr>
                <w:rStyle w:val="a5"/>
                <w:i w:val="0"/>
                <w:sz w:val="20"/>
                <w:szCs w:val="20"/>
              </w:rPr>
              <w:t xml:space="preserve">автоприцеп </w:t>
            </w:r>
          </w:p>
          <w:p w:rsidR="00E22AEA" w:rsidRPr="00A81A0A" w:rsidRDefault="00E22AEA" w:rsidP="00E22AEA">
            <w:pPr>
              <w:jc w:val="center"/>
              <w:rPr>
                <w:sz w:val="20"/>
                <w:szCs w:val="20"/>
              </w:rPr>
            </w:pPr>
            <w:r w:rsidRPr="00E22AEA">
              <w:rPr>
                <w:sz w:val="20"/>
                <w:szCs w:val="20"/>
              </w:rPr>
              <w:t>БАЗ-8142</w:t>
            </w:r>
          </w:p>
        </w:tc>
        <w:tc>
          <w:tcPr>
            <w:tcW w:w="1417" w:type="dxa"/>
            <w:shd w:val="clear" w:color="auto" w:fill="auto"/>
          </w:tcPr>
          <w:p w:rsidR="00E22AEA" w:rsidRPr="00A81A0A" w:rsidRDefault="00E22AEA" w:rsidP="00E22AE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325 804,41</w:t>
            </w:r>
          </w:p>
        </w:tc>
        <w:tc>
          <w:tcPr>
            <w:tcW w:w="1145" w:type="dxa"/>
            <w:vMerge/>
            <w:shd w:val="clear" w:color="auto" w:fill="auto"/>
          </w:tcPr>
          <w:p w:rsidR="00E22AEA" w:rsidRDefault="00E22AEA" w:rsidP="00E22A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2AEA" w:rsidRDefault="00E22AEA" w:rsidP="00E22AEA">
      <w:pPr>
        <w:ind w:left="-426" w:right="-142" w:hanging="151"/>
        <w:jc w:val="both"/>
      </w:pPr>
      <w:r>
        <w:rPr>
          <w:sz w:val="20"/>
          <w:szCs w:val="20"/>
        </w:rPr>
        <w:t xml:space="preserve">  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                                                     с декларированным годовым доходам, а также указываются отдельно в настоящей графе.</w:t>
      </w:r>
    </w:p>
    <w:p w:rsidR="00E22AEA" w:rsidRPr="006C67F4" w:rsidRDefault="00E22AEA" w:rsidP="00E22AEA">
      <w:pPr>
        <w:ind w:left="-426" w:right="-142" w:hanging="425"/>
        <w:jc w:val="both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      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и его супруги (супруга) за три последних года, предшествующих совершению сделки.</w:t>
      </w:r>
    </w:p>
    <w:p w:rsidR="003F3A12" w:rsidRDefault="003F3A12" w:rsidP="003F3A12">
      <w:pPr>
        <w:pStyle w:val="a4"/>
        <w:spacing w:before="0" w:after="0"/>
        <w:jc w:val="center"/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3F3A12" w:rsidRDefault="003F3A12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Default="00FF3443" w:rsidP="001913D1">
      <w:pPr>
        <w:tabs>
          <w:tab w:val="left" w:pos="8160"/>
        </w:tabs>
      </w:pPr>
    </w:p>
    <w:p w:rsidR="00FF3443" w:rsidRPr="00A81A0A" w:rsidRDefault="00FF3443" w:rsidP="00FF3443">
      <w:pPr>
        <w:pStyle w:val="a4"/>
        <w:spacing w:before="0" w:after="0"/>
        <w:jc w:val="center"/>
      </w:pPr>
      <w:r w:rsidRPr="00A81A0A">
        <w:rPr>
          <w:caps/>
        </w:rPr>
        <w:lastRenderedPageBreak/>
        <w:t>Сведения</w:t>
      </w:r>
      <w:r w:rsidRPr="00A81A0A">
        <w:t xml:space="preserve"> </w:t>
      </w:r>
    </w:p>
    <w:p w:rsidR="00FF3443" w:rsidRPr="00A81A0A" w:rsidRDefault="00FF3443" w:rsidP="00FF3443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FF3443" w:rsidRPr="00A81A0A" w:rsidRDefault="00FF3443" w:rsidP="00FF3443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FF3443" w:rsidRDefault="00FF3443" w:rsidP="00FF3443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FF3443" w:rsidRDefault="00FF3443" w:rsidP="001913D1">
      <w:pPr>
        <w:tabs>
          <w:tab w:val="left" w:pos="8160"/>
        </w:tabs>
      </w:pPr>
    </w:p>
    <w:tbl>
      <w:tblPr>
        <w:tblW w:w="16018" w:type="dxa"/>
        <w:tblInd w:w="-7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FF3443" w:rsidTr="003C326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Pr="000D4BCB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FF3443" w:rsidRDefault="00FF344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FF3443" w:rsidTr="003C326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D4BCB" w:rsidRDefault="00FF3443" w:rsidP="003C32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Default="00FF344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/>
        </w:tc>
      </w:tr>
      <w:tr w:rsidR="00FF344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D4BCB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Бахарев 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Начальник</w:t>
            </w:r>
          </w:p>
          <w:p w:rsidR="00FF3443" w:rsidRPr="000C101F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 xml:space="preserve">жилой дом </w:t>
            </w:r>
          </w:p>
          <w:p w:rsidR="00FF3443" w:rsidRPr="000C101F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135,8</w:t>
            </w:r>
          </w:p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65,5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Россия</w:t>
            </w:r>
          </w:p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jc w:val="center"/>
              <w:rPr>
                <w:sz w:val="20"/>
                <w:szCs w:val="20"/>
              </w:rPr>
            </w:pPr>
            <w:r w:rsidRPr="000C101F">
              <w:rPr>
                <w:sz w:val="20"/>
                <w:szCs w:val="20"/>
              </w:rPr>
              <w:t>автомобиль легковой</w:t>
            </w:r>
          </w:p>
          <w:p w:rsidR="00FF3443" w:rsidRPr="000C101F" w:rsidRDefault="00FF3443" w:rsidP="003C3267">
            <w:pPr>
              <w:jc w:val="center"/>
              <w:rPr>
                <w:sz w:val="20"/>
                <w:szCs w:val="20"/>
              </w:rPr>
            </w:pPr>
            <w:r w:rsidRPr="000C101F">
              <w:rPr>
                <w:bCs/>
                <w:sz w:val="20"/>
                <w:szCs w:val="20"/>
                <w:lang w:eastAsia="ru-RU"/>
              </w:rPr>
              <w:t>Hyundai</w:t>
            </w:r>
            <w:r w:rsidRPr="000C101F">
              <w:rPr>
                <w:sz w:val="20"/>
                <w:szCs w:val="20"/>
                <w:lang w:eastAsia="ru-RU"/>
              </w:rPr>
              <w:t xml:space="preserve"> </w:t>
            </w:r>
            <w:r w:rsidRPr="000C101F">
              <w:rPr>
                <w:bCs/>
                <w:sz w:val="20"/>
                <w:szCs w:val="20"/>
                <w:lang w:eastAsia="ru-RU"/>
              </w:rPr>
              <w:t>Matrix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C101F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710 031,56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8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8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588,0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135,8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359 962,65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8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</w:t>
            </w:r>
            <w:r w:rsidRPr="00A81A0A">
              <w:rPr>
                <w:sz w:val="20"/>
                <w:szCs w:val="20"/>
              </w:rPr>
              <w:t>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135,8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8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r w:rsidRPr="00A81A0A">
              <w:rPr>
                <w:sz w:val="20"/>
                <w:szCs w:val="20"/>
              </w:rPr>
              <w:t>нолетний</w:t>
            </w:r>
            <w:proofErr w:type="spell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135,8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Бочкова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81A0A">
              <w:rPr>
                <w:sz w:val="20"/>
                <w:szCs w:val="20"/>
              </w:rPr>
              <w:t xml:space="preserve">илое помещение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17,8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65,2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27,1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bCs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569 701,78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Буданов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499 754,03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400 444,08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Васильев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100,4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rPr>
                <w:sz w:val="20"/>
                <w:szCs w:val="20"/>
              </w:rPr>
            </w:pPr>
            <w:r>
              <w:t xml:space="preserve">  </w:t>
            </w:r>
          </w:p>
          <w:p w:rsidR="00FF3443" w:rsidRPr="00EC3CAC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1 024 647,75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100,4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831 432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</w:t>
            </w:r>
            <w:r w:rsidRPr="00A81A0A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  <w:p w:rsidR="00FF3443" w:rsidRPr="00AA4CCB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</w:t>
            </w:r>
            <w:r w:rsidRPr="00A81A0A">
              <w:rPr>
                <w:sz w:val="20"/>
                <w:szCs w:val="20"/>
              </w:rPr>
              <w:t>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Дрожжина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2702,0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113,7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79,2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671 489,72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65,5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9D1FF7" w:rsidRDefault="00FF3443" w:rsidP="003C3267">
            <w:pPr>
              <w:rPr>
                <w:sz w:val="20"/>
                <w:szCs w:val="20"/>
                <w:highlight w:val="magenta"/>
              </w:rPr>
            </w:pPr>
            <w:r w:rsidRPr="009D1FF7">
              <w:rPr>
                <w:sz w:val="20"/>
                <w:szCs w:val="20"/>
              </w:rPr>
              <w:t>Ельчанинов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втомобили легковые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  <w:lang w:val="en-US"/>
              </w:rPr>
              <w:t>Lada 219060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362 919,27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Епишкина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62,4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396 784,86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257/6117 доли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92,4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1243,6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мотолодка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EF5EF6">
              <w:rPr>
                <w:sz w:val="20"/>
                <w:szCs w:val="20"/>
              </w:rPr>
              <w:t>ADVENTURE</w:t>
            </w:r>
            <w:r w:rsidRPr="00A81A0A">
              <w:rPr>
                <w:sz w:val="20"/>
                <w:szCs w:val="20"/>
              </w:rPr>
              <w:t xml:space="preserve"> 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485 660,97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 xml:space="preserve">емельный участок  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81A0A">
              <w:rPr>
                <w:sz w:val="20"/>
                <w:szCs w:val="20"/>
              </w:rPr>
              <w:t>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3443" w:rsidRPr="002D58E1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EB7781" w:rsidRDefault="00FF3443" w:rsidP="003C32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405 101,61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81A0A">
              <w:rPr>
                <w:sz w:val="20"/>
                <w:szCs w:val="20"/>
              </w:rPr>
              <w:t>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785 314,63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Карпухин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061CA6">
              <w:rPr>
                <w:sz w:val="20"/>
                <w:szCs w:val="20"/>
              </w:rPr>
              <w:t>Mitsubishi Outlander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503 202,18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right="-55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Лаврентьева </w:t>
            </w:r>
            <w:r>
              <w:rPr>
                <w:sz w:val="20"/>
                <w:szCs w:val="20"/>
              </w:rPr>
              <w:t xml:space="preserve">  </w:t>
            </w:r>
            <w:r w:rsidRPr="00A81A0A">
              <w:rPr>
                <w:sz w:val="20"/>
                <w:szCs w:val="20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352 294,76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60,3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607 688,52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right="-55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Матвеенко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A81A0A">
              <w:rPr>
                <w:sz w:val="20"/>
                <w:szCs w:val="20"/>
              </w:rPr>
              <w:t>территориаль</w:t>
            </w:r>
            <w:r>
              <w:rPr>
                <w:sz w:val="20"/>
                <w:szCs w:val="20"/>
              </w:rPr>
              <w:t>-</w:t>
            </w:r>
            <w:r w:rsidRPr="00A81A0A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управления - префекта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дача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1/2 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1500,0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bCs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0D68F6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1 550 184,96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1/2 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200 768,50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Нагулин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934B6A">
              <w:rPr>
                <w:sz w:val="20"/>
                <w:szCs w:val="20"/>
              </w:rPr>
              <w:t>1 667 400,39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53,0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FE26E9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1232A3" w:rsidRDefault="00FF3443" w:rsidP="003C32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</w:t>
            </w:r>
            <w:r w:rsidRPr="00A81A0A">
              <w:rPr>
                <w:sz w:val="20"/>
                <w:szCs w:val="20"/>
              </w:rPr>
              <w:t>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ind w:right="-55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Поляков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457CAC">
              <w:rPr>
                <w:sz w:val="20"/>
                <w:szCs w:val="20"/>
              </w:rPr>
              <w:t>территориаль-ного</w:t>
            </w:r>
            <w:proofErr w:type="spellEnd"/>
            <w:proofErr w:type="gramEnd"/>
            <w:r w:rsidRPr="00457CAC">
              <w:rPr>
                <w:sz w:val="20"/>
                <w:szCs w:val="20"/>
              </w:rPr>
              <w:t xml:space="preserve"> управления – префекта, начальник </w:t>
            </w:r>
          </w:p>
          <w:p w:rsidR="00FF3443" w:rsidRPr="00457CAC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квартира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37,7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квартира 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84,6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jc w:val="center"/>
              <w:rPr>
                <w:bCs/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автомобиль легковой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Volkswagen Touareg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1 393 233,96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земельный участок  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жилой дом 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квартира 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квартира </w:t>
            </w: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2 000,0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214,7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84,5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70,5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Болгария</w:t>
            </w: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457C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jc w:val="center"/>
              <w:rPr>
                <w:sz w:val="20"/>
                <w:szCs w:val="20"/>
              </w:rPr>
            </w:pPr>
            <w:r w:rsidRPr="00457C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457CAC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988 328,00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sz w:val="20"/>
                <w:szCs w:val="20"/>
              </w:rPr>
              <w:t>территориально-го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- префект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FF3443" w:rsidRPr="00303B2B" w:rsidRDefault="00FF344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303B2B">
              <w:rPr>
                <w:sz w:val="20"/>
                <w:szCs w:val="20"/>
              </w:rPr>
              <w:t>Ford Explorer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1 125 704,82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20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1 380 000,00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D31DD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961BC8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Силкина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608 653,86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F3443" w:rsidRDefault="00FF3443" w:rsidP="003C32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1 056,0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FF344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rPr>
                <w:sz w:val="20"/>
                <w:szCs w:val="20"/>
                <w:highlight w:val="magenta"/>
              </w:rPr>
            </w:pPr>
            <w:r w:rsidRPr="00A81A0A">
              <w:rPr>
                <w:sz w:val="20"/>
                <w:szCs w:val="20"/>
              </w:rPr>
              <w:t>Терновая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6000,0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54,6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Pr="00A81A0A" w:rsidRDefault="00FF344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548 628,71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43" w:rsidRDefault="00FF344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3443" w:rsidRDefault="00D31D93" w:rsidP="00D31D93">
      <w:pPr>
        <w:ind w:left="-709" w:right="-142"/>
        <w:jc w:val="both"/>
      </w:pPr>
      <w:r>
        <w:rPr>
          <w:sz w:val="20"/>
          <w:szCs w:val="20"/>
        </w:rPr>
        <w:t xml:space="preserve">          </w:t>
      </w:r>
      <w:r w:rsidR="00FF3443">
        <w:rPr>
          <w:sz w:val="20"/>
          <w:szCs w:val="20"/>
        </w:rPr>
        <w:t>*1</w:t>
      </w:r>
      <w:proofErr w:type="gramStart"/>
      <w:r w:rsidR="00FF3443">
        <w:rPr>
          <w:sz w:val="20"/>
          <w:szCs w:val="20"/>
        </w:rPr>
        <w:t xml:space="preserve"> В</w:t>
      </w:r>
      <w:proofErr w:type="gramEnd"/>
      <w:r w:rsidR="00FF3443"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</w:t>
      </w:r>
      <w:r>
        <w:rPr>
          <w:sz w:val="20"/>
          <w:szCs w:val="20"/>
        </w:rPr>
        <w:t xml:space="preserve">уммируются </w:t>
      </w:r>
      <w:r w:rsidR="00FF3443">
        <w:rPr>
          <w:sz w:val="20"/>
          <w:szCs w:val="20"/>
        </w:rPr>
        <w:t>с декларированным годовым доходам, а также указываются отдельно в настоящей графе.</w:t>
      </w:r>
    </w:p>
    <w:p w:rsidR="00FF344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  <w:r>
        <w:t xml:space="preserve">       </w:t>
      </w:r>
      <w:r w:rsidR="00FF3443"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и его супруги (супруга) за три последних года, предшествующих совершению сделки.</w:t>
      </w: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rPr>
          <w:caps/>
        </w:rPr>
        <w:lastRenderedPageBreak/>
        <w:t>Сведения</w:t>
      </w:r>
      <w:r w:rsidRPr="00A81A0A">
        <w:t xml:space="preserve"> </w:t>
      </w: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D31D93" w:rsidRDefault="00D31D93" w:rsidP="00D31D93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D31D93" w:rsidRDefault="00D31D93" w:rsidP="00D31D93">
      <w:pPr>
        <w:pStyle w:val="a4"/>
        <w:spacing w:before="0" w:after="0"/>
        <w:jc w:val="center"/>
      </w:pPr>
    </w:p>
    <w:tbl>
      <w:tblPr>
        <w:tblW w:w="16018" w:type="dxa"/>
        <w:tblInd w:w="-7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106"/>
        <w:gridCol w:w="1111"/>
        <w:gridCol w:w="992"/>
        <w:gridCol w:w="992"/>
        <w:gridCol w:w="1560"/>
        <w:gridCol w:w="1417"/>
        <w:gridCol w:w="1145"/>
      </w:tblGrid>
      <w:tr w:rsidR="00D31D93" w:rsidTr="003C326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Pr="000D4BCB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D31D93" w:rsidRDefault="00D31D9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D31D93" w:rsidTr="003C326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D4BCB" w:rsidRDefault="00D31D93" w:rsidP="003C32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D4BCB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Воробьева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2/3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ИЖ-2126-230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464 071,46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1/4 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55,1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Chevrolet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Lacetti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593 064,31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Воронцов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/>
          <w:p w:rsidR="00D31D93" w:rsidRPr="00A81A0A" w:rsidRDefault="00D31D93" w:rsidP="003C3267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54,5</w:t>
            </w: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D31D93" w:rsidRDefault="00D31D93" w:rsidP="003C3267">
            <w:pPr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787,7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втомобили легковые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ВАЗ-21083,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Great Wall </w:t>
            </w:r>
            <w:r w:rsidRPr="00A81A0A">
              <w:rPr>
                <w:bCs/>
                <w:sz w:val="20"/>
                <w:szCs w:val="20"/>
              </w:rPr>
              <w:t xml:space="preserve">Hover </w:t>
            </w:r>
            <w:r w:rsidRPr="00A81A0A">
              <w:rPr>
                <w:sz w:val="20"/>
                <w:szCs w:val="20"/>
              </w:rPr>
              <w:t>H5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502 679,35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787,7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Григорова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</w:t>
            </w:r>
            <w:r w:rsidRPr="00A81A0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Ford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Escape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329 662,74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  <w:highlight w:val="magenta"/>
              </w:rPr>
            </w:pPr>
            <w:r w:rsidRPr="00A81A0A">
              <w:rPr>
                <w:sz w:val="20"/>
                <w:szCs w:val="20"/>
              </w:rPr>
              <w:t>Коваленко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436 331,47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Копылова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462B9">
              <w:rPr>
                <w:sz w:val="20"/>
                <w:szCs w:val="20"/>
              </w:rPr>
              <w:t>151 946,18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573 800,00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F462B9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F462B9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sz w:val="20"/>
                <w:szCs w:val="20"/>
              </w:rPr>
              <w:t>территориально-го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- префект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B9016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1 363 782,18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FE5B48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FE5B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852 555,45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Мурзин В.Г.</w:t>
            </w: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7C1316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7C1316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674 717,41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Пронкина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Nissan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1 035 963,42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42,6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bCs/>
                <w:sz w:val="20"/>
                <w:szCs w:val="20"/>
              </w:rPr>
              <w:t>Kia SLS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1F308E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191 188,28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Пьянова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гараж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1/2 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1/3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200,0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61,3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44,5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32,8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24,0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615,0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sz w:val="20"/>
                <w:szCs w:val="20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610 368,75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A0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нежилое помещение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25,4</w:t>
            </w:r>
          </w:p>
          <w:p w:rsidR="00D31D93" w:rsidRPr="00A81A0A" w:rsidRDefault="00D31D93" w:rsidP="003C3267"/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     </w:t>
            </w: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81A0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tabs>
                <w:tab w:val="left" w:pos="652"/>
              </w:tabs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320 067,33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453 944,89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Садулина Л.А.</w:t>
            </w:r>
          </w:p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527 779,36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369 257,99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несовершен-</w:t>
            </w:r>
          </w:p>
          <w:p w:rsidR="00D31D93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r w:rsidRPr="00A81A0A">
              <w:rPr>
                <w:sz w:val="20"/>
                <w:szCs w:val="20"/>
              </w:rPr>
              <w:t>нолетний</w:t>
            </w:r>
            <w:proofErr w:type="spellEnd"/>
            <w:r w:rsidRPr="00A81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 w:rsidRPr="006B4D66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несовершен-</w:t>
            </w:r>
          </w:p>
          <w:p w:rsidR="00D31D93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r w:rsidRPr="00A81A0A">
              <w:rPr>
                <w:sz w:val="20"/>
                <w:szCs w:val="20"/>
              </w:rPr>
              <w:t>нолетний</w:t>
            </w:r>
            <w:proofErr w:type="spellEnd"/>
            <w:r w:rsidRPr="00A81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Синяев К.Н.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ВАЗ 2110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536 400,53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sz w:val="20"/>
                <w:szCs w:val="20"/>
              </w:rPr>
              <w:t>5</w:t>
            </w:r>
            <w:r w:rsidRPr="00A81A0A">
              <w:rPr>
                <w:sz w:val="20"/>
                <w:szCs w:val="20"/>
                <w:lang w:val="en-US"/>
              </w:rPr>
              <w:t>0</w:t>
            </w:r>
            <w:r w:rsidRPr="00A81A0A">
              <w:rPr>
                <w:sz w:val="20"/>
                <w:szCs w:val="20"/>
              </w:rPr>
              <w:t>,</w:t>
            </w:r>
            <w:r w:rsidRPr="00A81A0A">
              <w:rPr>
                <w:sz w:val="20"/>
                <w:szCs w:val="20"/>
                <w:lang w:val="en-US"/>
              </w:rPr>
              <w:t>1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sz w:val="20"/>
                <w:szCs w:val="20"/>
                <w:lang w:val="en-US"/>
              </w:rPr>
              <w:t>Hundai 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273 129,95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</w:t>
            </w:r>
            <w:r w:rsidRPr="00A81A0A">
              <w:rPr>
                <w:sz w:val="20"/>
                <w:szCs w:val="20"/>
                <w:lang w:val="en-US"/>
              </w:rPr>
              <w:t>0</w:t>
            </w:r>
            <w:r w:rsidRPr="00A81A0A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  <w:lang w:val="en-US"/>
              </w:rPr>
              <w:t>50</w:t>
            </w:r>
            <w:r w:rsidRPr="00A81A0A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Тарасов С.В.</w:t>
            </w:r>
          </w:p>
          <w:p w:rsidR="00D31D93" w:rsidRPr="00A81A0A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D31D93" w:rsidRPr="00A81A0A" w:rsidRDefault="00D31D93" w:rsidP="003C3267">
            <w:pPr>
              <w:ind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территориального управления – префекта,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1 288 498,92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A81A0A">
              <w:rPr>
                <w:sz w:val="20"/>
                <w:szCs w:val="20"/>
              </w:rPr>
              <w:t>упруга</w:t>
            </w:r>
          </w:p>
          <w:p w:rsidR="00D31D93" w:rsidRPr="00A81A0A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1A0A">
              <w:rPr>
                <w:sz w:val="20"/>
                <w:szCs w:val="20"/>
              </w:rPr>
              <w:t>емельный участок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1A0A">
              <w:rPr>
                <w:sz w:val="20"/>
                <w:szCs w:val="20"/>
              </w:rPr>
              <w:t>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ежилое помещение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270,00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430,0</w:t>
            </w:r>
          </w:p>
          <w:p w:rsidR="00D31D93" w:rsidRPr="00A81A0A" w:rsidRDefault="00D31D93" w:rsidP="003C3267">
            <w:pPr>
              <w:jc w:val="center"/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500,00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13 500,00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31 800,00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100,00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</w:pPr>
            <w:r w:rsidRPr="00A81A0A">
              <w:rPr>
                <w:sz w:val="20"/>
                <w:szCs w:val="20"/>
              </w:rPr>
              <w:t>172 000,00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106,9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40,8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39,5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881,7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  <w:r w:rsidRPr="00A81A0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810 000,00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D31D93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 w:rsidRPr="00A81A0A">
              <w:rPr>
                <w:sz w:val="20"/>
                <w:szCs w:val="20"/>
                <w:lang w:val="en-US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81A0A">
              <w:rPr>
                <w:sz w:val="20"/>
                <w:szCs w:val="20"/>
                <w:lang w:val="en-US"/>
              </w:rPr>
              <w:t>нолетний</w:t>
            </w:r>
            <w:proofErr w:type="spellEnd"/>
            <w:r w:rsidRPr="00A81A0A">
              <w:rPr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1D93" w:rsidTr="00D31D93">
        <w:trPr>
          <w:cantSplit/>
          <w:trHeight w:val="7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D31D93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 w:rsidRPr="00A81A0A">
              <w:rPr>
                <w:sz w:val="20"/>
                <w:szCs w:val="20"/>
                <w:lang w:val="en-US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81A0A">
              <w:rPr>
                <w:sz w:val="20"/>
                <w:szCs w:val="20"/>
                <w:lang w:val="en-US"/>
              </w:rPr>
              <w:t>нолетний</w:t>
            </w:r>
            <w:proofErr w:type="spellEnd"/>
            <w:r w:rsidRPr="00A81A0A">
              <w:rPr>
                <w:sz w:val="20"/>
                <w:szCs w:val="20"/>
                <w:lang w:val="en-US"/>
              </w:rPr>
              <w:t xml:space="preserve"> </w:t>
            </w: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Уласевич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49/100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2D1081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KIA</w:t>
            </w:r>
            <w:r w:rsidRPr="00A81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2D108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JB</w:t>
            </w:r>
            <w:r w:rsidRPr="002D108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  <w:r w:rsidRPr="002D1081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2D1081" w:rsidRDefault="00D31D93" w:rsidP="003C326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968 009,88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59,0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2D1081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50,</w:t>
            </w:r>
            <w:r w:rsidRPr="002D108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 w:rsidRPr="00A81A0A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501 121,95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</w:t>
            </w:r>
          </w:p>
          <w:p w:rsidR="00D31D93" w:rsidRPr="00A81A0A" w:rsidRDefault="00D31D93" w:rsidP="003C3267">
            <w:pPr>
              <w:ind w:right="-108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D31D93">
        <w:trPr>
          <w:cantSplit/>
          <w:trHeight w:val="9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</w:t>
            </w:r>
          </w:p>
          <w:p w:rsidR="00D31D93" w:rsidRPr="00A81A0A" w:rsidRDefault="00D31D93" w:rsidP="003C3267">
            <w:pPr>
              <w:ind w:right="-108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50,1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Янов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200,0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81A0A">
              <w:rPr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ГАЗ 31029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745 305,31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D31D93">
        <w:trPr>
          <w:cantSplit/>
          <w:trHeight w:val="5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81A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96 144,00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1D93" w:rsidRDefault="00D31D93" w:rsidP="00D31D93">
      <w:pPr>
        <w:ind w:left="-709" w:right="-142"/>
        <w:jc w:val="both"/>
      </w:pPr>
      <w:r>
        <w:rPr>
          <w:sz w:val="20"/>
          <w:szCs w:val="20"/>
        </w:rPr>
        <w:t xml:space="preserve">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и его супруги (супруга) за три последних года, предшествующих совершению сделки.</w:t>
      </w: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rPr>
          <w:caps/>
        </w:rPr>
        <w:lastRenderedPageBreak/>
        <w:t>Сведения</w:t>
      </w:r>
      <w:r w:rsidRPr="00A81A0A">
        <w:t xml:space="preserve"> </w:t>
      </w: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D31D93" w:rsidRPr="00A81A0A" w:rsidRDefault="00D31D93" w:rsidP="00D31D93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D31D93" w:rsidRDefault="00D31D93" w:rsidP="00D31D93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6</w:t>
      </w:r>
      <w:r w:rsidRPr="00A81A0A">
        <w:t xml:space="preserve"> г.</w:t>
      </w:r>
    </w:p>
    <w:p w:rsidR="00D31D93" w:rsidRDefault="00D31D93" w:rsidP="00D31D93">
      <w:pPr>
        <w:pStyle w:val="a4"/>
        <w:spacing w:before="0" w:after="0"/>
        <w:jc w:val="center"/>
      </w:pPr>
    </w:p>
    <w:tbl>
      <w:tblPr>
        <w:tblW w:w="16018" w:type="dxa"/>
        <w:tblInd w:w="-7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1548"/>
        <w:gridCol w:w="1418"/>
        <w:gridCol w:w="1275"/>
        <w:gridCol w:w="1560"/>
        <w:gridCol w:w="1043"/>
        <w:gridCol w:w="1083"/>
        <w:gridCol w:w="1134"/>
        <w:gridCol w:w="992"/>
        <w:gridCol w:w="992"/>
        <w:gridCol w:w="1560"/>
        <w:gridCol w:w="1417"/>
        <w:gridCol w:w="1145"/>
      </w:tblGrid>
      <w:tr w:rsidR="00D31D93" w:rsidTr="003C3267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Pr="000D4BCB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D31D93" w:rsidRDefault="00D31D9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D31D93" w:rsidTr="003C3267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D4BCB" w:rsidRDefault="00D31D93" w:rsidP="003C32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93" w:rsidRDefault="00D31D93" w:rsidP="003C3267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/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D4BCB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0D4BC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Аксенова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Начальник </w:t>
            </w:r>
          </w:p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 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совместная 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(Аксенов В.С., Аксенова Р.И.)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56,6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27,2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747 895,85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8849A4" w:rsidRDefault="00D31D93" w:rsidP="003C3267">
            <w:pPr>
              <w:pStyle w:val="a3"/>
              <w:rPr>
                <w:sz w:val="20"/>
                <w:szCs w:val="20"/>
              </w:rPr>
            </w:pPr>
            <w:r w:rsidRPr="008849A4">
              <w:rPr>
                <w:sz w:val="20"/>
                <w:szCs w:val="20"/>
              </w:rPr>
              <w:t>Гранёва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управления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 xml:space="preserve">квартира </w:t>
            </w: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 xml:space="preserve">квартира </w:t>
            </w: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нежилое помещение</w:t>
            </w: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земельный участок</w:t>
            </w: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 xml:space="preserve">жилой дом       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D35F1F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индивидуальная</w:t>
            </w:r>
          </w:p>
          <w:p w:rsidR="00D31D93" w:rsidRPr="00D35F1F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индивидуальная</w:t>
            </w:r>
          </w:p>
          <w:p w:rsidR="00D31D93" w:rsidRPr="00D35F1F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индивидуальная</w:t>
            </w:r>
          </w:p>
          <w:p w:rsidR="00D31D93" w:rsidRPr="00D35F1F" w:rsidRDefault="00D31D93" w:rsidP="003C3267">
            <w:pPr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jc w:val="center"/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индивидуальная</w:t>
            </w:r>
          </w:p>
          <w:p w:rsidR="00D31D93" w:rsidRPr="00D35F1F" w:rsidRDefault="00D31D93" w:rsidP="003C3267">
            <w:pPr>
              <w:rPr>
                <w:sz w:val="20"/>
                <w:szCs w:val="20"/>
              </w:rPr>
            </w:pPr>
          </w:p>
          <w:p w:rsidR="00D31D93" w:rsidRPr="00D35F1F" w:rsidRDefault="00D31D93" w:rsidP="003C3267">
            <w:pPr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D35F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56,6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64,1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3,2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889,0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1 198 942,22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Дорогова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582 605,91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Ивашкина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55" w:right="-55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1 232 738,31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26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жилой дом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1003,82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57,1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61,2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  <w:lang w:val="en-US"/>
              </w:rPr>
              <w:t>Toyota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  <w:lang w:val="en-US"/>
              </w:rPr>
              <w:t>Corolla</w:t>
            </w:r>
          </w:p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прицеп самодельный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207 462,60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отдела-</w:t>
            </w:r>
          </w:p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108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земельный участок </w:t>
            </w:r>
          </w:p>
          <w:p w:rsidR="00D31D93" w:rsidRPr="00A81A0A" w:rsidRDefault="00D31D93" w:rsidP="003C326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649,0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bCs/>
                <w:sz w:val="20"/>
                <w:szCs w:val="20"/>
              </w:rPr>
              <w:t>Hyundai</w:t>
            </w:r>
            <w:r w:rsidRPr="00A81A0A">
              <w:rPr>
                <w:sz w:val="20"/>
                <w:szCs w:val="20"/>
              </w:rPr>
              <w:t xml:space="preserve"> </w:t>
            </w:r>
            <w:r w:rsidRPr="00A81A0A">
              <w:rPr>
                <w:bCs/>
                <w:sz w:val="20"/>
                <w:szCs w:val="20"/>
              </w:rPr>
              <w:t>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586 661,15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Переведенцева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ind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17618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5866B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526 940,50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tabs>
                <w:tab w:val="left" w:pos="3940"/>
                <w:tab w:val="left" w:pos="5203"/>
                <w:tab w:val="left" w:pos="6589"/>
                <w:tab w:val="left" w:pos="7526"/>
                <w:tab w:val="left" w:pos="8640"/>
                <w:tab w:val="left" w:pos="9876"/>
                <w:tab w:val="left" w:pos="10759"/>
                <w:tab w:val="left" w:pos="121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0C083D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1A0A">
              <w:rPr>
                <w:sz w:val="20"/>
                <w:szCs w:val="20"/>
              </w:rPr>
              <w:t>втомобиль легковой</w:t>
            </w:r>
          </w:p>
          <w:p w:rsidR="00D31D93" w:rsidRPr="000C083D" w:rsidRDefault="00D31D93" w:rsidP="003C32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386 946,75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right="-55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A81A0A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квартира </w:t>
            </w: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специалист-экономист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452 615,16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Саломатина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2 335 421,19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Толкачева В.Т.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i/>
                <w:sz w:val="20"/>
                <w:szCs w:val="20"/>
              </w:rPr>
            </w:pPr>
            <w:r w:rsidRPr="00E61A4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507 160,00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653035" w:rsidRDefault="00D31D93" w:rsidP="003C3267">
            <w:pPr>
              <w:pStyle w:val="a3"/>
              <w:rPr>
                <w:color w:val="FF0000"/>
                <w:sz w:val="20"/>
                <w:szCs w:val="20"/>
              </w:rPr>
            </w:pPr>
            <w:r w:rsidRPr="00E61A4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snapToGrid w:val="0"/>
              <w:ind w:left="-55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117 600,00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518 758,56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31D93" w:rsidTr="003C3267">
        <w:trPr>
          <w:cantSplit/>
          <w:trHeight w:val="7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93" w:rsidRPr="00A81A0A" w:rsidRDefault="00D31D93" w:rsidP="003C326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Pr="00A81A0A" w:rsidRDefault="00D31D93" w:rsidP="003C326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212 401,26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93" w:rsidRDefault="00D31D93" w:rsidP="003C32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1D93" w:rsidRDefault="00D31D93" w:rsidP="00D31D93">
      <w:pPr>
        <w:ind w:left="-700" w:right="-142" w:hanging="151"/>
        <w:jc w:val="both"/>
      </w:pPr>
      <w:r>
        <w:rPr>
          <w:sz w:val="20"/>
          <w:szCs w:val="20"/>
        </w:rPr>
        <w:t xml:space="preserve">           *1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доходам, а также указываются отдельно в настоящей графе.</w:t>
      </w:r>
    </w:p>
    <w:p w:rsidR="00D31D93" w:rsidRPr="006C67F4" w:rsidRDefault="00D31D93" w:rsidP="00D31D93">
      <w:pPr>
        <w:ind w:left="-700" w:right="-142" w:hanging="151"/>
        <w:jc w:val="both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 *2 Сведения указываются, если сумма сделки превышает общий доход лица, замещающего должность муниципальной службы администрации города Рязани, руководителя муниципального учреждения города Рязани  и его супруги (супруга) за три последних года, предшествующих совершению сделки.</w:t>
      </w:r>
    </w:p>
    <w:p w:rsidR="00D31D93" w:rsidRPr="006C67F4" w:rsidRDefault="00D31D93" w:rsidP="00D31D93">
      <w:pPr>
        <w:ind w:left="-700" w:right="-142" w:hanging="151"/>
        <w:jc w:val="both"/>
        <w:rPr>
          <w:sz w:val="20"/>
          <w:szCs w:val="20"/>
        </w:rPr>
      </w:pPr>
    </w:p>
    <w:p w:rsidR="00D31D93" w:rsidRDefault="00D31D93" w:rsidP="00D31D93">
      <w:pPr>
        <w:tabs>
          <w:tab w:val="left" w:pos="8160"/>
        </w:tabs>
        <w:ind w:left="-709"/>
        <w:rPr>
          <w:sz w:val="20"/>
          <w:szCs w:val="20"/>
        </w:rPr>
      </w:pPr>
    </w:p>
    <w:p w:rsidR="00D31D93" w:rsidRPr="001913D1" w:rsidRDefault="00D31D93" w:rsidP="00D31D93">
      <w:pPr>
        <w:tabs>
          <w:tab w:val="left" w:pos="8160"/>
        </w:tabs>
        <w:ind w:left="-709"/>
      </w:pPr>
    </w:p>
    <w:sectPr w:rsidR="00D31D93" w:rsidRPr="001913D1" w:rsidSect="00FF3443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21C79"/>
    <w:rsid w:val="00012DA1"/>
    <w:rsid w:val="00122520"/>
    <w:rsid w:val="001913D1"/>
    <w:rsid w:val="00330DD5"/>
    <w:rsid w:val="00334C9B"/>
    <w:rsid w:val="00393749"/>
    <w:rsid w:val="003F3A12"/>
    <w:rsid w:val="00464397"/>
    <w:rsid w:val="004F3226"/>
    <w:rsid w:val="00557E60"/>
    <w:rsid w:val="0057684B"/>
    <w:rsid w:val="00692C41"/>
    <w:rsid w:val="00750FFD"/>
    <w:rsid w:val="00767677"/>
    <w:rsid w:val="0080239A"/>
    <w:rsid w:val="00876304"/>
    <w:rsid w:val="00902BEA"/>
    <w:rsid w:val="00990CDB"/>
    <w:rsid w:val="009B3A5E"/>
    <w:rsid w:val="00A43BCB"/>
    <w:rsid w:val="00AB2A3E"/>
    <w:rsid w:val="00B85CB2"/>
    <w:rsid w:val="00C1489F"/>
    <w:rsid w:val="00D31D93"/>
    <w:rsid w:val="00D4061B"/>
    <w:rsid w:val="00DF7B94"/>
    <w:rsid w:val="00E02AEA"/>
    <w:rsid w:val="00E21C79"/>
    <w:rsid w:val="00E22AEA"/>
    <w:rsid w:val="00E86F75"/>
    <w:rsid w:val="00FF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F3A12"/>
    <w:pPr>
      <w:keepNext/>
      <w:numPr>
        <w:ilvl w:val="2"/>
        <w:numId w:val="1"/>
      </w:numPr>
      <w:tabs>
        <w:tab w:val="left" w:pos="6521"/>
      </w:tabs>
      <w:ind w:left="567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3A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E21C79"/>
    <w:pPr>
      <w:suppressLineNumbers/>
    </w:pPr>
  </w:style>
  <w:style w:type="paragraph" w:styleId="a4">
    <w:name w:val="Normal (Web)"/>
    <w:basedOn w:val="a"/>
    <w:rsid w:val="00E21C79"/>
    <w:pPr>
      <w:suppressAutoHyphens w:val="0"/>
      <w:spacing w:before="280" w:after="280"/>
    </w:pPr>
  </w:style>
  <w:style w:type="character" w:customStyle="1" w:styleId="WW8Num1z0">
    <w:name w:val="WW8Num1z0"/>
    <w:rsid w:val="00902BEA"/>
  </w:style>
  <w:style w:type="character" w:styleId="a5">
    <w:name w:val="Emphasis"/>
    <w:uiPriority w:val="20"/>
    <w:qFormat/>
    <w:rsid w:val="00902BEA"/>
    <w:rPr>
      <w:i/>
      <w:iCs/>
    </w:rPr>
  </w:style>
  <w:style w:type="character" w:customStyle="1" w:styleId="apple-converted-space">
    <w:name w:val="apple-converted-space"/>
    <w:rsid w:val="00191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d.ru/Cars/NewKu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d.ru/Cars/NewK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swagen.ru/models/jetta.html?tc=sem-%5BB%5D_%5BJetta%5D_%5BAll%5D_%5BNone%5D_%5BExact%5D_%5BRU%5D_%5BEval%5D_Google_Search-RU-google-VWJetta_%5BExact%5D-exact&amp;kw=%D1%84%D0%BE%D0%BB%D1%8C%D0%BA%D1%81%D0%B2%D0%B0%D0%B3%D0%B5%D0%BD%20%D0%B4%D0%B6%D0%B5%D1%82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oyota-rzn.ru/new-cars/land-cruiser/index.json?utm_source=google&amp;utm_medium=cpc&amp;utm_content=189090161255&amp;utm_campaign=lc150_search&amp;utm_term=pra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om.ru/catalog/toyota/rav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7680</Words>
  <Characters>43780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Швецова</dc:creator>
  <cp:keywords/>
  <dc:description/>
  <cp:lastModifiedBy>Елена Николаевна Маликова</cp:lastModifiedBy>
  <cp:revision>7</cp:revision>
  <dcterms:created xsi:type="dcterms:W3CDTF">2017-05-15T12:39:00Z</dcterms:created>
  <dcterms:modified xsi:type="dcterms:W3CDTF">2017-06-06T12:27:00Z</dcterms:modified>
</cp:coreProperties>
</file>