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01" w:rsidRDefault="00321B01" w:rsidP="00321B01">
      <w:pPr>
        <w:rPr>
          <w:sz w:val="28"/>
          <w:szCs w:val="28"/>
        </w:rPr>
      </w:pPr>
    </w:p>
    <w:p w:rsidR="00321B01" w:rsidRDefault="00453BFF" w:rsidP="00321B01">
      <w:pPr>
        <w:jc w:val="center"/>
        <w:rPr>
          <w:sz w:val="28"/>
          <w:szCs w:val="28"/>
        </w:rPr>
      </w:pPr>
      <w:bookmarkStart w:id="0" w:name="_GoBack"/>
      <w:r w:rsidRPr="00453BFF">
        <w:rPr>
          <w:sz w:val="28"/>
          <w:szCs w:val="28"/>
        </w:rPr>
        <w:t>Сведения о доходах, расходах, об имуществе и обязательствах имущественного характера Мэра города Новочеркасска  и членов его семьи за период с 01 января по 31 декабря 2016 года</w:t>
      </w:r>
    </w:p>
    <w:bookmarkEnd w:id="0"/>
    <w:tbl>
      <w:tblPr>
        <w:tblpPr w:leftFromText="180" w:rightFromText="180" w:vertAnchor="text" w:horzAnchor="margin" w:tblpXSpec="center" w:tblpY="201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418"/>
        <w:gridCol w:w="1984"/>
        <w:gridCol w:w="964"/>
        <w:gridCol w:w="28"/>
        <w:gridCol w:w="993"/>
        <w:gridCol w:w="1417"/>
        <w:gridCol w:w="851"/>
        <w:gridCol w:w="992"/>
        <w:gridCol w:w="1241"/>
        <w:gridCol w:w="1594"/>
        <w:gridCol w:w="674"/>
      </w:tblGrid>
      <w:tr w:rsidR="00321B01" w:rsidRPr="00E252E2" w:rsidTr="00321B01">
        <w:trPr>
          <w:trHeight w:val="2032"/>
        </w:trPr>
        <w:tc>
          <w:tcPr>
            <w:tcW w:w="568" w:type="dxa"/>
            <w:tcBorders>
              <w:top w:val="dotted" w:sz="4" w:space="0" w:color="auto"/>
            </w:tcBorders>
          </w:tcPr>
          <w:p w:rsidR="00321B01" w:rsidRPr="00E252E2" w:rsidRDefault="00321B01" w:rsidP="00321B01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321B01" w:rsidRPr="00E165E4" w:rsidRDefault="00321B01" w:rsidP="00321B01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321B01" w:rsidRPr="00E165E4" w:rsidRDefault="00321B01" w:rsidP="00321B01">
            <w:pPr>
              <w:jc w:val="center"/>
            </w:pP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Объекты недвижимости, находящиеся в пользовании</w:t>
            </w:r>
          </w:p>
        </w:tc>
        <w:tc>
          <w:tcPr>
            <w:tcW w:w="1241" w:type="dxa"/>
            <w:tcBorders>
              <w:top w:val="dotted" w:sz="4" w:space="0" w:color="auto"/>
            </w:tcBorders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Транспортные средства (вид, марка)</w:t>
            </w:r>
          </w:p>
        </w:tc>
        <w:tc>
          <w:tcPr>
            <w:tcW w:w="1594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321B01" w:rsidRPr="00E165E4" w:rsidRDefault="00321B01" w:rsidP="00321B01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674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321B01" w:rsidRPr="00E165E4" w:rsidRDefault="00321B01" w:rsidP="00321B01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21B01" w:rsidRPr="00E165E4" w:rsidRDefault="00321B01" w:rsidP="00321B01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 xml:space="preserve">за счет, </w:t>
            </w:r>
            <w:proofErr w:type="gramStart"/>
            <w:r w:rsidRPr="00E165E4">
              <w:rPr>
                <w:sz w:val="22"/>
                <w:szCs w:val="22"/>
              </w:rPr>
              <w:t>которых</w:t>
            </w:r>
            <w:proofErr w:type="gramEnd"/>
            <w:r w:rsidRPr="00E165E4">
              <w:rPr>
                <w:sz w:val="22"/>
                <w:szCs w:val="22"/>
              </w:rPr>
              <w:t xml:space="preserve"> совершена сделка</w:t>
            </w:r>
            <w:r w:rsidRPr="00E165E4">
              <w:rPr>
                <w:rStyle w:val="a5"/>
                <w:sz w:val="22"/>
                <w:szCs w:val="22"/>
              </w:rPr>
              <w:footnoteReference w:id="1"/>
            </w:r>
          </w:p>
        </w:tc>
      </w:tr>
      <w:tr w:rsidR="00321B01" w:rsidRPr="00E252E2" w:rsidTr="00321B01">
        <w:trPr>
          <w:cantSplit/>
          <w:trHeight w:val="2160"/>
        </w:trPr>
        <w:tc>
          <w:tcPr>
            <w:tcW w:w="568" w:type="dxa"/>
          </w:tcPr>
          <w:p w:rsidR="00321B01" w:rsidRPr="00E252E2" w:rsidRDefault="00321B01" w:rsidP="00321B01">
            <w:r w:rsidRPr="00E252E2">
              <w:t>№</w:t>
            </w:r>
            <w:proofErr w:type="gramStart"/>
            <w:r w:rsidRPr="00E252E2"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</w:tcPr>
          <w:p w:rsidR="00321B01" w:rsidRPr="00E165E4" w:rsidRDefault="00321B01" w:rsidP="00321B01">
            <w:pPr>
              <w:jc w:val="center"/>
            </w:pPr>
            <w:r w:rsidRPr="00E165E4">
              <w:t xml:space="preserve">Фамилия </w:t>
            </w:r>
          </w:p>
          <w:p w:rsidR="00321B01" w:rsidRPr="00E165E4" w:rsidRDefault="00321B01" w:rsidP="00321B01">
            <w:pPr>
              <w:jc w:val="center"/>
            </w:pPr>
            <w:r w:rsidRPr="00E165E4">
              <w:t xml:space="preserve">и инициалы лица, </w:t>
            </w:r>
          </w:p>
          <w:p w:rsidR="00321B01" w:rsidRPr="00E165E4" w:rsidRDefault="00321B01" w:rsidP="00321B01">
            <w:pPr>
              <w:jc w:val="center"/>
            </w:pPr>
            <w:r w:rsidRPr="00E165E4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Вид собственности</w:t>
            </w:r>
          </w:p>
        </w:tc>
        <w:tc>
          <w:tcPr>
            <w:tcW w:w="964" w:type="dxa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Площадь (кв</w:t>
            </w:r>
            <w:proofErr w:type="gramStart"/>
            <w:r w:rsidRPr="00E165E4">
              <w:t>.м</w:t>
            </w:r>
            <w:proofErr w:type="gramEnd"/>
            <w:r w:rsidRPr="00E165E4">
              <w:t>)</w:t>
            </w:r>
          </w:p>
        </w:tc>
        <w:tc>
          <w:tcPr>
            <w:tcW w:w="1021" w:type="dxa"/>
            <w:gridSpan w:val="2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Площадь (кв</w:t>
            </w:r>
            <w:proofErr w:type="gramStart"/>
            <w:r w:rsidRPr="00E165E4">
              <w:t>.м</w:t>
            </w:r>
            <w:proofErr w:type="gramEnd"/>
            <w:r w:rsidRPr="00E165E4"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321B01" w:rsidRPr="00E165E4" w:rsidRDefault="00321B01" w:rsidP="00321B01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241" w:type="dxa"/>
            <w:vAlign w:val="center"/>
          </w:tcPr>
          <w:p w:rsidR="00321B01" w:rsidRPr="00E165E4" w:rsidRDefault="00321B01" w:rsidP="00321B01">
            <w:pPr>
              <w:jc w:val="center"/>
            </w:pPr>
          </w:p>
        </w:tc>
        <w:tc>
          <w:tcPr>
            <w:tcW w:w="1594" w:type="dxa"/>
            <w:vMerge/>
            <w:vAlign w:val="center"/>
          </w:tcPr>
          <w:p w:rsidR="00321B01" w:rsidRPr="00E165E4" w:rsidRDefault="00321B01" w:rsidP="00321B01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:rsidR="00321B01" w:rsidRPr="00E165E4" w:rsidRDefault="00321B01" w:rsidP="00321B01">
            <w:pPr>
              <w:jc w:val="center"/>
            </w:pPr>
          </w:p>
        </w:tc>
      </w:tr>
      <w:tr w:rsidR="00321B01" w:rsidRPr="00360045" w:rsidTr="00321B01">
        <w:trPr>
          <w:trHeight w:val="407"/>
        </w:trPr>
        <w:tc>
          <w:tcPr>
            <w:tcW w:w="568" w:type="dxa"/>
            <w:vMerge w:val="restart"/>
          </w:tcPr>
          <w:p w:rsidR="00321B01" w:rsidRPr="00360045" w:rsidRDefault="00321B01" w:rsidP="00321B01">
            <w:pPr>
              <w:numPr>
                <w:ilvl w:val="0"/>
                <w:numId w:val="1"/>
              </w:numPr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321B01" w:rsidRPr="00360045" w:rsidRDefault="00321B01" w:rsidP="00321B01">
            <w:proofErr w:type="spellStart"/>
            <w:r w:rsidRPr="00360045">
              <w:t>Киргинцев</w:t>
            </w:r>
            <w:proofErr w:type="spellEnd"/>
            <w:r w:rsidRPr="00360045">
              <w:t xml:space="preserve"> Владимир Витальевич</w:t>
            </w:r>
          </w:p>
        </w:tc>
        <w:tc>
          <w:tcPr>
            <w:tcW w:w="1984" w:type="dxa"/>
          </w:tcPr>
          <w:p w:rsidR="00321B01" w:rsidRPr="00360045" w:rsidRDefault="00321B01" w:rsidP="00321B01">
            <w:pPr>
              <w:ind w:right="-108"/>
              <w:jc w:val="center"/>
            </w:pPr>
            <w:r w:rsidRPr="00360045">
              <w:t>Мэр города Новочеркасска</w:t>
            </w:r>
          </w:p>
        </w:tc>
        <w:tc>
          <w:tcPr>
            <w:tcW w:w="1418" w:type="dxa"/>
          </w:tcPr>
          <w:p w:rsidR="00321B01" w:rsidRPr="00360045" w:rsidRDefault="00321B01" w:rsidP="00321B01">
            <w:pPr>
              <w:jc w:val="center"/>
              <w:rPr>
                <w:rFonts w:eastAsia="Calibri"/>
                <w:lang w:eastAsia="en-US"/>
              </w:rPr>
            </w:pPr>
            <w:r w:rsidRPr="00360045">
              <w:rPr>
                <w:rFonts w:eastAsia="Calibri"/>
                <w:lang w:eastAsia="en-US"/>
              </w:rPr>
              <w:t>земельный участок,</w:t>
            </w:r>
          </w:p>
          <w:p w:rsidR="00321B01" w:rsidRPr="00360045" w:rsidRDefault="00321B01" w:rsidP="00321B01">
            <w:pPr>
              <w:jc w:val="center"/>
              <w:rPr>
                <w:rFonts w:eastAsia="Calibri"/>
                <w:lang w:eastAsia="en-US"/>
              </w:rPr>
            </w:pPr>
            <w:r w:rsidRPr="00360045">
              <w:rPr>
                <w:rFonts w:eastAsia="Calibri"/>
                <w:lang w:eastAsia="en-US"/>
              </w:rPr>
              <w:t>квартира,</w:t>
            </w:r>
          </w:p>
          <w:p w:rsidR="00321B01" w:rsidRPr="00360045" w:rsidRDefault="00321B01" w:rsidP="00321B01">
            <w:pPr>
              <w:jc w:val="center"/>
              <w:rPr>
                <w:rFonts w:eastAsia="Calibri"/>
                <w:lang w:eastAsia="en-US"/>
              </w:rPr>
            </w:pPr>
          </w:p>
          <w:p w:rsidR="00321B01" w:rsidRPr="00360045" w:rsidRDefault="00321B01" w:rsidP="00321B01">
            <w:pPr>
              <w:jc w:val="center"/>
            </w:pPr>
          </w:p>
        </w:tc>
        <w:tc>
          <w:tcPr>
            <w:tcW w:w="1984" w:type="dxa"/>
          </w:tcPr>
          <w:p w:rsidR="00321B01" w:rsidRDefault="00321B01" w:rsidP="00321B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  <w:r w:rsidRPr="00360045">
              <w:rPr>
                <w:rFonts w:eastAsia="Calibri"/>
                <w:lang w:eastAsia="en-US"/>
              </w:rPr>
              <w:t>,</w:t>
            </w:r>
          </w:p>
          <w:p w:rsidR="00321B01" w:rsidRDefault="00321B01" w:rsidP="00321B01">
            <w:pPr>
              <w:jc w:val="center"/>
              <w:rPr>
                <w:rFonts w:eastAsia="Calibri"/>
                <w:lang w:eastAsia="en-US"/>
              </w:rPr>
            </w:pPr>
            <w:r w:rsidRPr="00360045">
              <w:rPr>
                <w:rFonts w:eastAsia="Calibri"/>
                <w:lang w:eastAsia="en-US"/>
              </w:rPr>
              <w:t xml:space="preserve"> индивидуальная,</w:t>
            </w:r>
          </w:p>
          <w:p w:rsidR="00321B01" w:rsidRPr="00360045" w:rsidRDefault="00321B01" w:rsidP="00321B01">
            <w:pPr>
              <w:jc w:val="center"/>
              <w:rPr>
                <w:rFonts w:eastAsia="Calibri"/>
                <w:lang w:eastAsia="en-US"/>
              </w:rPr>
            </w:pPr>
          </w:p>
          <w:p w:rsidR="00321B01" w:rsidRPr="00360045" w:rsidRDefault="00321B01" w:rsidP="00321B01">
            <w:pPr>
              <w:jc w:val="center"/>
            </w:pPr>
          </w:p>
        </w:tc>
        <w:tc>
          <w:tcPr>
            <w:tcW w:w="992" w:type="dxa"/>
            <w:gridSpan w:val="2"/>
          </w:tcPr>
          <w:p w:rsidR="00321B01" w:rsidRPr="00360045" w:rsidRDefault="00321B01" w:rsidP="00321B01">
            <w:pPr>
              <w:ind w:left="-108"/>
              <w:jc w:val="center"/>
              <w:rPr>
                <w:rFonts w:eastAsia="Calibri"/>
                <w:lang w:eastAsia="en-US"/>
              </w:rPr>
            </w:pPr>
            <w:r w:rsidRPr="00360045">
              <w:rPr>
                <w:rFonts w:eastAsia="Calibri"/>
                <w:lang w:eastAsia="en-US"/>
              </w:rPr>
              <w:t>398,0</w:t>
            </w:r>
          </w:p>
          <w:p w:rsidR="00321B01" w:rsidRPr="00360045" w:rsidRDefault="00321B01" w:rsidP="00321B01">
            <w:pPr>
              <w:ind w:left="-108"/>
              <w:jc w:val="center"/>
              <w:rPr>
                <w:rFonts w:eastAsia="Calibri"/>
                <w:lang w:eastAsia="en-US"/>
              </w:rPr>
            </w:pPr>
          </w:p>
          <w:p w:rsidR="00321B01" w:rsidRPr="00360045" w:rsidRDefault="00321B01" w:rsidP="00321B01">
            <w:pPr>
              <w:ind w:left="-108"/>
              <w:jc w:val="center"/>
              <w:rPr>
                <w:rFonts w:eastAsia="Calibri"/>
                <w:lang w:eastAsia="en-US"/>
              </w:rPr>
            </w:pPr>
            <w:r w:rsidRPr="00360045">
              <w:rPr>
                <w:rFonts w:eastAsia="Calibri"/>
                <w:lang w:eastAsia="en-US"/>
              </w:rPr>
              <w:t>59,6</w:t>
            </w:r>
          </w:p>
          <w:p w:rsidR="00321B01" w:rsidRPr="00360045" w:rsidRDefault="00321B01" w:rsidP="00321B01">
            <w:pPr>
              <w:ind w:left="-108"/>
              <w:jc w:val="center"/>
              <w:rPr>
                <w:rFonts w:eastAsia="Calibri"/>
                <w:lang w:eastAsia="en-US"/>
              </w:rPr>
            </w:pPr>
          </w:p>
          <w:p w:rsidR="00321B01" w:rsidRPr="00360045" w:rsidRDefault="00321B01" w:rsidP="00321B01">
            <w:pPr>
              <w:ind w:left="-108"/>
            </w:pPr>
          </w:p>
        </w:tc>
        <w:tc>
          <w:tcPr>
            <w:tcW w:w="993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нет</w:t>
            </w:r>
          </w:p>
        </w:tc>
        <w:tc>
          <w:tcPr>
            <w:tcW w:w="1241" w:type="dxa"/>
            <w:vAlign w:val="center"/>
          </w:tcPr>
          <w:p w:rsidR="00321B01" w:rsidRPr="00360045" w:rsidRDefault="00321B01" w:rsidP="00321B01">
            <w:pPr>
              <w:jc w:val="center"/>
            </w:pPr>
            <w:proofErr w:type="gramStart"/>
            <w:r w:rsidRPr="00360045">
              <w:t>Лексус G</w:t>
            </w:r>
            <w:r w:rsidRPr="00360045">
              <w:rPr>
                <w:lang w:val="en-US"/>
              </w:rPr>
              <w:t>X</w:t>
            </w:r>
            <w:proofErr w:type="gramEnd"/>
            <w:r w:rsidRPr="0036004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460</w:t>
            </w:r>
          </w:p>
        </w:tc>
        <w:tc>
          <w:tcPr>
            <w:tcW w:w="1594" w:type="dxa"/>
            <w:vAlign w:val="center"/>
          </w:tcPr>
          <w:p w:rsidR="00321B01" w:rsidRPr="00360045" w:rsidRDefault="00321B01" w:rsidP="00321B01">
            <w:pPr>
              <w:ind w:right="-108"/>
              <w:jc w:val="center"/>
            </w:pPr>
            <w:r>
              <w:t>1 924 820,07</w:t>
            </w:r>
          </w:p>
        </w:tc>
        <w:tc>
          <w:tcPr>
            <w:tcW w:w="674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нет</w:t>
            </w:r>
          </w:p>
        </w:tc>
      </w:tr>
      <w:tr w:rsidR="00321B01" w:rsidRPr="00360045" w:rsidTr="00321B01">
        <w:trPr>
          <w:trHeight w:val="400"/>
        </w:trPr>
        <w:tc>
          <w:tcPr>
            <w:tcW w:w="568" w:type="dxa"/>
            <w:vMerge/>
          </w:tcPr>
          <w:p w:rsidR="00321B01" w:rsidRPr="00360045" w:rsidRDefault="00321B01" w:rsidP="00321B0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:rsidR="00321B01" w:rsidRPr="00360045" w:rsidRDefault="00321B01" w:rsidP="00321B01">
            <w:pPr>
              <w:rPr>
                <w:sz w:val="23"/>
                <w:szCs w:val="23"/>
              </w:rPr>
            </w:pPr>
            <w:r w:rsidRPr="00360045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321B01" w:rsidRPr="00360045" w:rsidRDefault="00321B01" w:rsidP="00321B01">
            <w:pPr>
              <w:jc w:val="center"/>
            </w:pPr>
          </w:p>
        </w:tc>
        <w:tc>
          <w:tcPr>
            <w:tcW w:w="1418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стоянка</w:t>
            </w:r>
          </w:p>
        </w:tc>
        <w:tc>
          <w:tcPr>
            <w:tcW w:w="1984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1/28 доли</w:t>
            </w:r>
          </w:p>
        </w:tc>
        <w:tc>
          <w:tcPr>
            <w:tcW w:w="992" w:type="dxa"/>
            <w:gridSpan w:val="2"/>
            <w:vAlign w:val="center"/>
          </w:tcPr>
          <w:p w:rsidR="00321B01" w:rsidRPr="00360045" w:rsidRDefault="00321B01" w:rsidP="00321B01">
            <w:pPr>
              <w:ind w:left="-108" w:right="-108"/>
              <w:jc w:val="center"/>
            </w:pPr>
            <w:r w:rsidRPr="00360045">
              <w:t>1036,0</w:t>
            </w:r>
          </w:p>
        </w:tc>
        <w:tc>
          <w:tcPr>
            <w:tcW w:w="993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59,6</w:t>
            </w:r>
          </w:p>
        </w:tc>
        <w:tc>
          <w:tcPr>
            <w:tcW w:w="992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Россия</w:t>
            </w:r>
          </w:p>
        </w:tc>
        <w:tc>
          <w:tcPr>
            <w:tcW w:w="1241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нет</w:t>
            </w:r>
          </w:p>
        </w:tc>
        <w:tc>
          <w:tcPr>
            <w:tcW w:w="1594" w:type="dxa"/>
            <w:vAlign w:val="center"/>
          </w:tcPr>
          <w:p w:rsidR="00321B01" w:rsidRPr="00360045" w:rsidRDefault="00321B01" w:rsidP="00321B01">
            <w:pPr>
              <w:ind w:left="-108" w:right="-108"/>
              <w:jc w:val="center"/>
            </w:pPr>
            <w:r>
              <w:t>1 417 184,14</w:t>
            </w:r>
          </w:p>
        </w:tc>
        <w:tc>
          <w:tcPr>
            <w:tcW w:w="674" w:type="dxa"/>
            <w:vAlign w:val="center"/>
          </w:tcPr>
          <w:p w:rsidR="00321B01" w:rsidRPr="00360045" w:rsidRDefault="00321B01" w:rsidP="00321B01">
            <w:pPr>
              <w:jc w:val="center"/>
            </w:pPr>
            <w:r w:rsidRPr="00360045">
              <w:t>нет</w:t>
            </w:r>
          </w:p>
        </w:tc>
      </w:tr>
    </w:tbl>
    <w:p w:rsidR="00321B01" w:rsidRDefault="00321B01" w:rsidP="00321B01"/>
    <w:p w:rsidR="00EF3727" w:rsidRDefault="00EF3727" w:rsidP="00321B01">
      <w:pPr>
        <w:ind w:left="-851" w:right="-1023"/>
      </w:pPr>
    </w:p>
    <w:sectPr w:rsidR="00EF3727" w:rsidSect="00453BF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01" w:rsidRDefault="00321B01" w:rsidP="00321B01">
      <w:r>
        <w:separator/>
      </w:r>
    </w:p>
  </w:endnote>
  <w:endnote w:type="continuationSeparator" w:id="0">
    <w:p w:rsidR="00321B01" w:rsidRDefault="00321B01" w:rsidP="0032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01" w:rsidRDefault="00321B01" w:rsidP="00321B01">
      <w:r>
        <w:separator/>
      </w:r>
    </w:p>
  </w:footnote>
  <w:footnote w:type="continuationSeparator" w:id="0">
    <w:p w:rsidR="00321B01" w:rsidRDefault="00321B01" w:rsidP="00321B01">
      <w:r>
        <w:continuationSeparator/>
      </w:r>
    </w:p>
  </w:footnote>
  <w:footnote w:id="1">
    <w:p w:rsidR="00321B01" w:rsidRDefault="00321B01" w:rsidP="00321B01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</w:t>
      </w:r>
      <w:proofErr w:type="gramStart"/>
      <w:r>
        <w:t>три последние года</w:t>
      </w:r>
      <w:proofErr w:type="gramEnd"/>
      <w:r>
        <w:t>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1337"/>
    <w:multiLevelType w:val="hybridMultilevel"/>
    <w:tmpl w:val="B90805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B01"/>
    <w:rsid w:val="000C4483"/>
    <w:rsid w:val="000E254A"/>
    <w:rsid w:val="001347DB"/>
    <w:rsid w:val="001500AF"/>
    <w:rsid w:val="001B66C3"/>
    <w:rsid w:val="00216904"/>
    <w:rsid w:val="00271918"/>
    <w:rsid w:val="00301BC4"/>
    <w:rsid w:val="00321B01"/>
    <w:rsid w:val="0032372A"/>
    <w:rsid w:val="003320BE"/>
    <w:rsid w:val="003959A2"/>
    <w:rsid w:val="00453BFF"/>
    <w:rsid w:val="005A2735"/>
    <w:rsid w:val="005F3D7B"/>
    <w:rsid w:val="007C2E01"/>
    <w:rsid w:val="007C3730"/>
    <w:rsid w:val="00825940"/>
    <w:rsid w:val="00952BF0"/>
    <w:rsid w:val="009D0927"/>
    <w:rsid w:val="009F1DE0"/>
    <w:rsid w:val="00A76D66"/>
    <w:rsid w:val="00AC2622"/>
    <w:rsid w:val="00B11486"/>
    <w:rsid w:val="00B31D1B"/>
    <w:rsid w:val="00C04425"/>
    <w:rsid w:val="00DF5E0A"/>
    <w:rsid w:val="00EF3320"/>
    <w:rsid w:val="00EF3727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4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01"/>
    <w:pPr>
      <w:spacing w:after="0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21B0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321B01"/>
    <w:rPr>
      <w:rFonts w:eastAsia="Times New Roman"/>
      <w:spacing w:val="0"/>
      <w:sz w:val="20"/>
      <w:szCs w:val="20"/>
      <w:lang w:eastAsia="ru-RU"/>
    </w:rPr>
  </w:style>
  <w:style w:type="character" w:styleId="a5">
    <w:name w:val="footnote reference"/>
    <w:rsid w:val="00321B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2352</Characters>
  <Application>Microsoft Office Word</Application>
  <DocSecurity>0</DocSecurity>
  <Lines>19</Lines>
  <Paragraphs>5</Paragraphs>
  <ScaleCrop>false</ScaleCrop>
  <Company>Адм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Елена</cp:lastModifiedBy>
  <cp:revision>2</cp:revision>
  <dcterms:created xsi:type="dcterms:W3CDTF">2017-05-17T07:35:00Z</dcterms:created>
  <dcterms:modified xsi:type="dcterms:W3CDTF">2017-05-25T08:00:00Z</dcterms:modified>
</cp:coreProperties>
</file>