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5F71DD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829"/>
        <w:gridCol w:w="1721"/>
        <w:gridCol w:w="1108"/>
        <w:gridCol w:w="1677"/>
      </w:tblGrid>
      <w:tr w:rsidR="00E74DC2" w:rsidRPr="00C24904" w:rsidTr="00447706">
        <w:tc>
          <w:tcPr>
            <w:tcW w:w="2291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5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37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447706">
        <w:tc>
          <w:tcPr>
            <w:tcW w:w="2291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5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1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1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1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Рябова Анна Дмитриевна</w:t>
            </w:r>
          </w:p>
        </w:tc>
        <w:tc>
          <w:tcPr>
            <w:tcW w:w="1954" w:type="dxa"/>
            <w:shd w:val="clear" w:color="auto" w:fill="auto"/>
          </w:tcPr>
          <w:p w:rsidR="00E74DC2" w:rsidRPr="00C24904" w:rsidRDefault="00E74DC2" w:rsidP="007860B7">
            <w:r>
              <w:t xml:space="preserve">  5954657</w:t>
            </w:r>
          </w:p>
        </w:tc>
        <w:tc>
          <w:tcPr>
            <w:tcW w:w="1616" w:type="dxa"/>
            <w:shd w:val="clear" w:color="auto" w:fill="auto"/>
          </w:tcPr>
          <w:p w:rsidR="00E74DC2" w:rsidRPr="00C24904" w:rsidRDefault="00E74DC2" w:rsidP="00DA3647">
            <w:r>
              <w:t xml:space="preserve"> Земельный участок под ИЖС 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r>
              <w:t>2500</w:t>
            </w:r>
          </w:p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717" w:type="dxa"/>
            <w:shd w:val="clear" w:color="auto" w:fill="auto"/>
          </w:tcPr>
          <w:p w:rsidR="00E74DC2" w:rsidRPr="00B96DE9" w:rsidRDefault="00E74DC2" w:rsidP="007860B7">
            <w:r>
              <w:t xml:space="preserve">           -</w:t>
            </w:r>
          </w:p>
        </w:tc>
        <w:tc>
          <w:tcPr>
            <w:tcW w:w="1616" w:type="dxa"/>
            <w:shd w:val="clear" w:color="auto" w:fill="auto"/>
          </w:tcPr>
          <w:p w:rsidR="00E74DC2" w:rsidRPr="0051135F" w:rsidRDefault="00E74DC2" w:rsidP="007860B7">
            <w:r>
              <w:t>Земельный участок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r>
              <w:t>2500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A3647">
            <w:r>
              <w:t>Земельный участок под ИЖС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2500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7860B7">
            <w:r>
              <w:t>Земельный участок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r>
              <w:t>3000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A3647">
            <w:r>
              <w:t>Жилой дом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39,1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7860B7"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r>
              <w:t>59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A3647">
            <w:r>
              <w:t>Сооружение – водозаборная скважина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Гл.18 м.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7860B7">
            <w:r>
              <w:t>помещение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r>
              <w:t>51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A3647">
            <w:r>
              <w:t>Сооружение – водозаборная скважина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Гл.18 м.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7860B7"/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/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B96DE9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:rsidR="00E74DC2" w:rsidRPr="00C24904" w:rsidRDefault="00E74DC2" w:rsidP="007860B7">
            <w:r>
              <w:t xml:space="preserve">   1758317,24</w:t>
            </w:r>
          </w:p>
        </w:tc>
        <w:tc>
          <w:tcPr>
            <w:tcW w:w="1616" w:type="dxa"/>
            <w:shd w:val="clear" w:color="auto" w:fill="auto"/>
          </w:tcPr>
          <w:p w:rsidR="00E74DC2" w:rsidRPr="00C24904" w:rsidRDefault="00E74DC2" w:rsidP="00065D50">
            <w:r>
              <w:t>Земельный участок под ИЖС</w:t>
            </w:r>
          </w:p>
          <w:p w:rsidR="00E74DC2" w:rsidRPr="00C24904" w:rsidRDefault="00E74DC2" w:rsidP="00065D50"/>
        </w:tc>
        <w:tc>
          <w:tcPr>
            <w:tcW w:w="1046" w:type="dxa"/>
            <w:shd w:val="clear" w:color="auto" w:fill="auto"/>
          </w:tcPr>
          <w:p w:rsidR="00E74DC2" w:rsidRPr="00C24904" w:rsidRDefault="00E74DC2" w:rsidP="007860B7">
            <w:r>
              <w:t>2501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Pr="00447706" w:rsidRDefault="00E74DC2" w:rsidP="007860B7">
            <w:r>
              <w:t xml:space="preserve"> Легковой автомобиль: Тойота Ленд Крузер,2011 г.; автомобиль грузовой Киа Бонго 3, 2011 г.; Иные транспортные средства: Kamatsu PS-50,1998г.; прицеп Сетрейлер,2013 г. </w:t>
            </w:r>
          </w:p>
          <w:p w:rsidR="00E74DC2" w:rsidRPr="00C24904" w:rsidRDefault="00E74DC2" w:rsidP="007860B7"/>
        </w:tc>
        <w:tc>
          <w:tcPr>
            <w:tcW w:w="1616" w:type="dxa"/>
            <w:shd w:val="clear" w:color="auto" w:fill="auto"/>
          </w:tcPr>
          <w:p w:rsidR="00E74DC2" w:rsidRPr="00C24904" w:rsidRDefault="00E74DC2" w:rsidP="00DE5AFB">
            <w:r>
              <w:t>Земельный участок</w:t>
            </w:r>
          </w:p>
        </w:tc>
        <w:tc>
          <w:tcPr>
            <w:tcW w:w="1046" w:type="dxa"/>
            <w:shd w:val="clear" w:color="auto" w:fill="auto"/>
          </w:tcPr>
          <w:p w:rsidR="00E74DC2" w:rsidRPr="00C24904" w:rsidRDefault="00E74DC2" w:rsidP="00C31B25">
            <w:r>
              <w:t>1070</w:t>
            </w:r>
          </w:p>
        </w:tc>
        <w:tc>
          <w:tcPr>
            <w:tcW w:w="1575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065D50">
            <w:r>
              <w:t>Земельный участок для ЛПХ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2500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1325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065D50">
            <w:r>
              <w:t>Сооружение-водозаборная скважина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Гл.25м.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800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065D50">
            <w:r>
              <w:t>Сооружение-водозаборная скважина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Гл.17м.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59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065D50">
            <w:r>
              <w:t>Нежилое помещение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>
            <w:r>
              <w:t>50,7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805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 (сын)</w:t>
            </w:r>
          </w:p>
        </w:tc>
        <w:tc>
          <w:tcPr>
            <w:tcW w:w="1954" w:type="dxa"/>
            <w:shd w:val="clear" w:color="auto" w:fill="auto"/>
          </w:tcPr>
          <w:p w:rsidR="00E74DC2" w:rsidRPr="00C24904" w:rsidRDefault="00E74DC2" w:rsidP="007860B7">
            <w:r>
              <w:t xml:space="preserve">       35100</w:t>
            </w:r>
          </w:p>
        </w:tc>
        <w:tc>
          <w:tcPr>
            <w:tcW w:w="1616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7860B7"/>
        </w:tc>
        <w:tc>
          <w:tcPr>
            <w:tcW w:w="1575" w:type="dxa"/>
            <w:shd w:val="clear" w:color="auto" w:fill="auto"/>
          </w:tcPr>
          <w:p w:rsidR="00E74DC2" w:rsidRDefault="00E74DC2" w:rsidP="007860B7"/>
        </w:tc>
        <w:tc>
          <w:tcPr>
            <w:tcW w:w="1717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59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065D50"/>
        </w:tc>
        <w:tc>
          <w:tcPr>
            <w:tcW w:w="1046" w:type="dxa"/>
            <w:shd w:val="clear" w:color="auto" w:fill="auto"/>
          </w:tcPr>
          <w:p w:rsidR="00E74DC2" w:rsidRDefault="00E74DC2" w:rsidP="007860B7"/>
        </w:tc>
        <w:tc>
          <w:tcPr>
            <w:tcW w:w="1575" w:type="dxa"/>
            <w:shd w:val="clear" w:color="auto" w:fill="auto"/>
          </w:tcPr>
          <w:p w:rsidR="00E74DC2" w:rsidRDefault="00E74DC2" w:rsidP="007860B7"/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помещение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51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>
              <w:t>Несовершеннолетний ребенок (дочь)</w:t>
            </w:r>
          </w:p>
        </w:tc>
        <w:tc>
          <w:tcPr>
            <w:tcW w:w="1954" w:type="dxa"/>
            <w:shd w:val="clear" w:color="auto" w:fill="auto"/>
          </w:tcPr>
          <w:p w:rsidR="00E74DC2" w:rsidRDefault="00E74DC2" w:rsidP="007860B7">
            <w:r>
              <w:t xml:space="preserve">           -</w:t>
            </w:r>
          </w:p>
        </w:tc>
        <w:tc>
          <w:tcPr>
            <w:tcW w:w="1616" w:type="dxa"/>
            <w:shd w:val="clear" w:color="auto" w:fill="auto"/>
          </w:tcPr>
          <w:p w:rsidR="00E74DC2" w:rsidRDefault="00E74DC2" w:rsidP="00065D50"/>
        </w:tc>
        <w:tc>
          <w:tcPr>
            <w:tcW w:w="1046" w:type="dxa"/>
            <w:shd w:val="clear" w:color="auto" w:fill="auto"/>
          </w:tcPr>
          <w:p w:rsidR="00E74DC2" w:rsidRDefault="00E74DC2" w:rsidP="007860B7"/>
        </w:tc>
        <w:tc>
          <w:tcPr>
            <w:tcW w:w="1575" w:type="dxa"/>
            <w:shd w:val="clear" w:color="auto" w:fill="auto"/>
          </w:tcPr>
          <w:p w:rsidR="00E74DC2" w:rsidRDefault="00E74DC2" w:rsidP="007860B7"/>
        </w:tc>
        <w:tc>
          <w:tcPr>
            <w:tcW w:w="1717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59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47706">
        <w:tc>
          <w:tcPr>
            <w:tcW w:w="229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54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065D50"/>
        </w:tc>
        <w:tc>
          <w:tcPr>
            <w:tcW w:w="1046" w:type="dxa"/>
            <w:shd w:val="clear" w:color="auto" w:fill="auto"/>
          </w:tcPr>
          <w:p w:rsidR="00E74DC2" w:rsidRDefault="00E74DC2" w:rsidP="007860B7"/>
        </w:tc>
        <w:tc>
          <w:tcPr>
            <w:tcW w:w="1575" w:type="dxa"/>
            <w:shd w:val="clear" w:color="auto" w:fill="auto"/>
          </w:tcPr>
          <w:p w:rsidR="00E74DC2" w:rsidRDefault="00E74DC2" w:rsidP="007860B7"/>
        </w:tc>
        <w:tc>
          <w:tcPr>
            <w:tcW w:w="1717" w:type="dxa"/>
            <w:shd w:val="clear" w:color="auto" w:fill="auto"/>
          </w:tcPr>
          <w:p w:rsidR="00E74DC2" w:rsidRDefault="00E74DC2" w:rsidP="007860B7"/>
        </w:tc>
        <w:tc>
          <w:tcPr>
            <w:tcW w:w="1616" w:type="dxa"/>
            <w:shd w:val="clear" w:color="auto" w:fill="auto"/>
          </w:tcPr>
          <w:p w:rsidR="00E74DC2" w:rsidRDefault="00E74DC2" w:rsidP="00DE5AFB">
            <w:r>
              <w:t>помещение</w:t>
            </w:r>
          </w:p>
        </w:tc>
        <w:tc>
          <w:tcPr>
            <w:tcW w:w="1046" w:type="dxa"/>
            <w:shd w:val="clear" w:color="auto" w:fill="auto"/>
          </w:tcPr>
          <w:p w:rsidR="00E74DC2" w:rsidRDefault="00E74DC2" w:rsidP="00C31B25">
            <w:r>
              <w:t>51</w:t>
            </w:r>
          </w:p>
        </w:tc>
        <w:tc>
          <w:tcPr>
            <w:tcW w:w="1575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>
      <w:pPr>
        <w:spacing w:after="0" w:line="240" w:lineRule="auto"/>
      </w:pPr>
      <w:r>
        <w:br w:type="page"/>
      </w: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Default="00E74DC2" w:rsidP="00287002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заместитель председателя Думы</w:t>
      </w:r>
    </w:p>
    <w:p w:rsidR="00E74DC2" w:rsidRPr="00E74DC2" w:rsidRDefault="00E74DC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2"/>
        <w:gridCol w:w="2084"/>
        <w:gridCol w:w="2007"/>
        <w:gridCol w:w="1108"/>
        <w:gridCol w:w="1677"/>
        <w:gridCol w:w="1652"/>
        <w:gridCol w:w="1721"/>
        <w:gridCol w:w="1108"/>
        <w:gridCol w:w="1677"/>
      </w:tblGrid>
      <w:tr w:rsidR="00E74DC2" w:rsidRPr="00C24904" w:rsidTr="00593E38">
        <w:tc>
          <w:tcPr>
            <w:tcW w:w="1402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593E38">
        <w:tc>
          <w:tcPr>
            <w:tcW w:w="1402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Волкова Нина Васильевна</w:t>
            </w:r>
            <w:r w:rsidRPr="00C24904"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56118381</w:t>
            </w:r>
          </w:p>
        </w:tc>
        <w:tc>
          <w:tcPr>
            <w:tcW w:w="2007" w:type="dxa"/>
            <w:shd w:val="clear" w:color="auto" w:fill="auto"/>
          </w:tcPr>
          <w:p w:rsidR="00E74DC2" w:rsidRPr="00C24904" w:rsidRDefault="00E74DC2" w:rsidP="00DA3647">
            <w:r>
              <w:t>Земельный участок под ИЖС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2500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Pr="00593E38" w:rsidRDefault="00E74DC2" w:rsidP="007860B7">
            <w:r>
              <w:t>Автомобиль легковой Дайхатсу Териос Кид,2000 г.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DA3647">
            <w:r>
              <w:t xml:space="preserve">Земельный участок под </w:t>
            </w:r>
            <w:r>
              <w:lastRenderedPageBreak/>
              <w:t>ИЖС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lastRenderedPageBreak/>
              <w:t>2500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DA364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203,2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662115,17</w:t>
            </w:r>
          </w:p>
        </w:tc>
        <w:tc>
          <w:tcPr>
            <w:tcW w:w="2007" w:type="dxa"/>
            <w:shd w:val="clear" w:color="auto" w:fill="auto"/>
          </w:tcPr>
          <w:p w:rsidR="00E74DC2" w:rsidRPr="00C24904" w:rsidRDefault="00E74DC2" w:rsidP="00065D50"/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>
            <w:r>
              <w:t>Автомобиль легковой:</w:t>
            </w:r>
          </w:p>
          <w:p w:rsidR="00E74DC2" w:rsidRDefault="00E74DC2" w:rsidP="007860B7">
            <w:r>
              <w:t>Тойота Ленд Крузер,2003 г; Ниссан Терано,1984;</w:t>
            </w:r>
          </w:p>
          <w:p w:rsidR="00E74DC2" w:rsidRPr="00C24904" w:rsidRDefault="00E74DC2" w:rsidP="007860B7">
            <w:r>
              <w:t>Автомобиль грузовой: Ниссан Дизель,2004 г.; Ниссан Атлас,2004 г.; Ниссан Диесел,1992 г.; Мазда Татин,1986 н.</w:t>
            </w:r>
          </w:p>
          <w:p w:rsidR="00E74DC2" w:rsidRPr="00C24904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DE5AFB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C31B25">
            <w:r>
              <w:t>203,2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2007" w:type="dxa"/>
            <w:shd w:val="clear" w:color="auto" w:fill="auto"/>
          </w:tcPr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2500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959"/>
        <w:gridCol w:w="1108"/>
        <w:gridCol w:w="1677"/>
        <w:gridCol w:w="1957"/>
        <w:gridCol w:w="1721"/>
        <w:gridCol w:w="1108"/>
        <w:gridCol w:w="1677"/>
      </w:tblGrid>
      <w:tr w:rsidR="00E74DC2" w:rsidRPr="00C24904" w:rsidTr="00BE12E6">
        <w:tc>
          <w:tcPr>
            <w:tcW w:w="1450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96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BE12E6">
        <w:tc>
          <w:tcPr>
            <w:tcW w:w="1450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95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Волохов Сергей Николаевич</w:t>
            </w:r>
            <w:r w:rsidRPr="00C24904"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 xml:space="preserve">              0</w:t>
            </w:r>
          </w:p>
        </w:tc>
        <w:tc>
          <w:tcPr>
            <w:tcW w:w="1959" w:type="dxa"/>
            <w:shd w:val="clear" w:color="auto" w:fill="auto"/>
          </w:tcPr>
          <w:p w:rsidR="00E74DC2" w:rsidRPr="00C24904" w:rsidRDefault="00E74DC2" w:rsidP="00DA3647">
            <w:r>
              <w:t xml:space="preserve">Земельный участок под ИЖС (незавершенное </w:t>
            </w:r>
            <w:r>
              <w:lastRenderedPageBreak/>
              <w:t>строительство)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1500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Pr="00593E38" w:rsidRDefault="00E74DC2" w:rsidP="007860B7"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SUBARU</w:t>
            </w:r>
            <w:r w:rsidRPr="0051135F">
              <w:t xml:space="preserve"> </w:t>
            </w:r>
            <w:r>
              <w:rPr>
                <w:lang w:val="en-US"/>
              </w:rPr>
              <w:t>FORESTER</w:t>
            </w:r>
            <w:r>
              <w:t xml:space="preserve">,2000 </w:t>
            </w:r>
            <w:r>
              <w:lastRenderedPageBreak/>
              <w:t>г.</w:t>
            </w:r>
          </w:p>
        </w:tc>
        <w:tc>
          <w:tcPr>
            <w:tcW w:w="1721" w:type="dxa"/>
            <w:shd w:val="clear" w:color="auto" w:fill="auto"/>
          </w:tcPr>
          <w:p w:rsidR="00E74DC2" w:rsidRPr="00E42E39" w:rsidRDefault="00E74DC2" w:rsidP="007860B7"/>
          <w:p w:rsidR="00E74DC2" w:rsidRPr="0051135F" w:rsidRDefault="00E74DC2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28,9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959" w:type="dxa"/>
            <w:shd w:val="clear" w:color="auto" w:fill="auto"/>
          </w:tcPr>
          <w:p w:rsidR="00E74DC2" w:rsidRDefault="00E74DC2" w:rsidP="00DA3647"/>
        </w:tc>
        <w:tc>
          <w:tcPr>
            <w:tcW w:w="1108" w:type="dxa"/>
            <w:shd w:val="clear" w:color="auto" w:fill="auto"/>
          </w:tcPr>
          <w:p w:rsidR="00E74DC2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Pr="0098774A" w:rsidRDefault="00E74DC2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9909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959" w:type="dxa"/>
            <w:shd w:val="clear" w:color="auto" w:fill="auto"/>
          </w:tcPr>
          <w:p w:rsidR="00E74DC2" w:rsidRDefault="00E74DC2" w:rsidP="00DA3647"/>
        </w:tc>
        <w:tc>
          <w:tcPr>
            <w:tcW w:w="1108" w:type="dxa"/>
            <w:shd w:val="clear" w:color="auto" w:fill="auto"/>
          </w:tcPr>
          <w:p w:rsidR="00E74DC2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25000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959" w:type="dxa"/>
            <w:shd w:val="clear" w:color="auto" w:fill="auto"/>
          </w:tcPr>
          <w:p w:rsidR="00E74DC2" w:rsidRDefault="00E74DC2" w:rsidP="00DA3647"/>
        </w:tc>
        <w:tc>
          <w:tcPr>
            <w:tcW w:w="1108" w:type="dxa"/>
            <w:shd w:val="clear" w:color="auto" w:fill="auto"/>
          </w:tcPr>
          <w:p w:rsidR="00E74DC2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45,1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959" w:type="dxa"/>
            <w:shd w:val="clear" w:color="auto" w:fill="auto"/>
          </w:tcPr>
          <w:p w:rsidR="00E74DC2" w:rsidRPr="00C24904" w:rsidRDefault="00E74DC2" w:rsidP="00065D50">
            <w:r>
              <w:t>Земельный участок под частью жилого дома</w:t>
            </w:r>
          </w:p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681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DE5AF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C31B25">
            <w:r>
              <w:t>28,9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1959" w:type="dxa"/>
            <w:shd w:val="clear" w:color="auto" w:fill="auto"/>
          </w:tcPr>
          <w:p w:rsidR="00E74DC2" w:rsidRPr="00C24904" w:rsidRDefault="00E74DC2" w:rsidP="00065D50">
            <w: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31,6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/>
        </w:tc>
        <w:tc>
          <w:tcPr>
            <w:tcW w:w="1108" w:type="dxa"/>
            <w:shd w:val="clear" w:color="auto" w:fill="auto"/>
          </w:tcPr>
          <w:p w:rsidR="00E74DC2" w:rsidRDefault="00E74DC2" w:rsidP="00C31B25"/>
        </w:tc>
        <w:tc>
          <w:tcPr>
            <w:tcW w:w="1677" w:type="dxa"/>
            <w:shd w:val="clear" w:color="auto" w:fill="auto"/>
          </w:tcPr>
          <w:p w:rsidR="00E74DC2" w:rsidRDefault="00E74DC2" w:rsidP="004F0815"/>
        </w:tc>
      </w:tr>
      <w:tr w:rsidR="00E74DC2" w:rsidRPr="00C24904" w:rsidTr="00BE12E6">
        <w:tc>
          <w:tcPr>
            <w:tcW w:w="145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 xml:space="preserve">              0</w:t>
            </w:r>
          </w:p>
        </w:tc>
        <w:tc>
          <w:tcPr>
            <w:tcW w:w="1959" w:type="dxa"/>
            <w:shd w:val="clear" w:color="auto" w:fill="auto"/>
          </w:tcPr>
          <w:p w:rsidR="00E74DC2" w:rsidRDefault="00E74DC2" w:rsidP="00065D50"/>
        </w:tc>
        <w:tc>
          <w:tcPr>
            <w:tcW w:w="1108" w:type="dxa"/>
            <w:shd w:val="clear" w:color="auto" w:fill="auto"/>
          </w:tcPr>
          <w:p w:rsidR="00E74DC2" w:rsidRDefault="00E74DC2" w:rsidP="007860B7"/>
        </w:tc>
        <w:tc>
          <w:tcPr>
            <w:tcW w:w="1677" w:type="dxa"/>
            <w:shd w:val="clear" w:color="auto" w:fill="auto"/>
          </w:tcPr>
          <w:p w:rsidR="00E74DC2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28,9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9D4DBB" w:rsidRDefault="00E74DC2" w:rsidP="009D4DBB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  <w:r w:rsidRPr="009D4DBB">
        <w:t>,председателя постоянной комиссии Думы</w:t>
      </w:r>
    </w:p>
    <w:p w:rsidR="00E74DC2" w:rsidRPr="00E74DC2" w:rsidRDefault="00E74DC2" w:rsidP="009D4DBB">
      <w:pPr>
        <w:autoSpaceDE w:val="0"/>
        <w:autoSpaceDN w:val="0"/>
        <w:adjustRightInd w:val="0"/>
        <w:jc w:val="center"/>
      </w:pPr>
      <w:r>
        <w:t>по социальной политике, земельным вопросам, потребительскому рынку и труду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2084"/>
        <w:gridCol w:w="2007"/>
        <w:gridCol w:w="1108"/>
        <w:gridCol w:w="1677"/>
        <w:gridCol w:w="1789"/>
        <w:gridCol w:w="1721"/>
        <w:gridCol w:w="1108"/>
        <w:gridCol w:w="1677"/>
      </w:tblGrid>
      <w:tr w:rsidR="00E74DC2" w:rsidRPr="00C24904" w:rsidTr="00593E38">
        <w:tc>
          <w:tcPr>
            <w:tcW w:w="1402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593E38">
        <w:tc>
          <w:tcPr>
            <w:tcW w:w="1402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200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Домашенко Вадим Николаевич</w:t>
            </w:r>
            <w:r w:rsidRPr="00C24904"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579503,01</w:t>
            </w:r>
          </w:p>
        </w:tc>
        <w:tc>
          <w:tcPr>
            <w:tcW w:w="2007" w:type="dxa"/>
            <w:shd w:val="clear" w:color="auto" w:fill="auto"/>
          </w:tcPr>
          <w:p w:rsidR="00E74DC2" w:rsidRPr="00C24904" w:rsidRDefault="00E74DC2" w:rsidP="00DA3647">
            <w:r>
              <w:t>Земельный участок под ИЖС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2017,03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>
            <w:r>
              <w:t>Автомобиль легковой: Тойота краун,2010 г.;</w:t>
            </w:r>
          </w:p>
          <w:p w:rsidR="00E74DC2" w:rsidRDefault="00E74DC2" w:rsidP="007860B7">
            <w:r>
              <w:t xml:space="preserve">Ниссан Сафари,2001 н.;Тойота </w:t>
            </w:r>
            <w:r>
              <w:lastRenderedPageBreak/>
              <w:t>Маджеста,2008 г.;Тойота Хиайс,1995 г.;</w:t>
            </w:r>
          </w:p>
          <w:p w:rsidR="00E74DC2" w:rsidRPr="00593E38" w:rsidRDefault="00E74DC2" w:rsidP="007860B7">
            <w:r>
              <w:t>Автомобиль грузовой: Митцубиси Фусо,1989 г.; Хино Ранжер,1996 г.; Ниссан Кондор, 1988 г.; водный транспорт: моторная лодка ЯМАХА,1995 г.</w:t>
            </w:r>
          </w:p>
        </w:tc>
        <w:tc>
          <w:tcPr>
            <w:tcW w:w="1721" w:type="dxa"/>
            <w:shd w:val="clear" w:color="auto" w:fill="auto"/>
          </w:tcPr>
          <w:p w:rsidR="00E74DC2" w:rsidRDefault="00E74DC2" w:rsidP="007860B7">
            <w:r>
              <w:lastRenderedPageBreak/>
              <w:t>Земельный участок</w:t>
            </w:r>
          </w:p>
          <w:p w:rsidR="00E74DC2" w:rsidRDefault="00E74DC2" w:rsidP="007860B7"/>
          <w:p w:rsidR="00E74DC2" w:rsidRDefault="00E74DC2" w:rsidP="007860B7">
            <w:r>
              <w:t>Земельный участок</w:t>
            </w:r>
          </w:p>
          <w:p w:rsidR="00E74DC2" w:rsidRDefault="00E74DC2" w:rsidP="007860B7"/>
          <w:p w:rsidR="00E74DC2" w:rsidRDefault="00E74DC2" w:rsidP="007860B7">
            <w:r>
              <w:t>Земельный участок</w:t>
            </w:r>
          </w:p>
          <w:p w:rsidR="00E74DC2" w:rsidRDefault="00E74DC2" w:rsidP="007860B7"/>
          <w:p w:rsidR="00E74DC2" w:rsidRDefault="00E74DC2" w:rsidP="007860B7">
            <w:r>
              <w:t>Земельный участок</w:t>
            </w:r>
          </w:p>
          <w:p w:rsidR="00E74DC2" w:rsidRDefault="00E74DC2" w:rsidP="007860B7"/>
          <w:p w:rsidR="00E74DC2" w:rsidRDefault="00E74DC2" w:rsidP="007860B7">
            <w:r>
              <w:t>Земельный участок</w:t>
            </w:r>
          </w:p>
          <w:p w:rsidR="00E74DC2" w:rsidRDefault="00E74DC2" w:rsidP="007860B7"/>
          <w:p w:rsidR="00E74DC2" w:rsidRPr="00C24904" w:rsidRDefault="00E74DC2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lastRenderedPageBreak/>
              <w:t>1550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45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200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324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2500</w:t>
            </w:r>
          </w:p>
          <w:p w:rsidR="00E74DC2" w:rsidRDefault="00E74DC2" w:rsidP="007860B7"/>
          <w:p w:rsidR="00E74DC2" w:rsidRDefault="00E74DC2" w:rsidP="007860B7"/>
          <w:p w:rsidR="00E74DC2" w:rsidRPr="00C24904" w:rsidRDefault="00E74DC2" w:rsidP="007860B7">
            <w:r>
              <w:t>300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lastRenderedPageBreak/>
              <w:t>Россия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DA3647">
            <w:r>
              <w:t>Нежилое помещение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88,8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9D4DBB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DA364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197,5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9D4DBB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DA3647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89,3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DA3647">
            <w:r>
              <w:t>гараж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36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rPr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395556,38</w:t>
            </w:r>
          </w:p>
        </w:tc>
        <w:tc>
          <w:tcPr>
            <w:tcW w:w="2007" w:type="dxa"/>
            <w:shd w:val="clear" w:color="auto" w:fill="auto"/>
          </w:tcPr>
          <w:p w:rsidR="00E74DC2" w:rsidRPr="00C24904" w:rsidRDefault="00E74DC2" w:rsidP="00065D50">
            <w:r>
              <w:t>Земельный участок под ИЖС</w:t>
            </w:r>
          </w:p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2500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Default="00E74DC2" w:rsidP="007860B7">
            <w:r>
              <w:t>Автомобиль легковой:</w:t>
            </w:r>
          </w:p>
          <w:p w:rsidR="00E74DC2" w:rsidRPr="00C24904" w:rsidRDefault="00E74DC2" w:rsidP="007860B7">
            <w:r>
              <w:t xml:space="preserve">Митцубиси Паджеро,2008 </w:t>
            </w:r>
            <w:r>
              <w:lastRenderedPageBreak/>
              <w:t>г.</w:t>
            </w:r>
          </w:p>
          <w:p w:rsidR="00E74DC2" w:rsidRPr="00C24904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DE5AFB">
            <w:r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C31B25">
            <w:r>
              <w:t>197,5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2007" w:type="dxa"/>
            <w:shd w:val="clear" w:color="auto" w:fill="auto"/>
          </w:tcPr>
          <w:p w:rsidR="00E74DC2" w:rsidRPr="00C24904" w:rsidRDefault="00E74DC2" w:rsidP="00065D50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90,7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2017,03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065D50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68,7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/>
        </w:tc>
        <w:tc>
          <w:tcPr>
            <w:tcW w:w="1108" w:type="dxa"/>
            <w:shd w:val="clear" w:color="auto" w:fill="auto"/>
          </w:tcPr>
          <w:p w:rsidR="00E74DC2" w:rsidRDefault="00E74DC2" w:rsidP="00C31B25"/>
        </w:tc>
        <w:tc>
          <w:tcPr>
            <w:tcW w:w="1677" w:type="dxa"/>
            <w:shd w:val="clear" w:color="auto" w:fill="auto"/>
          </w:tcPr>
          <w:p w:rsidR="00E74DC2" w:rsidRDefault="00E74DC2" w:rsidP="004F0815"/>
        </w:tc>
      </w:tr>
      <w:tr w:rsidR="00E74DC2" w:rsidRPr="00C24904" w:rsidTr="00593E38">
        <w:tc>
          <w:tcPr>
            <w:tcW w:w="140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2007" w:type="dxa"/>
            <w:shd w:val="clear" w:color="auto" w:fill="auto"/>
          </w:tcPr>
          <w:p w:rsidR="00E74DC2" w:rsidRDefault="00E74DC2" w:rsidP="00065D50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34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/>
        </w:tc>
        <w:tc>
          <w:tcPr>
            <w:tcW w:w="1108" w:type="dxa"/>
            <w:shd w:val="clear" w:color="auto" w:fill="auto"/>
          </w:tcPr>
          <w:p w:rsidR="00E74DC2" w:rsidRDefault="00E74DC2" w:rsidP="00C31B25"/>
        </w:tc>
        <w:tc>
          <w:tcPr>
            <w:tcW w:w="1677" w:type="dxa"/>
            <w:shd w:val="clear" w:color="auto" w:fill="auto"/>
          </w:tcPr>
          <w:p w:rsidR="00E74DC2" w:rsidRDefault="00E74DC2" w:rsidP="004F0815"/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1B3ECE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lastRenderedPageBreak/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084"/>
        <w:gridCol w:w="1882"/>
        <w:gridCol w:w="1108"/>
        <w:gridCol w:w="1677"/>
        <w:gridCol w:w="1671"/>
        <w:gridCol w:w="1721"/>
        <w:gridCol w:w="1108"/>
        <w:gridCol w:w="1677"/>
      </w:tblGrid>
      <w:tr w:rsidR="00E74DC2" w:rsidRPr="00C24904" w:rsidTr="001B3ECE">
        <w:tc>
          <w:tcPr>
            <w:tcW w:w="1508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38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1B3ECE">
        <w:tc>
          <w:tcPr>
            <w:tcW w:w="1508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Доронина Александра Филипповна</w:t>
            </w:r>
            <w:r w:rsidRPr="00C24904"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120244,91</w:t>
            </w: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DA3647">
            <w:r>
              <w:t>Земельный участок для ведения крестьянского хозяйства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300000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>
            <w:r>
              <w:t>Автомобиль легковой ТОYOTA SUCCEED,</w:t>
            </w:r>
          </w:p>
          <w:p w:rsidR="00E74DC2" w:rsidRPr="001B3ECE" w:rsidRDefault="00E74DC2" w:rsidP="007860B7">
            <w:r>
              <w:t>2003 г.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44,1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  <w:p w:rsidR="00E74DC2" w:rsidRPr="00C24904" w:rsidRDefault="00E74DC2" w:rsidP="007860B7"/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882" w:type="dxa"/>
            <w:shd w:val="clear" w:color="auto" w:fill="auto"/>
          </w:tcPr>
          <w:p w:rsidR="00E74DC2" w:rsidRDefault="00E74DC2" w:rsidP="00DA3647">
            <w:r>
              <w:t>Земельный участок под ИЖС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1500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74DC2" w:rsidRPr="009D4DBB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1B3ECE" w:rsidRDefault="00E74DC2" w:rsidP="007860B7">
            <w:pPr>
              <w:autoSpaceDE w:val="0"/>
              <w:autoSpaceDN w:val="0"/>
              <w:adjustRightInd w:val="0"/>
            </w:pPr>
            <w:r w:rsidRPr="001B3ECE"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208057,59</w:t>
            </w: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065D50">
            <w:r>
              <w:t>Земельный участок для ИЖС и ЛПХ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5000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86,1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1B3ECE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882" w:type="dxa"/>
            <w:shd w:val="clear" w:color="auto" w:fill="auto"/>
          </w:tcPr>
          <w:p w:rsidR="00E74DC2" w:rsidRDefault="00E74DC2" w:rsidP="00065D50"/>
        </w:tc>
        <w:tc>
          <w:tcPr>
            <w:tcW w:w="1108" w:type="dxa"/>
            <w:shd w:val="clear" w:color="auto" w:fill="auto"/>
          </w:tcPr>
          <w:p w:rsidR="00E74DC2" w:rsidRDefault="00E74DC2" w:rsidP="007860B7"/>
        </w:tc>
        <w:tc>
          <w:tcPr>
            <w:tcW w:w="1677" w:type="dxa"/>
            <w:shd w:val="clear" w:color="auto" w:fill="auto"/>
          </w:tcPr>
          <w:p w:rsidR="00E74DC2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68,7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74DC2" w:rsidRPr="00C24904" w:rsidTr="00A70399">
        <w:tc>
          <w:tcPr>
            <w:tcW w:w="2319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55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85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A70399">
        <w:tc>
          <w:tcPr>
            <w:tcW w:w="2319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77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57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A70399">
        <w:tc>
          <w:tcPr>
            <w:tcW w:w="2319" w:type="dxa"/>
            <w:shd w:val="clear" w:color="auto" w:fill="auto"/>
          </w:tcPr>
          <w:p w:rsidR="00E74DC2" w:rsidRPr="00A70399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Задорожный Андрей Марьянович</w:t>
            </w:r>
          </w:p>
        </w:tc>
        <w:tc>
          <w:tcPr>
            <w:tcW w:w="1977" w:type="dxa"/>
            <w:shd w:val="clear" w:color="auto" w:fill="auto"/>
          </w:tcPr>
          <w:p w:rsidR="00E74DC2" w:rsidRPr="00C24904" w:rsidRDefault="00E74DC2" w:rsidP="007860B7">
            <w:r>
              <w:t xml:space="preserve">              0</w:t>
            </w: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DA3647">
            <w:r>
              <w:t xml:space="preserve">          -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570" w:type="dxa"/>
            <w:shd w:val="clear" w:color="auto" w:fill="auto"/>
          </w:tcPr>
          <w:p w:rsidR="00E74DC2" w:rsidRPr="00A70399" w:rsidRDefault="00E74DC2" w:rsidP="007860B7">
            <w:r>
              <w:lastRenderedPageBreak/>
              <w:t xml:space="preserve">          -</w:t>
            </w:r>
          </w:p>
        </w:tc>
        <w:tc>
          <w:tcPr>
            <w:tcW w:w="1635" w:type="dxa"/>
            <w:shd w:val="clear" w:color="auto" w:fill="auto"/>
          </w:tcPr>
          <w:p w:rsidR="00E74DC2" w:rsidRPr="0051135F" w:rsidRDefault="00E74DC2" w:rsidP="007860B7">
            <w:r>
              <w:t xml:space="preserve">            -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A70399">
        <w:tc>
          <w:tcPr>
            <w:tcW w:w="231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065D50">
            <w:r>
              <w:t xml:space="preserve">           -</w:t>
            </w:r>
          </w:p>
          <w:p w:rsidR="00E74DC2" w:rsidRPr="00C24904" w:rsidRDefault="00E74DC2" w:rsidP="00065D50"/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70" w:type="dxa"/>
            <w:shd w:val="clear" w:color="auto" w:fill="auto"/>
          </w:tcPr>
          <w:p w:rsidR="00E74DC2" w:rsidRPr="00C24904" w:rsidRDefault="00E74DC2" w:rsidP="007860B7">
            <w:r>
              <w:t xml:space="preserve">          -</w:t>
            </w:r>
          </w:p>
          <w:p w:rsidR="00E74DC2" w:rsidRPr="00C24904" w:rsidRDefault="00E74DC2" w:rsidP="007860B7"/>
        </w:tc>
        <w:tc>
          <w:tcPr>
            <w:tcW w:w="1635" w:type="dxa"/>
            <w:shd w:val="clear" w:color="auto" w:fill="auto"/>
          </w:tcPr>
          <w:p w:rsidR="00E74DC2" w:rsidRPr="00C24904" w:rsidRDefault="00E74DC2" w:rsidP="00DE5AFB">
            <w:r>
              <w:t xml:space="preserve">            -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C31B25"/>
        </w:tc>
        <w:tc>
          <w:tcPr>
            <w:tcW w:w="1593" w:type="dxa"/>
            <w:shd w:val="clear" w:color="auto" w:fill="auto"/>
          </w:tcPr>
          <w:p w:rsidR="00E74DC2" w:rsidRPr="00C24904" w:rsidRDefault="00E74DC2" w:rsidP="004F0815"/>
        </w:tc>
      </w:tr>
      <w:tr w:rsidR="00E74DC2" w:rsidRPr="00C24904" w:rsidTr="00A70399">
        <w:tc>
          <w:tcPr>
            <w:tcW w:w="2319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(дочь)</w:t>
            </w:r>
          </w:p>
        </w:tc>
        <w:tc>
          <w:tcPr>
            <w:tcW w:w="1977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7860B7"/>
        </w:tc>
        <w:tc>
          <w:tcPr>
            <w:tcW w:w="1593" w:type="dxa"/>
            <w:shd w:val="clear" w:color="auto" w:fill="auto"/>
          </w:tcPr>
          <w:p w:rsidR="00E74DC2" w:rsidRDefault="00E74DC2" w:rsidP="007860B7"/>
        </w:tc>
        <w:tc>
          <w:tcPr>
            <w:tcW w:w="157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DE5AFB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C31B25"/>
        </w:tc>
        <w:tc>
          <w:tcPr>
            <w:tcW w:w="1593" w:type="dxa"/>
            <w:shd w:val="clear" w:color="auto" w:fill="auto"/>
          </w:tcPr>
          <w:p w:rsidR="00E74DC2" w:rsidRDefault="00E74DC2" w:rsidP="004F0815"/>
        </w:tc>
      </w:tr>
      <w:tr w:rsidR="00E74DC2" w:rsidRPr="00C24904" w:rsidTr="00A70399">
        <w:tc>
          <w:tcPr>
            <w:tcW w:w="2319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977" w:type="dxa"/>
            <w:shd w:val="clear" w:color="auto" w:fill="auto"/>
          </w:tcPr>
          <w:p w:rsidR="00E74DC2" w:rsidRDefault="00E74DC2" w:rsidP="007860B7">
            <w:r>
              <w:t xml:space="preserve">             0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7860B7"/>
        </w:tc>
        <w:tc>
          <w:tcPr>
            <w:tcW w:w="1593" w:type="dxa"/>
            <w:shd w:val="clear" w:color="auto" w:fill="auto"/>
          </w:tcPr>
          <w:p w:rsidR="00E74DC2" w:rsidRDefault="00E74DC2" w:rsidP="007860B7"/>
        </w:tc>
        <w:tc>
          <w:tcPr>
            <w:tcW w:w="157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DE5AFB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C31B25"/>
        </w:tc>
        <w:tc>
          <w:tcPr>
            <w:tcW w:w="1593" w:type="dxa"/>
            <w:shd w:val="clear" w:color="auto" w:fill="auto"/>
          </w:tcPr>
          <w:p w:rsidR="00E74DC2" w:rsidRDefault="00E74DC2" w:rsidP="004F0815"/>
        </w:tc>
      </w:tr>
      <w:tr w:rsidR="00E74DC2" w:rsidRPr="00C24904" w:rsidTr="00A70399">
        <w:tc>
          <w:tcPr>
            <w:tcW w:w="2319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977" w:type="dxa"/>
            <w:shd w:val="clear" w:color="auto" w:fill="auto"/>
          </w:tcPr>
          <w:p w:rsidR="00E74DC2" w:rsidRDefault="00E74DC2" w:rsidP="007860B7">
            <w:r>
              <w:t xml:space="preserve">             0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7860B7"/>
        </w:tc>
        <w:tc>
          <w:tcPr>
            <w:tcW w:w="1593" w:type="dxa"/>
            <w:shd w:val="clear" w:color="auto" w:fill="auto"/>
          </w:tcPr>
          <w:p w:rsidR="00E74DC2" w:rsidRDefault="00E74DC2" w:rsidP="007860B7"/>
        </w:tc>
        <w:tc>
          <w:tcPr>
            <w:tcW w:w="157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DE5AFB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C31B25"/>
        </w:tc>
        <w:tc>
          <w:tcPr>
            <w:tcW w:w="1593" w:type="dxa"/>
            <w:shd w:val="clear" w:color="auto" w:fill="auto"/>
          </w:tcPr>
          <w:p w:rsidR="00E74DC2" w:rsidRDefault="00E74DC2" w:rsidP="004F0815"/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2377"/>
        <w:gridCol w:w="1721"/>
        <w:gridCol w:w="1108"/>
        <w:gridCol w:w="1677"/>
      </w:tblGrid>
      <w:tr w:rsidR="00E74DC2" w:rsidRPr="00C24904" w:rsidTr="004C4BD8">
        <w:tc>
          <w:tcPr>
            <w:tcW w:w="2210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4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4C4BD8">
        <w:tc>
          <w:tcPr>
            <w:tcW w:w="2210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A70399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Идрисов Роберт Рифович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  572148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DA3647">
            <w:r>
              <w:t xml:space="preserve">        квартира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49,8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2148" w:type="dxa"/>
            <w:shd w:val="clear" w:color="auto" w:fill="auto"/>
          </w:tcPr>
          <w:p w:rsidR="00E74DC2" w:rsidRPr="00A70399" w:rsidRDefault="00E74DC2" w:rsidP="007860B7">
            <w:r>
              <w:t>Легковой автомобиль: Тойота ленд крузер Прадо,2015 г.; Тойота таун айс,2005 г.; Тойота ист,2007 г.,Тойота пробокс,2005,Тойота таун айс,2005 г.</w:t>
            </w:r>
          </w:p>
        </w:tc>
        <w:tc>
          <w:tcPr>
            <w:tcW w:w="1561" w:type="dxa"/>
            <w:shd w:val="clear" w:color="auto" w:fill="auto"/>
          </w:tcPr>
          <w:p w:rsidR="00E74DC2" w:rsidRPr="0051135F" w:rsidRDefault="00E74DC2" w:rsidP="007860B7">
            <w:r>
              <w:t xml:space="preserve">  квартира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64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065D50">
            <w:r>
              <w:t xml:space="preserve">           -</w:t>
            </w:r>
          </w:p>
          <w:p w:rsidR="00E74DC2" w:rsidRPr="00C24904" w:rsidRDefault="00E74DC2" w:rsidP="00065D50"/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/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r>
              <w:t xml:space="preserve">          -</w:t>
            </w:r>
          </w:p>
          <w:p w:rsidR="00E74DC2" w:rsidRPr="00C24904" w:rsidRDefault="00E74DC2" w:rsidP="007860B7"/>
        </w:tc>
        <w:tc>
          <w:tcPr>
            <w:tcW w:w="1561" w:type="dxa"/>
            <w:shd w:val="clear" w:color="auto" w:fill="auto"/>
          </w:tcPr>
          <w:p w:rsidR="00E74DC2" w:rsidRPr="00C24904" w:rsidRDefault="00E74DC2" w:rsidP="00DE5AFB">
            <w:r>
              <w:t xml:space="preserve">  квартира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C31B25">
            <w:r>
              <w:t>49,8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lastRenderedPageBreak/>
              <w:t>Несовершеннолетний ребенок</w:t>
            </w:r>
            <w: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 xml:space="preserve">  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49,8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727"/>
        <w:gridCol w:w="1721"/>
        <w:gridCol w:w="1108"/>
        <w:gridCol w:w="1677"/>
      </w:tblGrid>
      <w:tr w:rsidR="00E74DC2" w:rsidRPr="00C24904" w:rsidTr="005A4255">
        <w:tc>
          <w:tcPr>
            <w:tcW w:w="2307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97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lastRenderedPageBreak/>
              <w:t>собственности</w:t>
            </w:r>
          </w:p>
        </w:tc>
        <w:tc>
          <w:tcPr>
            <w:tcW w:w="4265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 пользовании</w:t>
            </w:r>
          </w:p>
        </w:tc>
      </w:tr>
      <w:tr w:rsidR="00E74DC2" w:rsidRPr="00C24904" w:rsidTr="005A4255">
        <w:tc>
          <w:tcPr>
            <w:tcW w:w="2307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67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3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Pr="00A70399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Ищенко Сергей Викторович</w:t>
            </w:r>
          </w:p>
        </w:tc>
        <w:tc>
          <w:tcPr>
            <w:tcW w:w="1967" w:type="dxa"/>
            <w:shd w:val="clear" w:color="auto" w:fill="auto"/>
          </w:tcPr>
          <w:p w:rsidR="00E74DC2" w:rsidRPr="00C24904" w:rsidRDefault="00E74DC2" w:rsidP="007860B7">
            <w:r>
              <w:t xml:space="preserve">        60489,67</w:t>
            </w: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DA3647">
            <w:r>
              <w:t xml:space="preserve">         -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32" w:type="dxa"/>
            <w:shd w:val="clear" w:color="auto" w:fill="auto"/>
          </w:tcPr>
          <w:p w:rsidR="00E74DC2" w:rsidRPr="00A70399" w:rsidRDefault="00E74DC2" w:rsidP="007860B7">
            <w:r>
              <w:t>Легковой автомобиль: Тойота краун маджеста,2003 г.; Ниссан Ванет,1987 г.; Хонда фит, 2002 г.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7860B7">
            <w:r>
              <w:t>Земельный участок</w:t>
            </w:r>
          </w:p>
          <w:p w:rsidR="00E74DC2" w:rsidRDefault="00E74DC2" w:rsidP="007860B7"/>
          <w:p w:rsidR="00E74DC2" w:rsidRPr="0051135F" w:rsidRDefault="00E74DC2" w:rsidP="007860B7">
            <w:r>
              <w:t>Земельный участок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7860B7">
            <w:r>
              <w:t>3000</w:t>
            </w:r>
          </w:p>
          <w:p w:rsidR="00E74DC2" w:rsidRDefault="00E74DC2" w:rsidP="007860B7"/>
          <w:p w:rsidR="00E74DC2" w:rsidRDefault="00E74DC2" w:rsidP="007860B7"/>
          <w:p w:rsidR="00E74DC2" w:rsidRPr="00C24904" w:rsidRDefault="00E74DC2" w:rsidP="007860B7">
            <w:r>
              <w:t>3000</w:t>
            </w:r>
          </w:p>
        </w:tc>
        <w:tc>
          <w:tcPr>
            <w:tcW w:w="1586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7" w:type="dxa"/>
            <w:shd w:val="clear" w:color="auto" w:fill="auto"/>
          </w:tcPr>
          <w:p w:rsidR="00E74DC2" w:rsidRDefault="00E74DC2" w:rsidP="007860B7"/>
        </w:tc>
        <w:tc>
          <w:tcPr>
            <w:tcW w:w="1627" w:type="dxa"/>
            <w:shd w:val="clear" w:color="auto" w:fill="auto"/>
          </w:tcPr>
          <w:p w:rsidR="00E74DC2" w:rsidRDefault="00E74DC2" w:rsidP="00DA3647"/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/>
        </w:tc>
        <w:tc>
          <w:tcPr>
            <w:tcW w:w="1632" w:type="dxa"/>
            <w:shd w:val="clear" w:color="auto" w:fill="auto"/>
          </w:tcPr>
          <w:p w:rsidR="00E74DC2" w:rsidRDefault="00E74DC2" w:rsidP="007860B7"/>
        </w:tc>
        <w:tc>
          <w:tcPr>
            <w:tcW w:w="1627" w:type="dxa"/>
            <w:shd w:val="clear" w:color="auto" w:fill="auto"/>
          </w:tcPr>
          <w:p w:rsidR="00E74DC2" w:rsidRDefault="00E74DC2" w:rsidP="007860B7">
            <w: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7860B7">
            <w:r>
              <w:t>56,5</w:t>
            </w:r>
          </w:p>
        </w:tc>
        <w:tc>
          <w:tcPr>
            <w:tcW w:w="1586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7860B7"/>
        </w:tc>
        <w:tc>
          <w:tcPr>
            <w:tcW w:w="1586" w:type="dxa"/>
            <w:shd w:val="clear" w:color="auto" w:fill="auto"/>
          </w:tcPr>
          <w:p w:rsidR="00E74DC2" w:rsidRDefault="00E74DC2" w:rsidP="007860B7"/>
        </w:tc>
        <w:tc>
          <w:tcPr>
            <w:tcW w:w="1632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C31B25">
            <w:r>
              <w:t>60</w:t>
            </w:r>
          </w:p>
        </w:tc>
        <w:tc>
          <w:tcPr>
            <w:tcW w:w="1586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Default="00E74DC2" w:rsidP="001B3ECE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заместителя председателя постоянной комиссии Думы</w:t>
      </w:r>
    </w:p>
    <w:p w:rsidR="00E74DC2" w:rsidRPr="00A711DA" w:rsidRDefault="00E74DC2" w:rsidP="001B3ECE">
      <w:pPr>
        <w:autoSpaceDE w:val="0"/>
        <w:autoSpaceDN w:val="0"/>
        <w:adjustRightInd w:val="0"/>
        <w:jc w:val="center"/>
      </w:pPr>
      <w:r>
        <w:t>по социальной политике, земельным вопросам, потребительскому рынку и труда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084"/>
        <w:gridCol w:w="1882"/>
        <w:gridCol w:w="1108"/>
        <w:gridCol w:w="1677"/>
        <w:gridCol w:w="1671"/>
        <w:gridCol w:w="1721"/>
        <w:gridCol w:w="1108"/>
        <w:gridCol w:w="1677"/>
      </w:tblGrid>
      <w:tr w:rsidR="00E74DC2" w:rsidRPr="00C24904" w:rsidTr="001B3ECE">
        <w:tc>
          <w:tcPr>
            <w:tcW w:w="1508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38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1B3ECE">
        <w:tc>
          <w:tcPr>
            <w:tcW w:w="1508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Карпова Наталья Васильевна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859241,87</w:t>
            </w: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DA3647">
            <w:r>
              <w:t xml:space="preserve">              -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Pr="001B3ECE" w:rsidRDefault="00E74DC2" w:rsidP="007860B7">
            <w:r>
              <w:t xml:space="preserve">            -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65,5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  <w:p w:rsidR="00E74DC2" w:rsidRPr="00C24904" w:rsidRDefault="00E74DC2" w:rsidP="007860B7"/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1B3ECE" w:rsidRDefault="00E74DC2" w:rsidP="007860B7">
            <w:pPr>
              <w:autoSpaceDE w:val="0"/>
              <w:autoSpaceDN w:val="0"/>
              <w:adjustRightInd w:val="0"/>
            </w:pPr>
            <w:r w:rsidRPr="001B3ECE"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816822,47</w:t>
            </w: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065D50">
            <w:r>
              <w:t xml:space="preserve">              -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>
            <w:r>
              <w:t>Легковой автомобиль Тойота корса,1987 г.</w:t>
            </w:r>
          </w:p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65,5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2148"/>
        <w:gridCol w:w="1721"/>
        <w:gridCol w:w="1108"/>
        <w:gridCol w:w="1677"/>
      </w:tblGrid>
      <w:tr w:rsidR="00E74DC2" w:rsidRPr="00C24904" w:rsidTr="004C4BD8">
        <w:tc>
          <w:tcPr>
            <w:tcW w:w="2210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4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4C4BD8">
        <w:tc>
          <w:tcPr>
            <w:tcW w:w="2210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расположения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средства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расположения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Козлов Юрий Валентинович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1336516,8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DA3647">
            <w:r>
              <w:t xml:space="preserve">   Квартира 1\2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50,1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2148" w:type="dxa"/>
            <w:shd w:val="clear" w:color="auto" w:fill="auto"/>
          </w:tcPr>
          <w:p w:rsidR="00E74DC2" w:rsidRPr="008A1067" w:rsidRDefault="00E74DC2" w:rsidP="007860B7">
            <w:r>
              <w:t xml:space="preserve">Легковой автомобиль: </w:t>
            </w:r>
            <w:r>
              <w:rPr>
                <w:lang w:val="en-US"/>
              </w:rPr>
              <w:t>SUZUKI</w:t>
            </w:r>
            <w:r w:rsidRPr="008A1067">
              <w:t xml:space="preserve"> </w:t>
            </w:r>
            <w:r>
              <w:rPr>
                <w:lang w:val="en-US"/>
              </w:rPr>
              <w:t>ESCUDO</w:t>
            </w:r>
            <w:r w:rsidRPr="008A1067">
              <w:t>,1999 г.</w:t>
            </w:r>
          </w:p>
        </w:tc>
        <w:tc>
          <w:tcPr>
            <w:tcW w:w="1561" w:type="dxa"/>
            <w:shd w:val="clear" w:color="auto" w:fill="auto"/>
          </w:tcPr>
          <w:p w:rsidR="00E74DC2" w:rsidRPr="0051135F" w:rsidRDefault="00E74DC2" w:rsidP="007860B7">
            <w:r>
              <w:t xml:space="preserve">         -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883974,19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065D50">
            <w:r>
              <w:t xml:space="preserve">    Квартира 1\2</w:t>
            </w:r>
          </w:p>
          <w:p w:rsidR="00E74DC2" w:rsidRPr="00C24904" w:rsidRDefault="00E74DC2" w:rsidP="00065D50"/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50,1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r>
              <w:t xml:space="preserve">          -</w:t>
            </w:r>
          </w:p>
          <w:p w:rsidR="00E74DC2" w:rsidRPr="00C24904" w:rsidRDefault="00E74DC2" w:rsidP="007860B7"/>
        </w:tc>
        <w:tc>
          <w:tcPr>
            <w:tcW w:w="1561" w:type="dxa"/>
            <w:shd w:val="clear" w:color="auto" w:fill="auto"/>
          </w:tcPr>
          <w:p w:rsidR="00E74DC2" w:rsidRPr="00C24904" w:rsidRDefault="00E74DC2" w:rsidP="00DE5AFB">
            <w:r>
              <w:t xml:space="preserve">         -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C31B25"/>
        </w:tc>
        <w:tc>
          <w:tcPr>
            <w:tcW w:w="1522" w:type="dxa"/>
            <w:shd w:val="clear" w:color="auto" w:fill="auto"/>
          </w:tcPr>
          <w:p w:rsidR="00E74DC2" w:rsidRPr="00C24904" w:rsidRDefault="00E74DC2" w:rsidP="004F0815"/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 xml:space="preserve">  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50,1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lastRenderedPageBreak/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74DC2" w:rsidRPr="00C24904" w:rsidTr="005A4255">
        <w:tc>
          <w:tcPr>
            <w:tcW w:w="2307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97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65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5A4255">
        <w:tc>
          <w:tcPr>
            <w:tcW w:w="2307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67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3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Pr="00A70399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Копейкин Виктор Николаевич</w:t>
            </w:r>
          </w:p>
        </w:tc>
        <w:tc>
          <w:tcPr>
            <w:tcW w:w="1967" w:type="dxa"/>
            <w:shd w:val="clear" w:color="auto" w:fill="auto"/>
          </w:tcPr>
          <w:p w:rsidR="00E74DC2" w:rsidRPr="00C24904" w:rsidRDefault="00E74DC2" w:rsidP="007860B7">
            <w:r>
              <w:t xml:space="preserve">     1235686,42</w:t>
            </w: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DA3647">
            <w:r>
              <w:t xml:space="preserve"> квартира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r>
              <w:t>49,3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32" w:type="dxa"/>
            <w:shd w:val="clear" w:color="auto" w:fill="auto"/>
          </w:tcPr>
          <w:p w:rsidR="00E74DC2" w:rsidRPr="00A70399" w:rsidRDefault="00E74DC2" w:rsidP="007860B7">
            <w:r>
              <w:t>Легковой автомобиль: Тойота Хайс Гранвия, 1990 г.</w:t>
            </w:r>
          </w:p>
        </w:tc>
        <w:tc>
          <w:tcPr>
            <w:tcW w:w="1627" w:type="dxa"/>
            <w:shd w:val="clear" w:color="auto" w:fill="auto"/>
          </w:tcPr>
          <w:p w:rsidR="00E74DC2" w:rsidRPr="0051135F" w:rsidRDefault="00E74DC2" w:rsidP="007860B7"/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7" w:type="dxa"/>
            <w:shd w:val="clear" w:color="auto" w:fill="auto"/>
          </w:tcPr>
          <w:p w:rsidR="00E74DC2" w:rsidRDefault="00E74DC2" w:rsidP="007860B7"/>
        </w:tc>
        <w:tc>
          <w:tcPr>
            <w:tcW w:w="1627" w:type="dxa"/>
            <w:shd w:val="clear" w:color="auto" w:fill="auto"/>
          </w:tcPr>
          <w:p w:rsidR="00E74DC2" w:rsidRDefault="00E74DC2" w:rsidP="00DA3647"/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/>
        </w:tc>
        <w:tc>
          <w:tcPr>
            <w:tcW w:w="1632" w:type="dxa"/>
            <w:shd w:val="clear" w:color="auto" w:fill="auto"/>
          </w:tcPr>
          <w:p w:rsidR="00E74DC2" w:rsidRDefault="00E74DC2" w:rsidP="007860B7"/>
        </w:tc>
        <w:tc>
          <w:tcPr>
            <w:tcW w:w="1627" w:type="dxa"/>
            <w:shd w:val="clear" w:color="auto" w:fill="auto"/>
          </w:tcPr>
          <w:p w:rsidR="00E74DC2" w:rsidRDefault="00E74DC2" w:rsidP="007860B7"/>
        </w:tc>
        <w:tc>
          <w:tcPr>
            <w:tcW w:w="1052" w:type="dxa"/>
            <w:shd w:val="clear" w:color="auto" w:fill="auto"/>
          </w:tcPr>
          <w:p w:rsidR="00E74DC2" w:rsidRDefault="00E74DC2" w:rsidP="007860B7"/>
        </w:tc>
        <w:tc>
          <w:tcPr>
            <w:tcW w:w="1586" w:type="dxa"/>
            <w:shd w:val="clear" w:color="auto" w:fill="auto"/>
          </w:tcPr>
          <w:p w:rsidR="00E74DC2" w:rsidRDefault="00E74DC2" w:rsidP="007860B7"/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7860B7"/>
        </w:tc>
        <w:tc>
          <w:tcPr>
            <w:tcW w:w="1586" w:type="dxa"/>
            <w:shd w:val="clear" w:color="auto" w:fill="auto"/>
          </w:tcPr>
          <w:p w:rsidR="00E74DC2" w:rsidRDefault="00E74DC2" w:rsidP="007860B7"/>
        </w:tc>
        <w:tc>
          <w:tcPr>
            <w:tcW w:w="1632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C31B25">
            <w:r>
              <w:t>49,3</w:t>
            </w:r>
          </w:p>
        </w:tc>
        <w:tc>
          <w:tcPr>
            <w:tcW w:w="1586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EE1C89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2"/>
        <w:gridCol w:w="2084"/>
        <w:gridCol w:w="1721"/>
        <w:gridCol w:w="1108"/>
        <w:gridCol w:w="1677"/>
        <w:gridCol w:w="1841"/>
        <w:gridCol w:w="1721"/>
        <w:gridCol w:w="1108"/>
        <w:gridCol w:w="1677"/>
      </w:tblGrid>
      <w:tr w:rsidR="00E74DC2" w:rsidRPr="00C24904" w:rsidTr="00EE1C89">
        <w:tc>
          <w:tcPr>
            <w:tcW w:w="1681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171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EE1C89">
        <w:tc>
          <w:tcPr>
            <w:tcW w:w="1681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3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72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6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 xml:space="preserve">Македонов Андрей </w:t>
            </w:r>
            <w:r>
              <w:lastRenderedPageBreak/>
              <w:t>Валентинович</w:t>
            </w:r>
            <w:r w:rsidRPr="00C24904"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1229349,21</w:t>
            </w:r>
          </w:p>
        </w:tc>
        <w:tc>
          <w:tcPr>
            <w:tcW w:w="1720" w:type="dxa"/>
            <w:shd w:val="clear" w:color="auto" w:fill="auto"/>
          </w:tcPr>
          <w:p w:rsidR="00E74DC2" w:rsidRPr="00C24904" w:rsidRDefault="00E74DC2" w:rsidP="00DA3647">
            <w:r>
              <w:t xml:space="preserve">Часть жилого дома </w:t>
            </w:r>
            <w:r>
              <w:lastRenderedPageBreak/>
              <w:t>(совместная)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40,80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69" w:type="dxa"/>
            <w:shd w:val="clear" w:color="auto" w:fill="auto"/>
          </w:tcPr>
          <w:p w:rsidR="00E74DC2" w:rsidRPr="00EE1C89" w:rsidRDefault="00E74DC2" w:rsidP="007860B7">
            <w:r>
              <w:lastRenderedPageBreak/>
              <w:t xml:space="preserve">Автомобиль легковой (совместная </w:t>
            </w:r>
            <w:r>
              <w:lastRenderedPageBreak/>
              <w:t xml:space="preserve">собственность): </w:t>
            </w:r>
            <w:r>
              <w:rPr>
                <w:lang w:val="en-US"/>
              </w:rPr>
              <w:t>Toyota</w:t>
            </w:r>
            <w:r w:rsidRPr="00EE1C89">
              <w:t xml:space="preserve"> </w:t>
            </w:r>
            <w:r>
              <w:rPr>
                <w:lang w:val="en-US"/>
              </w:rPr>
              <w:t>Ipsum</w:t>
            </w:r>
            <w:r w:rsidRPr="00EE1C89">
              <w:t xml:space="preserve"> 2002</w:t>
            </w:r>
            <w:r>
              <w:t xml:space="preserve"> г.;</w:t>
            </w:r>
            <w:r w:rsidRPr="00EE1C89">
              <w:t xml:space="preserve"> </w:t>
            </w:r>
            <w:r>
              <w:rPr>
                <w:lang w:val="en-US"/>
              </w:rPr>
              <w:t>Suzuki</w:t>
            </w:r>
            <w:r w:rsidRPr="00EE1C89">
              <w:t xml:space="preserve"> </w:t>
            </w:r>
            <w:r>
              <w:rPr>
                <w:lang w:val="en-US"/>
              </w:rPr>
              <w:t>Jimny</w:t>
            </w:r>
            <w:r w:rsidRPr="00EE1C89">
              <w:t xml:space="preserve"> </w:t>
            </w:r>
            <w:r>
              <w:rPr>
                <w:lang w:val="en-US"/>
              </w:rPr>
              <w:t>Sierra</w:t>
            </w:r>
            <w:r w:rsidRPr="00EE1C89">
              <w:t xml:space="preserve"> 1993</w:t>
            </w:r>
            <w:r>
              <w:t xml:space="preserve"> г.</w:t>
            </w:r>
          </w:p>
        </w:tc>
        <w:tc>
          <w:tcPr>
            <w:tcW w:w="1719" w:type="dxa"/>
            <w:shd w:val="clear" w:color="auto" w:fill="auto"/>
          </w:tcPr>
          <w:p w:rsidR="00E74DC2" w:rsidRDefault="00E74DC2" w:rsidP="007860B7">
            <w:r>
              <w:lastRenderedPageBreak/>
              <w:t>Земельный участок</w:t>
            </w:r>
          </w:p>
          <w:p w:rsidR="00E74DC2" w:rsidRDefault="00E74DC2" w:rsidP="007860B7"/>
          <w:p w:rsidR="00E74DC2" w:rsidRPr="00C24904" w:rsidRDefault="00E74DC2" w:rsidP="007860B7"/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2500</w:t>
            </w:r>
          </w:p>
        </w:tc>
        <w:tc>
          <w:tcPr>
            <w:tcW w:w="16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Pr="00C24904" w:rsidRDefault="00E74DC2" w:rsidP="007860B7"/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3" w:type="dxa"/>
            <w:shd w:val="clear" w:color="auto" w:fill="auto"/>
          </w:tcPr>
          <w:p w:rsidR="00E74DC2" w:rsidRDefault="00E74DC2" w:rsidP="007860B7"/>
        </w:tc>
        <w:tc>
          <w:tcPr>
            <w:tcW w:w="1720" w:type="dxa"/>
            <w:shd w:val="clear" w:color="auto" w:fill="auto"/>
          </w:tcPr>
          <w:p w:rsidR="00E74DC2" w:rsidRDefault="00E74DC2" w:rsidP="00DA3647">
            <w:r>
              <w:t>Квартира 1\4 доли</w:t>
            </w:r>
          </w:p>
        </w:tc>
        <w:tc>
          <w:tcPr>
            <w:tcW w:w="1107" w:type="dxa"/>
            <w:shd w:val="clear" w:color="auto" w:fill="auto"/>
          </w:tcPr>
          <w:p w:rsidR="00E74DC2" w:rsidRDefault="00E74DC2" w:rsidP="007860B7">
            <w:r>
              <w:t>61,30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E74DC2" w:rsidRPr="009D4DBB" w:rsidRDefault="00E74DC2" w:rsidP="007860B7"/>
        </w:tc>
        <w:tc>
          <w:tcPr>
            <w:tcW w:w="1719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3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214815,50</w:t>
            </w:r>
          </w:p>
        </w:tc>
        <w:tc>
          <w:tcPr>
            <w:tcW w:w="1720" w:type="dxa"/>
            <w:shd w:val="clear" w:color="auto" w:fill="auto"/>
          </w:tcPr>
          <w:p w:rsidR="00E74DC2" w:rsidRPr="00C24904" w:rsidRDefault="00E74DC2" w:rsidP="00065D50">
            <w:r>
              <w:t>Часть жилого дома (совместная)</w:t>
            </w:r>
          </w:p>
          <w:p w:rsidR="00E74DC2" w:rsidRPr="00C24904" w:rsidRDefault="00E74DC2" w:rsidP="00065D50"/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t>40,80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E74DC2" w:rsidRPr="00C24904" w:rsidRDefault="00E74DC2" w:rsidP="00EE1C89">
            <w:r>
              <w:t xml:space="preserve">Автомобиль легковой (совместная собственность): </w:t>
            </w:r>
            <w:r>
              <w:rPr>
                <w:lang w:val="en-US"/>
              </w:rPr>
              <w:t>Toyota</w:t>
            </w:r>
            <w:r w:rsidRPr="00EE1C89">
              <w:t xml:space="preserve"> </w:t>
            </w:r>
            <w:r>
              <w:rPr>
                <w:lang w:val="en-US"/>
              </w:rPr>
              <w:t>Ipsum</w:t>
            </w:r>
            <w:r w:rsidRPr="00EE1C89">
              <w:t xml:space="preserve"> 2002</w:t>
            </w:r>
            <w:r>
              <w:t xml:space="preserve"> г.;</w:t>
            </w:r>
            <w:r w:rsidRPr="00EE1C89">
              <w:t xml:space="preserve"> </w:t>
            </w:r>
            <w:r>
              <w:rPr>
                <w:lang w:val="en-US"/>
              </w:rPr>
              <w:t>Suzuki</w:t>
            </w:r>
            <w:r w:rsidRPr="00EE1C89">
              <w:t xml:space="preserve"> </w:t>
            </w:r>
            <w:r>
              <w:rPr>
                <w:lang w:val="en-US"/>
              </w:rPr>
              <w:t>Jimny</w:t>
            </w:r>
            <w:r w:rsidRPr="00EE1C89">
              <w:t xml:space="preserve"> </w:t>
            </w:r>
            <w:r>
              <w:rPr>
                <w:lang w:val="en-US"/>
              </w:rPr>
              <w:t>Sierra</w:t>
            </w:r>
            <w:r w:rsidRPr="00EE1C89">
              <w:t xml:space="preserve"> 1993</w:t>
            </w:r>
            <w:r>
              <w:t xml:space="preserve"> г.</w:t>
            </w:r>
          </w:p>
        </w:tc>
        <w:tc>
          <w:tcPr>
            <w:tcW w:w="1719" w:type="dxa"/>
            <w:shd w:val="clear" w:color="auto" w:fill="auto"/>
          </w:tcPr>
          <w:p w:rsidR="00E74DC2" w:rsidRPr="00C24904" w:rsidRDefault="00E74DC2" w:rsidP="00DE5AFB">
            <w:r>
              <w:t>Земельный участок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C31B25">
            <w:r>
              <w:t>2500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3" w:type="dxa"/>
            <w:shd w:val="clear" w:color="auto" w:fill="auto"/>
          </w:tcPr>
          <w:p w:rsidR="00E74DC2" w:rsidRPr="00C24904" w:rsidRDefault="00E74DC2" w:rsidP="007860B7"/>
        </w:tc>
        <w:tc>
          <w:tcPr>
            <w:tcW w:w="1720" w:type="dxa"/>
            <w:shd w:val="clear" w:color="auto" w:fill="auto"/>
          </w:tcPr>
          <w:p w:rsidR="00E74DC2" w:rsidRPr="00C24904" w:rsidRDefault="00E74DC2" w:rsidP="00065D50">
            <w:r>
              <w:t>Квартира 1\4 доли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t>61,30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E74DC2" w:rsidRDefault="00E74DC2" w:rsidP="007860B7"/>
        </w:tc>
        <w:tc>
          <w:tcPr>
            <w:tcW w:w="1719" w:type="dxa"/>
            <w:shd w:val="clear" w:color="auto" w:fill="auto"/>
          </w:tcPr>
          <w:p w:rsidR="00E74DC2" w:rsidRDefault="00E74DC2" w:rsidP="00DE5AFB"/>
        </w:tc>
        <w:tc>
          <w:tcPr>
            <w:tcW w:w="1107" w:type="dxa"/>
            <w:shd w:val="clear" w:color="auto" w:fill="auto"/>
          </w:tcPr>
          <w:p w:rsidR="00E74DC2" w:rsidRDefault="00E74DC2" w:rsidP="00C31B25"/>
        </w:tc>
        <w:tc>
          <w:tcPr>
            <w:tcW w:w="1675" w:type="dxa"/>
            <w:shd w:val="clear" w:color="auto" w:fill="auto"/>
          </w:tcPr>
          <w:p w:rsidR="00E74DC2" w:rsidRDefault="00E74DC2" w:rsidP="004F0815"/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EE1C89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2"/>
        <w:gridCol w:w="2084"/>
        <w:gridCol w:w="1721"/>
        <w:gridCol w:w="1108"/>
        <w:gridCol w:w="1677"/>
        <w:gridCol w:w="1841"/>
        <w:gridCol w:w="1721"/>
        <w:gridCol w:w="1108"/>
        <w:gridCol w:w="1677"/>
      </w:tblGrid>
      <w:tr w:rsidR="00E74DC2" w:rsidRPr="00C24904" w:rsidTr="00EE1C89">
        <w:tc>
          <w:tcPr>
            <w:tcW w:w="1681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3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171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1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EE1C89">
        <w:tc>
          <w:tcPr>
            <w:tcW w:w="1681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3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72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6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1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Македонов Андрей Валентинович</w:t>
            </w:r>
            <w:r w:rsidRPr="00C24904">
              <w:t xml:space="preserve"> </w:t>
            </w:r>
          </w:p>
        </w:tc>
        <w:tc>
          <w:tcPr>
            <w:tcW w:w="2083" w:type="dxa"/>
            <w:shd w:val="clear" w:color="auto" w:fill="auto"/>
          </w:tcPr>
          <w:p w:rsidR="00E74DC2" w:rsidRPr="00C24904" w:rsidRDefault="00E74DC2" w:rsidP="007860B7">
            <w:r>
              <w:t>1229349,21</w:t>
            </w:r>
          </w:p>
        </w:tc>
        <w:tc>
          <w:tcPr>
            <w:tcW w:w="1720" w:type="dxa"/>
            <w:shd w:val="clear" w:color="auto" w:fill="auto"/>
          </w:tcPr>
          <w:p w:rsidR="00E74DC2" w:rsidRPr="00C24904" w:rsidRDefault="00E74DC2" w:rsidP="00DA3647">
            <w:r>
              <w:t>Часть жилого дома (совместная)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t>40,80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69" w:type="dxa"/>
            <w:shd w:val="clear" w:color="auto" w:fill="auto"/>
          </w:tcPr>
          <w:p w:rsidR="00E74DC2" w:rsidRPr="00EE1C89" w:rsidRDefault="00E74DC2" w:rsidP="007860B7">
            <w:r>
              <w:t xml:space="preserve">Автомобиль легковой (совместная собственность): </w:t>
            </w:r>
            <w:r>
              <w:rPr>
                <w:lang w:val="en-US"/>
              </w:rPr>
              <w:t>Toyota</w:t>
            </w:r>
            <w:r w:rsidRPr="00EE1C89">
              <w:t xml:space="preserve"> </w:t>
            </w:r>
            <w:r>
              <w:rPr>
                <w:lang w:val="en-US"/>
              </w:rPr>
              <w:t>Ipsum</w:t>
            </w:r>
            <w:r w:rsidRPr="00EE1C89">
              <w:t xml:space="preserve"> 2002</w:t>
            </w:r>
            <w:r>
              <w:t xml:space="preserve"> г.;</w:t>
            </w:r>
            <w:r w:rsidRPr="00EE1C89">
              <w:t xml:space="preserve"> </w:t>
            </w:r>
            <w:r>
              <w:rPr>
                <w:lang w:val="en-US"/>
              </w:rPr>
              <w:t>Suzuki</w:t>
            </w:r>
            <w:r w:rsidRPr="00EE1C89">
              <w:t xml:space="preserve"> </w:t>
            </w:r>
            <w:r>
              <w:rPr>
                <w:lang w:val="en-US"/>
              </w:rPr>
              <w:t>Jimny</w:t>
            </w:r>
            <w:r w:rsidRPr="00EE1C89">
              <w:t xml:space="preserve"> </w:t>
            </w:r>
            <w:r>
              <w:rPr>
                <w:lang w:val="en-US"/>
              </w:rPr>
              <w:t>Sierra</w:t>
            </w:r>
            <w:r w:rsidRPr="00EE1C89">
              <w:t xml:space="preserve"> 1993</w:t>
            </w:r>
            <w:r>
              <w:t xml:space="preserve"> г.</w:t>
            </w:r>
          </w:p>
        </w:tc>
        <w:tc>
          <w:tcPr>
            <w:tcW w:w="1719" w:type="dxa"/>
            <w:shd w:val="clear" w:color="auto" w:fill="auto"/>
          </w:tcPr>
          <w:p w:rsidR="00E74DC2" w:rsidRDefault="00E74DC2" w:rsidP="007860B7">
            <w:r>
              <w:t>Земельный участок</w:t>
            </w:r>
          </w:p>
          <w:p w:rsidR="00E74DC2" w:rsidRDefault="00E74DC2" w:rsidP="007860B7"/>
          <w:p w:rsidR="00E74DC2" w:rsidRPr="00C24904" w:rsidRDefault="00E74DC2" w:rsidP="007860B7"/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t>2500</w:t>
            </w:r>
          </w:p>
        </w:tc>
        <w:tc>
          <w:tcPr>
            <w:tcW w:w="1675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  <w:p w:rsidR="00E74DC2" w:rsidRDefault="00E74DC2" w:rsidP="007860B7"/>
          <w:p w:rsidR="00E74DC2" w:rsidRDefault="00E74DC2" w:rsidP="007860B7"/>
          <w:p w:rsidR="00E74DC2" w:rsidRPr="00C24904" w:rsidRDefault="00E74DC2" w:rsidP="007860B7"/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3" w:type="dxa"/>
            <w:shd w:val="clear" w:color="auto" w:fill="auto"/>
          </w:tcPr>
          <w:p w:rsidR="00E74DC2" w:rsidRDefault="00E74DC2" w:rsidP="007860B7"/>
        </w:tc>
        <w:tc>
          <w:tcPr>
            <w:tcW w:w="1720" w:type="dxa"/>
            <w:shd w:val="clear" w:color="auto" w:fill="auto"/>
          </w:tcPr>
          <w:p w:rsidR="00E74DC2" w:rsidRDefault="00E74DC2" w:rsidP="00DA3647">
            <w:r>
              <w:t>Квартира 1\4 доли</w:t>
            </w:r>
          </w:p>
        </w:tc>
        <w:tc>
          <w:tcPr>
            <w:tcW w:w="1107" w:type="dxa"/>
            <w:shd w:val="clear" w:color="auto" w:fill="auto"/>
          </w:tcPr>
          <w:p w:rsidR="00E74DC2" w:rsidRDefault="00E74DC2" w:rsidP="007860B7">
            <w:r>
              <w:t>61,30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E74DC2" w:rsidRPr="009D4DBB" w:rsidRDefault="00E74DC2" w:rsidP="007860B7"/>
        </w:tc>
        <w:tc>
          <w:tcPr>
            <w:tcW w:w="1719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lastRenderedPageBreak/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3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214815,50</w:t>
            </w:r>
          </w:p>
        </w:tc>
        <w:tc>
          <w:tcPr>
            <w:tcW w:w="1720" w:type="dxa"/>
            <w:shd w:val="clear" w:color="auto" w:fill="auto"/>
          </w:tcPr>
          <w:p w:rsidR="00E74DC2" w:rsidRPr="00C24904" w:rsidRDefault="00E74DC2" w:rsidP="00065D50">
            <w:r>
              <w:t>Часть жилого дома (совместная)</w:t>
            </w:r>
          </w:p>
          <w:p w:rsidR="00E74DC2" w:rsidRPr="00C24904" w:rsidRDefault="00E74DC2" w:rsidP="00065D50"/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t>40,80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E74DC2" w:rsidRPr="00C24904" w:rsidRDefault="00E74DC2" w:rsidP="00EE1C89">
            <w:r>
              <w:t xml:space="preserve">Автомобиль легковой (совместная собственность): </w:t>
            </w:r>
            <w:r>
              <w:rPr>
                <w:lang w:val="en-US"/>
              </w:rPr>
              <w:t>Toyota</w:t>
            </w:r>
            <w:r w:rsidRPr="00EE1C89">
              <w:t xml:space="preserve"> </w:t>
            </w:r>
            <w:r>
              <w:rPr>
                <w:lang w:val="en-US"/>
              </w:rPr>
              <w:t>Ipsum</w:t>
            </w:r>
            <w:r w:rsidRPr="00EE1C89">
              <w:t xml:space="preserve"> 2002</w:t>
            </w:r>
            <w:r>
              <w:t xml:space="preserve"> г.;</w:t>
            </w:r>
            <w:r w:rsidRPr="00EE1C89">
              <w:t xml:space="preserve"> </w:t>
            </w:r>
            <w:r>
              <w:rPr>
                <w:lang w:val="en-US"/>
              </w:rPr>
              <w:t>Suzuki</w:t>
            </w:r>
            <w:r w:rsidRPr="00EE1C89">
              <w:t xml:space="preserve"> </w:t>
            </w:r>
            <w:r>
              <w:rPr>
                <w:lang w:val="en-US"/>
              </w:rPr>
              <w:t>Jimny</w:t>
            </w:r>
            <w:r w:rsidRPr="00EE1C89">
              <w:t xml:space="preserve"> </w:t>
            </w:r>
            <w:r>
              <w:rPr>
                <w:lang w:val="en-US"/>
              </w:rPr>
              <w:t>Sierra</w:t>
            </w:r>
            <w:r w:rsidRPr="00EE1C89">
              <w:t xml:space="preserve"> 1993</w:t>
            </w:r>
            <w:r>
              <w:t xml:space="preserve"> г.</w:t>
            </w:r>
          </w:p>
        </w:tc>
        <w:tc>
          <w:tcPr>
            <w:tcW w:w="1719" w:type="dxa"/>
            <w:shd w:val="clear" w:color="auto" w:fill="auto"/>
          </w:tcPr>
          <w:p w:rsidR="00E74DC2" w:rsidRPr="00C24904" w:rsidRDefault="00E74DC2" w:rsidP="00DE5AFB">
            <w:r>
              <w:t>Земельный участок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C31B25">
            <w:r>
              <w:t>2500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EE1C89">
        <w:tc>
          <w:tcPr>
            <w:tcW w:w="168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3" w:type="dxa"/>
            <w:shd w:val="clear" w:color="auto" w:fill="auto"/>
          </w:tcPr>
          <w:p w:rsidR="00E74DC2" w:rsidRPr="00C24904" w:rsidRDefault="00E74DC2" w:rsidP="007860B7"/>
        </w:tc>
        <w:tc>
          <w:tcPr>
            <w:tcW w:w="1720" w:type="dxa"/>
            <w:shd w:val="clear" w:color="auto" w:fill="auto"/>
          </w:tcPr>
          <w:p w:rsidR="00E74DC2" w:rsidRPr="00C24904" w:rsidRDefault="00E74DC2" w:rsidP="00065D50">
            <w:r>
              <w:t>Квартира 1\4 доли</w:t>
            </w:r>
          </w:p>
        </w:tc>
        <w:tc>
          <w:tcPr>
            <w:tcW w:w="1107" w:type="dxa"/>
            <w:shd w:val="clear" w:color="auto" w:fill="auto"/>
          </w:tcPr>
          <w:p w:rsidR="00E74DC2" w:rsidRPr="00C24904" w:rsidRDefault="00E74DC2" w:rsidP="007860B7">
            <w:r>
              <w:t>61,30</w:t>
            </w:r>
          </w:p>
        </w:tc>
        <w:tc>
          <w:tcPr>
            <w:tcW w:w="1675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69" w:type="dxa"/>
            <w:shd w:val="clear" w:color="auto" w:fill="auto"/>
          </w:tcPr>
          <w:p w:rsidR="00E74DC2" w:rsidRDefault="00E74DC2" w:rsidP="007860B7"/>
        </w:tc>
        <w:tc>
          <w:tcPr>
            <w:tcW w:w="1719" w:type="dxa"/>
            <w:shd w:val="clear" w:color="auto" w:fill="auto"/>
          </w:tcPr>
          <w:p w:rsidR="00E74DC2" w:rsidRDefault="00E74DC2" w:rsidP="00DE5AFB"/>
        </w:tc>
        <w:tc>
          <w:tcPr>
            <w:tcW w:w="1107" w:type="dxa"/>
            <w:shd w:val="clear" w:color="auto" w:fill="auto"/>
          </w:tcPr>
          <w:p w:rsidR="00E74DC2" w:rsidRDefault="00E74DC2" w:rsidP="00C31B25"/>
        </w:tc>
        <w:tc>
          <w:tcPr>
            <w:tcW w:w="1675" w:type="dxa"/>
            <w:shd w:val="clear" w:color="auto" w:fill="auto"/>
          </w:tcPr>
          <w:p w:rsidR="00E74DC2" w:rsidRDefault="00E74DC2" w:rsidP="004F0815"/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Default="00E74DC2" w:rsidP="00EE1C89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заместителя председателя постоянной комиссии Думы</w:t>
      </w:r>
    </w:p>
    <w:p w:rsidR="00E74DC2" w:rsidRPr="00071B3A" w:rsidRDefault="00E74DC2" w:rsidP="00071B3A">
      <w:pPr>
        <w:autoSpaceDE w:val="0"/>
        <w:autoSpaceDN w:val="0"/>
        <w:adjustRightInd w:val="0"/>
        <w:jc w:val="center"/>
      </w:pPr>
      <w:r>
        <w:t>по реформе муниципального управления, защите прав граждан, законности и правопорядку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>
        <w:lastRenderedPageBreak/>
        <w:t>____________________</w:t>
      </w:r>
      <w:r w:rsidRPr="00C24904">
        <w:t>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084"/>
        <w:gridCol w:w="1721"/>
        <w:gridCol w:w="1108"/>
        <w:gridCol w:w="1677"/>
        <w:gridCol w:w="1835"/>
        <w:gridCol w:w="1721"/>
        <w:gridCol w:w="1108"/>
        <w:gridCol w:w="1677"/>
      </w:tblGrid>
      <w:tr w:rsidR="00E74DC2" w:rsidRPr="00C24904" w:rsidTr="00071B3A">
        <w:tc>
          <w:tcPr>
            <w:tcW w:w="1542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77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26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071B3A">
        <w:tc>
          <w:tcPr>
            <w:tcW w:w="1542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77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71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83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071B3A">
        <w:tc>
          <w:tcPr>
            <w:tcW w:w="154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Миров Сергей Анатольевич</w:t>
            </w:r>
          </w:p>
        </w:tc>
        <w:tc>
          <w:tcPr>
            <w:tcW w:w="2077" w:type="dxa"/>
            <w:shd w:val="clear" w:color="auto" w:fill="auto"/>
          </w:tcPr>
          <w:p w:rsidR="00E74DC2" w:rsidRPr="00C24904" w:rsidRDefault="00E74DC2" w:rsidP="007860B7">
            <w:r>
              <w:t xml:space="preserve">              0</w:t>
            </w:r>
          </w:p>
        </w:tc>
        <w:tc>
          <w:tcPr>
            <w:tcW w:w="1715" w:type="dxa"/>
            <w:shd w:val="clear" w:color="auto" w:fill="auto"/>
          </w:tcPr>
          <w:p w:rsidR="00E74DC2" w:rsidRPr="00C24904" w:rsidRDefault="00E74DC2" w:rsidP="00DA3647">
            <w:r>
              <w:t>квартира</w:t>
            </w:r>
          </w:p>
        </w:tc>
        <w:tc>
          <w:tcPr>
            <w:tcW w:w="1105" w:type="dxa"/>
            <w:shd w:val="clear" w:color="auto" w:fill="auto"/>
          </w:tcPr>
          <w:p w:rsidR="00E74DC2" w:rsidRPr="00C24904" w:rsidRDefault="00E74DC2" w:rsidP="007860B7">
            <w:r>
              <w:t>17,4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835" w:type="dxa"/>
            <w:shd w:val="clear" w:color="auto" w:fill="auto"/>
          </w:tcPr>
          <w:p w:rsidR="00E74DC2" w:rsidRPr="00071B3A" w:rsidRDefault="00E74DC2" w:rsidP="007860B7">
            <w:r>
              <w:t xml:space="preserve">Автомобиль легковой : </w:t>
            </w:r>
            <w:r>
              <w:rPr>
                <w:lang w:val="en-US"/>
              </w:rPr>
              <w:t>To</w:t>
            </w:r>
            <w:r>
              <w:t>йота Ленд Крузер Прадо,1989 г.</w:t>
            </w:r>
          </w:p>
        </w:tc>
        <w:tc>
          <w:tcPr>
            <w:tcW w:w="1715" w:type="dxa"/>
            <w:shd w:val="clear" w:color="auto" w:fill="auto"/>
          </w:tcPr>
          <w:p w:rsidR="00E74DC2" w:rsidRDefault="00E74DC2" w:rsidP="007860B7">
            <w:r>
              <w:t xml:space="preserve">             -</w:t>
            </w:r>
          </w:p>
          <w:p w:rsidR="00E74DC2" w:rsidRDefault="00E74DC2" w:rsidP="007860B7"/>
          <w:p w:rsidR="00E74DC2" w:rsidRPr="00C24904" w:rsidRDefault="00E74DC2" w:rsidP="007860B7"/>
        </w:tc>
        <w:tc>
          <w:tcPr>
            <w:tcW w:w="1105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/>
          <w:p w:rsidR="00E74DC2" w:rsidRDefault="00E74DC2" w:rsidP="007860B7"/>
          <w:p w:rsidR="00E74DC2" w:rsidRDefault="00E74DC2" w:rsidP="007860B7"/>
          <w:p w:rsidR="00E74DC2" w:rsidRPr="00C24904" w:rsidRDefault="00E74DC2" w:rsidP="007860B7"/>
        </w:tc>
      </w:tr>
      <w:tr w:rsidR="00E74DC2" w:rsidRPr="00C24904" w:rsidTr="00071B3A">
        <w:tc>
          <w:tcPr>
            <w:tcW w:w="1542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77" w:type="dxa"/>
            <w:shd w:val="clear" w:color="auto" w:fill="auto"/>
          </w:tcPr>
          <w:p w:rsidR="00E74DC2" w:rsidRDefault="00E74DC2" w:rsidP="007860B7"/>
        </w:tc>
        <w:tc>
          <w:tcPr>
            <w:tcW w:w="1715" w:type="dxa"/>
            <w:shd w:val="clear" w:color="auto" w:fill="auto"/>
          </w:tcPr>
          <w:p w:rsidR="00E74DC2" w:rsidRDefault="00E74DC2" w:rsidP="00DA3647">
            <w:r>
              <w:t>Квартира 1\2 доли</w:t>
            </w:r>
          </w:p>
        </w:tc>
        <w:tc>
          <w:tcPr>
            <w:tcW w:w="1105" w:type="dxa"/>
            <w:shd w:val="clear" w:color="auto" w:fill="auto"/>
          </w:tcPr>
          <w:p w:rsidR="00E74DC2" w:rsidRDefault="00E74DC2" w:rsidP="007860B7">
            <w:r>
              <w:t>33,5</w:t>
            </w:r>
          </w:p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835" w:type="dxa"/>
            <w:shd w:val="clear" w:color="auto" w:fill="auto"/>
          </w:tcPr>
          <w:p w:rsidR="00E74DC2" w:rsidRPr="009D4DBB" w:rsidRDefault="00E74DC2" w:rsidP="007860B7"/>
        </w:tc>
        <w:tc>
          <w:tcPr>
            <w:tcW w:w="1715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5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9D3881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3"/>
        <w:gridCol w:w="2084"/>
        <w:gridCol w:w="1882"/>
        <w:gridCol w:w="1108"/>
        <w:gridCol w:w="1677"/>
        <w:gridCol w:w="1730"/>
        <w:gridCol w:w="1721"/>
        <w:gridCol w:w="1108"/>
        <w:gridCol w:w="1677"/>
      </w:tblGrid>
      <w:tr w:rsidR="00E74DC2" w:rsidRPr="00C24904" w:rsidTr="001B3ECE">
        <w:tc>
          <w:tcPr>
            <w:tcW w:w="1508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338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1B3ECE">
        <w:tc>
          <w:tcPr>
            <w:tcW w:w="1508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7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  <w:r>
              <w:t>Муслидинова</w:t>
            </w:r>
          </w:p>
          <w:p w:rsidR="00E74DC2" w:rsidRDefault="00E74DC2" w:rsidP="007860B7">
            <w:pPr>
              <w:autoSpaceDE w:val="0"/>
              <w:autoSpaceDN w:val="0"/>
              <w:adjustRightInd w:val="0"/>
            </w:pPr>
            <w:r>
              <w:t>Ирина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Леонидовна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391981,42</w:t>
            </w: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DA364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1340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Pr="009D3881" w:rsidRDefault="00E74DC2" w:rsidP="007860B7">
            <w:r>
              <w:lastRenderedPageBreak/>
              <w:t>Легковой автомобиль: Nissan BAHHET,2008 г.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3000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  <w:p w:rsidR="00E74DC2" w:rsidRPr="00C24904" w:rsidRDefault="00E74DC2" w:rsidP="007860B7"/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882" w:type="dxa"/>
            <w:shd w:val="clear" w:color="auto" w:fill="auto"/>
          </w:tcPr>
          <w:p w:rsidR="00E74DC2" w:rsidRDefault="00E74DC2" w:rsidP="00DA3647">
            <w:r>
              <w:t>Часть жилого дома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50,5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7860B7"/>
        </w:tc>
        <w:tc>
          <w:tcPr>
            <w:tcW w:w="1108" w:type="dxa"/>
            <w:shd w:val="clear" w:color="auto" w:fill="auto"/>
          </w:tcPr>
          <w:p w:rsidR="00E74DC2" w:rsidRDefault="00E74DC2" w:rsidP="007860B7"/>
        </w:tc>
        <w:tc>
          <w:tcPr>
            <w:tcW w:w="1677" w:type="dxa"/>
            <w:shd w:val="clear" w:color="auto" w:fill="auto"/>
          </w:tcPr>
          <w:p w:rsidR="00E74DC2" w:rsidRDefault="00E74DC2" w:rsidP="007860B7"/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1B3ECE" w:rsidRDefault="00E74DC2" w:rsidP="007860B7">
            <w:pPr>
              <w:autoSpaceDE w:val="0"/>
              <w:autoSpaceDN w:val="0"/>
              <w:adjustRightInd w:val="0"/>
            </w:pPr>
            <w:r w:rsidRPr="001B3ECE">
              <w:t>Супруг (супруга)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>135927,32</w:t>
            </w:r>
          </w:p>
        </w:tc>
        <w:tc>
          <w:tcPr>
            <w:tcW w:w="1882" w:type="dxa"/>
            <w:shd w:val="clear" w:color="auto" w:fill="auto"/>
          </w:tcPr>
          <w:p w:rsidR="00E74DC2" w:rsidRPr="00C24904" w:rsidRDefault="00E74DC2" w:rsidP="00065D50">
            <w:r>
              <w:t xml:space="preserve">              -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3000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1B3ECE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882" w:type="dxa"/>
            <w:shd w:val="clear" w:color="auto" w:fill="auto"/>
          </w:tcPr>
          <w:p w:rsidR="00E74DC2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3000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1B3ECE">
        <w:tc>
          <w:tcPr>
            <w:tcW w:w="1508" w:type="dxa"/>
            <w:shd w:val="clear" w:color="auto" w:fill="auto"/>
          </w:tcPr>
          <w:p w:rsidR="00E74DC2" w:rsidRPr="001B3ECE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882" w:type="dxa"/>
            <w:shd w:val="clear" w:color="auto" w:fill="auto"/>
          </w:tcPr>
          <w:p w:rsidR="00E74DC2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1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3000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председателя постоянной комиссии Думы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по реформе муниципального управления, защите прав граждан, законности правопорядку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lastRenderedPageBreak/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2030"/>
        <w:gridCol w:w="1677"/>
        <w:gridCol w:w="1082"/>
        <w:gridCol w:w="1635"/>
        <w:gridCol w:w="2719"/>
        <w:gridCol w:w="1677"/>
        <w:gridCol w:w="1082"/>
        <w:gridCol w:w="1635"/>
      </w:tblGrid>
      <w:tr w:rsidR="00E74DC2" w:rsidRPr="00C24904" w:rsidTr="004C4BD8">
        <w:tc>
          <w:tcPr>
            <w:tcW w:w="2210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4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4C4BD8">
        <w:tc>
          <w:tcPr>
            <w:tcW w:w="2210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Никитенко Виталий Анатольевич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8304854,46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DA3647">
            <w:r>
              <w:t xml:space="preserve"> Земельный участок под ИЖС 1\2 доли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500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2148" w:type="dxa"/>
            <w:shd w:val="clear" w:color="auto" w:fill="auto"/>
          </w:tcPr>
          <w:p w:rsidR="00E74DC2" w:rsidRPr="00B96DE9" w:rsidRDefault="00E74DC2" w:rsidP="007860B7">
            <w:r>
              <w:t>Легковой автомобиль(совместная): Тойота Ленд Крузер, 2013 г.; Сузуки Ескудо,1992 г.; Тойота камри, 2014 г.; автомобиль грузовой (совместная) Тойота Дюна, 1985 г.</w:t>
            </w:r>
          </w:p>
        </w:tc>
        <w:tc>
          <w:tcPr>
            <w:tcW w:w="1561" w:type="dxa"/>
            <w:shd w:val="clear" w:color="auto" w:fill="auto"/>
          </w:tcPr>
          <w:p w:rsidR="00E74DC2" w:rsidRPr="0051135F" w:rsidRDefault="00E74DC2" w:rsidP="007860B7">
            <w: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62,10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A3647">
            <w:r>
              <w:t>Часть жилого дома 1\2 доли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>
            <w:r>
              <w:t>28,40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7860B7"/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A3647">
            <w: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>
            <w:r>
              <w:t>59,50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7860B7"/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B96DE9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lastRenderedPageBreak/>
              <w:t xml:space="preserve">   4000000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065D50">
            <w:r>
              <w:t xml:space="preserve">Квартира </w:t>
            </w:r>
          </w:p>
          <w:p w:rsidR="00E74DC2" w:rsidRPr="00C24904" w:rsidRDefault="00E74DC2" w:rsidP="00065D50"/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62,10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r>
              <w:t xml:space="preserve">       Легковой </w:t>
            </w:r>
            <w:r>
              <w:lastRenderedPageBreak/>
              <w:t xml:space="preserve">автомобиль(совместная): Тойота Ленд Крузер, 2013 г.; Сузуки Ескудо,1992 г.; Тойота камри, 2014 г.; автомобиль грузовой (совместная) Тойота Дюна, 1985 г.   </w:t>
            </w:r>
          </w:p>
          <w:p w:rsidR="00E74DC2" w:rsidRPr="00C24904" w:rsidRDefault="00E74DC2" w:rsidP="007860B7"/>
        </w:tc>
        <w:tc>
          <w:tcPr>
            <w:tcW w:w="1561" w:type="dxa"/>
            <w:shd w:val="clear" w:color="auto" w:fill="auto"/>
          </w:tcPr>
          <w:p w:rsidR="00E74DC2" w:rsidRPr="00C24904" w:rsidRDefault="00E74DC2" w:rsidP="00DE5AFB">
            <w:r>
              <w:lastRenderedPageBreak/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C31B25">
            <w:r>
              <w:t>59,50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065D50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>Часть жилого дома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28,40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065D50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500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59,50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065D50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62,10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065D50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>Часть жилого дома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28,40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065D50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500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председателя постоянной комиссии Думы</w:t>
      </w:r>
    </w:p>
    <w:p w:rsidR="00E74DC2" w:rsidRPr="001B351D" w:rsidRDefault="00E74DC2" w:rsidP="00BE12E6">
      <w:pPr>
        <w:autoSpaceDE w:val="0"/>
        <w:autoSpaceDN w:val="0"/>
        <w:adjustRightInd w:val="0"/>
        <w:jc w:val="center"/>
      </w:pPr>
      <w:r>
        <w:t xml:space="preserve">по </w:t>
      </w:r>
      <w:r w:rsidRPr="001B351D">
        <w:t>экономике, бюджету, финансам, налогам, собственности и приватизации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74DC2" w:rsidRPr="00C24904" w:rsidTr="001B351D">
        <w:tc>
          <w:tcPr>
            <w:tcW w:w="2319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77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55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85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1B351D">
        <w:tc>
          <w:tcPr>
            <w:tcW w:w="2319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77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57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1B351D">
        <w:tc>
          <w:tcPr>
            <w:tcW w:w="2319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Пушкарева Лариса Георгиевна</w:t>
            </w:r>
          </w:p>
        </w:tc>
        <w:tc>
          <w:tcPr>
            <w:tcW w:w="1977" w:type="dxa"/>
            <w:shd w:val="clear" w:color="auto" w:fill="auto"/>
          </w:tcPr>
          <w:p w:rsidR="00E74DC2" w:rsidRPr="00C24904" w:rsidRDefault="00E74DC2" w:rsidP="007860B7">
            <w:r>
              <w:t xml:space="preserve">   1734446,22</w:t>
            </w: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DA3647">
            <w:r>
              <w:t xml:space="preserve"> Земельный участок под ИЖС 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>
            <w:r>
              <w:t>1000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>
            <w:r>
              <w:lastRenderedPageBreak/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570" w:type="dxa"/>
            <w:shd w:val="clear" w:color="auto" w:fill="auto"/>
          </w:tcPr>
          <w:p w:rsidR="00E74DC2" w:rsidRPr="00B96DE9" w:rsidRDefault="00E74DC2" w:rsidP="007860B7">
            <w:r>
              <w:lastRenderedPageBreak/>
              <w:t xml:space="preserve">Легковой автомобиль: Митсубиси паджеро,1996 </w:t>
            </w:r>
            <w:r>
              <w:lastRenderedPageBreak/>
              <w:t>г.; Сузуки ескудо,1998 г.</w:t>
            </w:r>
          </w:p>
        </w:tc>
        <w:tc>
          <w:tcPr>
            <w:tcW w:w="1635" w:type="dxa"/>
            <w:shd w:val="clear" w:color="auto" w:fill="auto"/>
          </w:tcPr>
          <w:p w:rsidR="00E74DC2" w:rsidRPr="0051135F" w:rsidRDefault="00E74DC2" w:rsidP="007860B7"/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1B351D">
        <w:tc>
          <w:tcPr>
            <w:tcW w:w="2319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77" w:type="dxa"/>
            <w:shd w:val="clear" w:color="auto" w:fill="auto"/>
          </w:tcPr>
          <w:p w:rsidR="00E74DC2" w:rsidRDefault="00E74DC2" w:rsidP="007860B7"/>
        </w:tc>
        <w:tc>
          <w:tcPr>
            <w:tcW w:w="1635" w:type="dxa"/>
            <w:shd w:val="clear" w:color="auto" w:fill="auto"/>
          </w:tcPr>
          <w:p w:rsidR="00E74DC2" w:rsidRDefault="00E74DC2" w:rsidP="00DA3647">
            <w: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7860B7">
            <w:r>
              <w:t>49,6</w:t>
            </w:r>
          </w:p>
        </w:tc>
        <w:tc>
          <w:tcPr>
            <w:tcW w:w="1593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570" w:type="dxa"/>
            <w:shd w:val="clear" w:color="auto" w:fill="auto"/>
          </w:tcPr>
          <w:p w:rsidR="00E74DC2" w:rsidRDefault="00E74DC2" w:rsidP="007860B7"/>
        </w:tc>
        <w:tc>
          <w:tcPr>
            <w:tcW w:w="1635" w:type="dxa"/>
            <w:shd w:val="clear" w:color="auto" w:fill="auto"/>
          </w:tcPr>
          <w:p w:rsidR="00E74DC2" w:rsidRDefault="00E74DC2" w:rsidP="007860B7"/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1B351D">
        <w:tc>
          <w:tcPr>
            <w:tcW w:w="2319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77" w:type="dxa"/>
            <w:shd w:val="clear" w:color="auto" w:fill="auto"/>
          </w:tcPr>
          <w:p w:rsidR="00E74DC2" w:rsidRDefault="00E74DC2" w:rsidP="007860B7"/>
        </w:tc>
        <w:tc>
          <w:tcPr>
            <w:tcW w:w="1635" w:type="dxa"/>
            <w:shd w:val="clear" w:color="auto" w:fill="auto"/>
          </w:tcPr>
          <w:p w:rsidR="00E74DC2" w:rsidRDefault="00E74DC2" w:rsidP="00DA3647">
            <w: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7860B7">
            <w:r>
              <w:t>32,8</w:t>
            </w:r>
          </w:p>
        </w:tc>
        <w:tc>
          <w:tcPr>
            <w:tcW w:w="1593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570" w:type="dxa"/>
            <w:shd w:val="clear" w:color="auto" w:fill="auto"/>
          </w:tcPr>
          <w:p w:rsidR="00E74DC2" w:rsidRDefault="00E74DC2" w:rsidP="007860B7"/>
        </w:tc>
        <w:tc>
          <w:tcPr>
            <w:tcW w:w="1635" w:type="dxa"/>
            <w:shd w:val="clear" w:color="auto" w:fill="auto"/>
          </w:tcPr>
          <w:p w:rsidR="00E74DC2" w:rsidRDefault="00E74DC2" w:rsidP="007860B7"/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1B351D">
        <w:tc>
          <w:tcPr>
            <w:tcW w:w="2319" w:type="dxa"/>
            <w:shd w:val="clear" w:color="auto" w:fill="auto"/>
          </w:tcPr>
          <w:p w:rsidR="00E74DC2" w:rsidRPr="00B96DE9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77" w:type="dxa"/>
            <w:shd w:val="clear" w:color="auto" w:fill="auto"/>
          </w:tcPr>
          <w:p w:rsidR="00E74DC2" w:rsidRPr="00C24904" w:rsidRDefault="00E74DC2" w:rsidP="007860B7">
            <w:r>
              <w:t xml:space="preserve">   1852628,05</w:t>
            </w:r>
          </w:p>
        </w:tc>
        <w:tc>
          <w:tcPr>
            <w:tcW w:w="1635" w:type="dxa"/>
            <w:shd w:val="clear" w:color="auto" w:fill="auto"/>
          </w:tcPr>
          <w:p w:rsidR="00E74DC2" w:rsidRPr="00C24904" w:rsidRDefault="00E74DC2" w:rsidP="00065D50"/>
          <w:p w:rsidR="00E74DC2" w:rsidRPr="00C24904" w:rsidRDefault="00E74DC2" w:rsidP="00065D50"/>
        </w:tc>
        <w:tc>
          <w:tcPr>
            <w:tcW w:w="1057" w:type="dxa"/>
            <w:shd w:val="clear" w:color="auto" w:fill="auto"/>
          </w:tcPr>
          <w:p w:rsidR="00E74DC2" w:rsidRPr="00C24904" w:rsidRDefault="00E74DC2" w:rsidP="007860B7"/>
        </w:tc>
        <w:tc>
          <w:tcPr>
            <w:tcW w:w="159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70" w:type="dxa"/>
            <w:shd w:val="clear" w:color="auto" w:fill="auto"/>
          </w:tcPr>
          <w:p w:rsidR="00E74DC2" w:rsidRPr="00C24904" w:rsidRDefault="00E74DC2" w:rsidP="007860B7">
            <w:r>
              <w:t xml:space="preserve"> Легковой автомобиль: Тойота  пробокс,2010 г.</w:t>
            </w:r>
          </w:p>
          <w:p w:rsidR="00E74DC2" w:rsidRPr="00C24904" w:rsidRDefault="00E74DC2" w:rsidP="007860B7"/>
        </w:tc>
        <w:tc>
          <w:tcPr>
            <w:tcW w:w="1635" w:type="dxa"/>
            <w:shd w:val="clear" w:color="auto" w:fill="auto"/>
          </w:tcPr>
          <w:p w:rsidR="00E74DC2" w:rsidRPr="00C24904" w:rsidRDefault="00E74DC2" w:rsidP="00DE5AFB">
            <w: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E74DC2" w:rsidRPr="00C24904" w:rsidRDefault="00E74DC2" w:rsidP="00C31B25">
            <w:r>
              <w:t>58,4</w:t>
            </w:r>
          </w:p>
        </w:tc>
        <w:tc>
          <w:tcPr>
            <w:tcW w:w="1593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1B351D">
        <w:tc>
          <w:tcPr>
            <w:tcW w:w="2319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77" w:type="dxa"/>
            <w:shd w:val="clear" w:color="auto" w:fill="auto"/>
          </w:tcPr>
          <w:p w:rsidR="00E74DC2" w:rsidRDefault="00E74DC2" w:rsidP="007860B7"/>
        </w:tc>
        <w:tc>
          <w:tcPr>
            <w:tcW w:w="1635" w:type="dxa"/>
            <w:shd w:val="clear" w:color="auto" w:fill="auto"/>
          </w:tcPr>
          <w:p w:rsidR="00E74DC2" w:rsidRDefault="00E74DC2" w:rsidP="00065D50"/>
        </w:tc>
        <w:tc>
          <w:tcPr>
            <w:tcW w:w="1057" w:type="dxa"/>
            <w:shd w:val="clear" w:color="auto" w:fill="auto"/>
          </w:tcPr>
          <w:p w:rsidR="00E74DC2" w:rsidRDefault="00E74DC2" w:rsidP="007860B7"/>
        </w:tc>
        <w:tc>
          <w:tcPr>
            <w:tcW w:w="1593" w:type="dxa"/>
            <w:shd w:val="clear" w:color="auto" w:fill="auto"/>
          </w:tcPr>
          <w:p w:rsidR="00E74DC2" w:rsidRDefault="00E74DC2" w:rsidP="007860B7"/>
        </w:tc>
        <w:tc>
          <w:tcPr>
            <w:tcW w:w="1570" w:type="dxa"/>
            <w:shd w:val="clear" w:color="auto" w:fill="auto"/>
          </w:tcPr>
          <w:p w:rsidR="00E74DC2" w:rsidRDefault="00E74DC2" w:rsidP="007860B7"/>
        </w:tc>
        <w:tc>
          <w:tcPr>
            <w:tcW w:w="1635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C31B25">
            <w:r>
              <w:t>49,6</w:t>
            </w:r>
          </w:p>
        </w:tc>
        <w:tc>
          <w:tcPr>
            <w:tcW w:w="1593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1B351D">
        <w:tc>
          <w:tcPr>
            <w:tcW w:w="2319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977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7860B7"/>
        </w:tc>
        <w:tc>
          <w:tcPr>
            <w:tcW w:w="1593" w:type="dxa"/>
            <w:shd w:val="clear" w:color="auto" w:fill="auto"/>
          </w:tcPr>
          <w:p w:rsidR="00E74DC2" w:rsidRDefault="00E74DC2" w:rsidP="007860B7"/>
        </w:tc>
        <w:tc>
          <w:tcPr>
            <w:tcW w:w="157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35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57" w:type="dxa"/>
            <w:shd w:val="clear" w:color="auto" w:fill="auto"/>
          </w:tcPr>
          <w:p w:rsidR="00E74DC2" w:rsidRDefault="00E74DC2" w:rsidP="00C31B25">
            <w:r>
              <w:t>49,6</w:t>
            </w:r>
          </w:p>
        </w:tc>
        <w:tc>
          <w:tcPr>
            <w:tcW w:w="1593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F83379" w:rsidRDefault="00E74DC2" w:rsidP="005F71DD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712"/>
        <w:gridCol w:w="1721"/>
        <w:gridCol w:w="1108"/>
        <w:gridCol w:w="1677"/>
      </w:tblGrid>
      <w:tr w:rsidR="00E74DC2" w:rsidRPr="00C24904" w:rsidTr="00F83379">
        <w:tc>
          <w:tcPr>
            <w:tcW w:w="2311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88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68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F83379">
        <w:tc>
          <w:tcPr>
            <w:tcW w:w="2311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69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2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Рогачева Вадима Геннадьевича</w:t>
            </w:r>
          </w:p>
        </w:tc>
        <w:tc>
          <w:tcPr>
            <w:tcW w:w="1969" w:type="dxa"/>
            <w:shd w:val="clear" w:color="auto" w:fill="auto"/>
          </w:tcPr>
          <w:p w:rsidR="00E74DC2" w:rsidRPr="00C24904" w:rsidRDefault="00E74DC2" w:rsidP="007860B7">
            <w:r>
              <w:t xml:space="preserve">  743708,01</w:t>
            </w: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DA3647">
            <w:r>
              <w:t>Квартира 1\4 доли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r>
              <w:t>92,6</w:t>
            </w:r>
          </w:p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20" w:type="dxa"/>
            <w:shd w:val="clear" w:color="auto" w:fill="auto"/>
          </w:tcPr>
          <w:p w:rsidR="00E74DC2" w:rsidRPr="00B96DE9" w:rsidRDefault="00E74DC2" w:rsidP="007860B7">
            <w:r>
              <w:t xml:space="preserve">           -</w:t>
            </w:r>
          </w:p>
        </w:tc>
        <w:tc>
          <w:tcPr>
            <w:tcW w:w="1628" w:type="dxa"/>
            <w:shd w:val="clear" w:color="auto" w:fill="auto"/>
          </w:tcPr>
          <w:p w:rsidR="00E74DC2" w:rsidRPr="0051135F" w:rsidRDefault="00E74DC2" w:rsidP="007860B7">
            <w: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r>
              <w:t>32,7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A3647"/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7860B7">
            <w:r>
              <w:t>Земельный участок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1647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B96DE9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69" w:type="dxa"/>
            <w:shd w:val="clear" w:color="auto" w:fill="auto"/>
          </w:tcPr>
          <w:p w:rsidR="00E74DC2" w:rsidRPr="00C24904" w:rsidRDefault="00E74DC2" w:rsidP="007860B7">
            <w:r>
              <w:t xml:space="preserve">   352038,46</w:t>
            </w: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065D50">
            <w:r>
              <w:t>квартира</w:t>
            </w:r>
          </w:p>
          <w:p w:rsidR="00E74DC2" w:rsidRPr="00C24904" w:rsidRDefault="00E74DC2" w:rsidP="00065D50"/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r>
              <w:t>31,10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Pr="00447706" w:rsidRDefault="00E74DC2" w:rsidP="007860B7">
            <w:r>
              <w:t xml:space="preserve"> Легковой автомобиль: Тойота Вангвард,2007 </w:t>
            </w:r>
            <w:r>
              <w:lastRenderedPageBreak/>
              <w:t>г.</w:t>
            </w:r>
          </w:p>
          <w:p w:rsidR="00E74DC2" w:rsidRPr="00C24904" w:rsidRDefault="00E74DC2" w:rsidP="007860B7"/>
        </w:tc>
        <w:tc>
          <w:tcPr>
            <w:tcW w:w="1628" w:type="dxa"/>
            <w:shd w:val="clear" w:color="auto" w:fill="auto"/>
          </w:tcPr>
          <w:p w:rsidR="00E74DC2" w:rsidRPr="00C24904" w:rsidRDefault="00E74DC2" w:rsidP="00DE5AFB">
            <w:r>
              <w:lastRenderedPageBreak/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C31B25">
            <w:r>
              <w:t>32,7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lastRenderedPageBreak/>
              <w:t>Несовершеннолетний ребенок</w:t>
            </w:r>
            <w:r>
              <w:t xml:space="preserve">  (дочь)</w:t>
            </w:r>
          </w:p>
        </w:tc>
        <w:tc>
          <w:tcPr>
            <w:tcW w:w="1969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  <w:tc>
          <w:tcPr>
            <w:tcW w:w="162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DE5AFB">
            <w: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C31B25">
            <w:r>
              <w:t>32,7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>
              <w:t>Несовершеннолетний ребенок (сын)</w:t>
            </w:r>
          </w:p>
        </w:tc>
        <w:tc>
          <w:tcPr>
            <w:tcW w:w="1969" w:type="dxa"/>
            <w:shd w:val="clear" w:color="auto" w:fill="auto"/>
          </w:tcPr>
          <w:p w:rsidR="00E74DC2" w:rsidRDefault="00E74DC2" w:rsidP="007860B7">
            <w:r>
              <w:t xml:space="preserve">             0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  <w:tc>
          <w:tcPr>
            <w:tcW w:w="162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DE5AFB">
            <w:r>
              <w:t>Жилой дом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C31B25">
            <w:r>
              <w:t>32,7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E74DC2" w:rsidRDefault="00E74DC2" w:rsidP="00FA7A9F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55"/>
        <w:gridCol w:w="2084"/>
        <w:gridCol w:w="1917"/>
        <w:gridCol w:w="1108"/>
        <w:gridCol w:w="1677"/>
        <w:gridCol w:w="1789"/>
        <w:gridCol w:w="1721"/>
        <w:gridCol w:w="1108"/>
        <w:gridCol w:w="1677"/>
      </w:tblGrid>
      <w:tr w:rsidR="00E74DC2" w:rsidRPr="00C24904" w:rsidTr="00FA7A9F">
        <w:tc>
          <w:tcPr>
            <w:tcW w:w="1355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491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FA7A9F">
        <w:tc>
          <w:tcPr>
            <w:tcW w:w="1355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91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789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FA7A9F">
        <w:tc>
          <w:tcPr>
            <w:tcW w:w="1355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Cлукин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t>Владимир Петрович</w:t>
            </w:r>
            <w:r w:rsidRPr="00C24904"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 xml:space="preserve">   851818,54</w:t>
            </w:r>
          </w:p>
        </w:tc>
        <w:tc>
          <w:tcPr>
            <w:tcW w:w="1917" w:type="dxa"/>
            <w:shd w:val="clear" w:color="auto" w:fill="auto"/>
          </w:tcPr>
          <w:p w:rsidR="00E74DC2" w:rsidRPr="00C24904" w:rsidRDefault="00E74DC2" w:rsidP="00DA3647">
            <w:r>
              <w:t>Земельный участок под ИЖС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3027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789" w:type="dxa"/>
            <w:shd w:val="clear" w:color="auto" w:fill="auto"/>
          </w:tcPr>
          <w:p w:rsidR="00E74DC2" w:rsidRPr="00E74DC2" w:rsidRDefault="00E74DC2" w:rsidP="007860B7">
            <w:r>
              <w:t xml:space="preserve">Автомобиль легковой: </w:t>
            </w:r>
            <w:r>
              <w:rPr>
                <w:lang w:val="en-US"/>
              </w:rPr>
              <w:t>Suzuki</w:t>
            </w:r>
            <w:r w:rsidRPr="00FA7A9F">
              <w:t xml:space="preserve"> </w:t>
            </w:r>
            <w:r>
              <w:rPr>
                <w:lang w:val="en-US"/>
              </w:rPr>
              <w:t>Palette</w:t>
            </w:r>
            <w:r>
              <w:t>,2010 г.</w:t>
            </w:r>
          </w:p>
          <w:p w:rsidR="00E74DC2" w:rsidRPr="00FA7A9F" w:rsidRDefault="00E74DC2" w:rsidP="007860B7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FA7A9F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FA7A9F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FA7A9F">
              <w:rPr>
                <w:lang w:val="en-US"/>
              </w:rPr>
              <w:t>, 2011</w:t>
            </w:r>
            <w:r>
              <w:t>г</w:t>
            </w:r>
            <w:r w:rsidRPr="00FA7A9F">
              <w:rPr>
                <w:lang w:val="en-US"/>
              </w:rPr>
              <w:t xml:space="preserve">.; </w:t>
            </w:r>
            <w:r>
              <w:rPr>
                <w:lang w:val="en-US"/>
              </w:rPr>
              <w:t>Nissan</w:t>
            </w:r>
            <w:r w:rsidRPr="00FA7A9F">
              <w:rPr>
                <w:lang w:val="en-US"/>
              </w:rPr>
              <w:t xml:space="preserve"> </w:t>
            </w:r>
            <w:r>
              <w:rPr>
                <w:lang w:val="en-US"/>
              </w:rPr>
              <w:t>Safari</w:t>
            </w:r>
            <w:r w:rsidRPr="00FA7A9F">
              <w:rPr>
                <w:lang w:val="en-US"/>
              </w:rPr>
              <w:t xml:space="preserve">, 1980 </w:t>
            </w:r>
            <w:r>
              <w:t>г</w:t>
            </w:r>
            <w:r w:rsidRPr="00FA7A9F">
              <w:rPr>
                <w:lang w:val="en-US"/>
              </w:rPr>
              <w:t>.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r w:rsidRPr="00E74DC2">
              <w:rPr>
                <w:lang w:val="en-US"/>
              </w:rPr>
              <w:t xml:space="preserve">             </w:t>
            </w:r>
            <w:r>
              <w:t>-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FA7A9F">
        <w:tc>
          <w:tcPr>
            <w:tcW w:w="1355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2084" w:type="dxa"/>
            <w:shd w:val="clear" w:color="auto" w:fill="auto"/>
          </w:tcPr>
          <w:p w:rsidR="00E74DC2" w:rsidRDefault="00E74DC2" w:rsidP="007860B7"/>
        </w:tc>
        <w:tc>
          <w:tcPr>
            <w:tcW w:w="1917" w:type="dxa"/>
            <w:shd w:val="clear" w:color="auto" w:fill="auto"/>
          </w:tcPr>
          <w:p w:rsidR="00E74DC2" w:rsidRDefault="00E74DC2" w:rsidP="00DA3647">
            <w: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7860B7">
            <w:r>
              <w:t>96,8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789" w:type="dxa"/>
            <w:shd w:val="clear" w:color="auto" w:fill="auto"/>
          </w:tcPr>
          <w:p w:rsidR="00E74DC2" w:rsidRPr="009D4DBB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FA7A9F">
        <w:tc>
          <w:tcPr>
            <w:tcW w:w="135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</w:pP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110184,34</w:t>
            </w:r>
          </w:p>
        </w:tc>
        <w:tc>
          <w:tcPr>
            <w:tcW w:w="1917" w:type="dxa"/>
            <w:shd w:val="clear" w:color="auto" w:fill="auto"/>
          </w:tcPr>
          <w:p w:rsidR="00E74DC2" w:rsidRPr="00C24904" w:rsidRDefault="00E74DC2" w:rsidP="00065D50">
            <w:r>
              <w:t xml:space="preserve">             -</w:t>
            </w:r>
          </w:p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789" w:type="dxa"/>
            <w:shd w:val="clear" w:color="auto" w:fill="auto"/>
          </w:tcPr>
          <w:p w:rsidR="00E74DC2" w:rsidRDefault="00E74DC2" w:rsidP="007860B7">
            <w:r>
              <w:t>Автомобиль легковой:</w:t>
            </w:r>
          </w:p>
          <w:p w:rsidR="00E74DC2" w:rsidRPr="00FA7A9F" w:rsidRDefault="00E74DC2" w:rsidP="007860B7">
            <w:r>
              <w:rPr>
                <w:lang w:val="en-US"/>
              </w:rPr>
              <w:t>Subaru</w:t>
            </w:r>
            <w:r w:rsidRPr="00FA7A9F">
              <w:t xml:space="preserve"> </w:t>
            </w:r>
            <w:r>
              <w:rPr>
                <w:lang w:val="en-US"/>
              </w:rPr>
              <w:t>Sambar</w:t>
            </w:r>
            <w:r w:rsidRPr="00FA7A9F">
              <w:t xml:space="preserve">, 2008 </w:t>
            </w:r>
            <w:r>
              <w:t>г</w:t>
            </w:r>
            <w:r w:rsidRPr="00FA7A9F">
              <w:t xml:space="preserve">.; </w:t>
            </w:r>
            <w:r>
              <w:t>автомобиль</w:t>
            </w:r>
            <w:r w:rsidRPr="00FA7A9F">
              <w:t xml:space="preserve"> </w:t>
            </w:r>
            <w:r>
              <w:t>грузовой :</w:t>
            </w:r>
            <w:r>
              <w:rPr>
                <w:lang w:val="en-US"/>
              </w:rPr>
              <w:t>Mazda</w:t>
            </w:r>
            <w:r w:rsidRPr="00FA7A9F">
              <w:t xml:space="preserve"> </w:t>
            </w:r>
            <w:r>
              <w:rPr>
                <w:lang w:val="en-US"/>
              </w:rPr>
              <w:t>titan</w:t>
            </w:r>
            <w:r w:rsidRPr="00FA7A9F">
              <w:t xml:space="preserve">, 1988 </w:t>
            </w:r>
            <w:r>
              <w:t>г</w:t>
            </w:r>
            <w:r w:rsidRPr="00FA7A9F">
              <w:t xml:space="preserve">.; </w:t>
            </w:r>
            <w:r>
              <w:rPr>
                <w:lang w:val="en-US"/>
              </w:rPr>
              <w:t>Hino</w:t>
            </w:r>
            <w:r w:rsidRPr="00FA7A9F">
              <w:t xml:space="preserve"> </w:t>
            </w:r>
            <w:r>
              <w:rPr>
                <w:lang w:val="en-US"/>
              </w:rPr>
              <w:t>Ranger</w:t>
            </w:r>
            <w:r w:rsidRPr="00FA7A9F">
              <w:t xml:space="preserve">, 1991 </w:t>
            </w:r>
            <w:r>
              <w:t>г</w:t>
            </w:r>
            <w:r w:rsidRPr="00FA7A9F">
              <w:t>.</w:t>
            </w:r>
          </w:p>
          <w:p w:rsidR="00E74DC2" w:rsidRPr="00FA7A9F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DE5AFB">
            <w:r>
              <w:lastRenderedPageBreak/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C31B25">
            <w:r>
              <w:t>96,8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FA7A9F">
        <w:tc>
          <w:tcPr>
            <w:tcW w:w="1355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1917" w:type="dxa"/>
            <w:shd w:val="clear" w:color="auto" w:fill="auto"/>
          </w:tcPr>
          <w:p w:rsidR="00E74DC2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789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3027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74DC2" w:rsidRPr="00C24904" w:rsidTr="005A4255">
        <w:tc>
          <w:tcPr>
            <w:tcW w:w="2307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97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65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5A4255">
        <w:tc>
          <w:tcPr>
            <w:tcW w:w="2307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67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3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Pr="00A70399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Худоложный Александр Евгеньевич</w:t>
            </w:r>
          </w:p>
        </w:tc>
        <w:tc>
          <w:tcPr>
            <w:tcW w:w="1967" w:type="dxa"/>
            <w:shd w:val="clear" w:color="auto" w:fill="auto"/>
          </w:tcPr>
          <w:p w:rsidR="00E74DC2" w:rsidRPr="00C24904" w:rsidRDefault="00E74DC2" w:rsidP="007860B7">
            <w:r>
              <w:t xml:space="preserve">        661247,49</w:t>
            </w:r>
          </w:p>
        </w:tc>
        <w:tc>
          <w:tcPr>
            <w:tcW w:w="1627" w:type="dxa"/>
            <w:shd w:val="clear" w:color="auto" w:fill="auto"/>
          </w:tcPr>
          <w:p w:rsidR="00E74DC2" w:rsidRPr="00C24904" w:rsidRDefault="00E74DC2" w:rsidP="00DA3647">
            <w:r>
              <w:t xml:space="preserve">    квартира 1\2 доли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r>
              <w:t>45,6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32" w:type="dxa"/>
            <w:shd w:val="clear" w:color="auto" w:fill="auto"/>
          </w:tcPr>
          <w:p w:rsidR="00E74DC2" w:rsidRPr="00A70399" w:rsidRDefault="00E74DC2" w:rsidP="007860B7">
            <w:r>
              <w:t xml:space="preserve">          -</w:t>
            </w:r>
          </w:p>
        </w:tc>
        <w:tc>
          <w:tcPr>
            <w:tcW w:w="1627" w:type="dxa"/>
            <w:shd w:val="clear" w:color="auto" w:fill="auto"/>
          </w:tcPr>
          <w:p w:rsidR="00E74DC2" w:rsidRPr="0051135F" w:rsidRDefault="00E74DC2" w:rsidP="007860B7">
            <w:r>
              <w:t xml:space="preserve">            -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/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7" w:type="dxa"/>
            <w:shd w:val="clear" w:color="auto" w:fill="auto"/>
          </w:tcPr>
          <w:p w:rsidR="00E74DC2" w:rsidRDefault="00E74DC2" w:rsidP="007860B7"/>
        </w:tc>
        <w:tc>
          <w:tcPr>
            <w:tcW w:w="1627" w:type="dxa"/>
            <w:shd w:val="clear" w:color="auto" w:fill="auto"/>
          </w:tcPr>
          <w:p w:rsidR="00E74DC2" w:rsidRDefault="00E74DC2" w:rsidP="00DA3647">
            <w:r>
              <w:t>Квартира 1\2 доли</w:t>
            </w:r>
          </w:p>
        </w:tc>
        <w:tc>
          <w:tcPr>
            <w:tcW w:w="1052" w:type="dxa"/>
            <w:shd w:val="clear" w:color="auto" w:fill="auto"/>
          </w:tcPr>
          <w:p w:rsidR="00E74DC2" w:rsidRPr="00C24904" w:rsidRDefault="00E74DC2" w:rsidP="007860B7">
            <w:r>
              <w:t>51,2</w:t>
            </w:r>
          </w:p>
        </w:tc>
        <w:tc>
          <w:tcPr>
            <w:tcW w:w="1586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32" w:type="dxa"/>
            <w:shd w:val="clear" w:color="auto" w:fill="auto"/>
          </w:tcPr>
          <w:p w:rsidR="00E74DC2" w:rsidRDefault="00E74DC2" w:rsidP="007860B7"/>
        </w:tc>
        <w:tc>
          <w:tcPr>
            <w:tcW w:w="1627" w:type="dxa"/>
            <w:shd w:val="clear" w:color="auto" w:fill="auto"/>
          </w:tcPr>
          <w:p w:rsidR="00E74DC2" w:rsidRDefault="00E74DC2" w:rsidP="007860B7"/>
        </w:tc>
        <w:tc>
          <w:tcPr>
            <w:tcW w:w="1052" w:type="dxa"/>
            <w:shd w:val="clear" w:color="auto" w:fill="auto"/>
          </w:tcPr>
          <w:p w:rsidR="00E74DC2" w:rsidRDefault="00E74DC2" w:rsidP="007860B7"/>
        </w:tc>
        <w:tc>
          <w:tcPr>
            <w:tcW w:w="1586" w:type="dxa"/>
            <w:shd w:val="clear" w:color="auto" w:fill="auto"/>
          </w:tcPr>
          <w:p w:rsidR="00E74DC2" w:rsidRDefault="00E74DC2" w:rsidP="007860B7"/>
        </w:tc>
      </w:tr>
      <w:tr w:rsidR="00E74DC2" w:rsidRPr="00C24904" w:rsidTr="005A4255">
        <w:tc>
          <w:tcPr>
            <w:tcW w:w="2307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967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7860B7"/>
        </w:tc>
        <w:tc>
          <w:tcPr>
            <w:tcW w:w="1586" w:type="dxa"/>
            <w:shd w:val="clear" w:color="auto" w:fill="auto"/>
          </w:tcPr>
          <w:p w:rsidR="00E74DC2" w:rsidRDefault="00E74DC2" w:rsidP="007860B7"/>
        </w:tc>
        <w:tc>
          <w:tcPr>
            <w:tcW w:w="1632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7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052" w:type="dxa"/>
            <w:shd w:val="clear" w:color="auto" w:fill="auto"/>
          </w:tcPr>
          <w:p w:rsidR="00E74DC2" w:rsidRDefault="00E74DC2" w:rsidP="00C31B25">
            <w:r>
              <w:t>35,3</w:t>
            </w:r>
          </w:p>
        </w:tc>
        <w:tc>
          <w:tcPr>
            <w:tcW w:w="1586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lastRenderedPageBreak/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Default="00E74DC2" w:rsidP="00287002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заместитель председателя Думы</w:t>
      </w:r>
    </w:p>
    <w:p w:rsidR="00E74DC2" w:rsidRPr="00044688" w:rsidRDefault="00E74DC2" w:rsidP="00287002">
      <w:pPr>
        <w:autoSpaceDE w:val="0"/>
        <w:autoSpaceDN w:val="0"/>
        <w:adjustRightInd w:val="0"/>
        <w:jc w:val="center"/>
      </w:pPr>
      <w:r>
        <w:t>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3"/>
        <w:gridCol w:w="2084"/>
        <w:gridCol w:w="1776"/>
        <w:gridCol w:w="1108"/>
        <w:gridCol w:w="1677"/>
        <w:gridCol w:w="1652"/>
        <w:gridCol w:w="1721"/>
        <w:gridCol w:w="1108"/>
        <w:gridCol w:w="1677"/>
      </w:tblGrid>
      <w:tr w:rsidR="00E74DC2" w:rsidRPr="00C24904" w:rsidTr="00044688">
        <w:tc>
          <w:tcPr>
            <w:tcW w:w="1633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13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044688">
        <w:tc>
          <w:tcPr>
            <w:tcW w:w="1633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2084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776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044688">
        <w:tc>
          <w:tcPr>
            <w:tcW w:w="163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Юдина Ксения Константино</w:t>
            </w:r>
            <w:r>
              <w:t>-</w:t>
            </w:r>
            <w:r>
              <w:rPr>
                <w:lang w:val="en-US"/>
              </w:rPr>
              <w:t>вна</w:t>
            </w:r>
            <w:r w:rsidRPr="00C24904"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>
            <w:r>
              <w:t xml:space="preserve">   541730,51</w:t>
            </w:r>
          </w:p>
        </w:tc>
        <w:tc>
          <w:tcPr>
            <w:tcW w:w="1776" w:type="dxa"/>
            <w:shd w:val="clear" w:color="auto" w:fill="auto"/>
          </w:tcPr>
          <w:p w:rsidR="00E74DC2" w:rsidRPr="00C24904" w:rsidRDefault="00E74DC2" w:rsidP="00DA3647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>
            <w:r>
              <w:t>29,9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Pr="00593E38" w:rsidRDefault="00E74DC2" w:rsidP="007860B7">
            <w:r>
              <w:t xml:space="preserve">            -</w:t>
            </w:r>
          </w:p>
        </w:tc>
        <w:tc>
          <w:tcPr>
            <w:tcW w:w="1721" w:type="dxa"/>
            <w:shd w:val="clear" w:color="auto" w:fill="auto"/>
          </w:tcPr>
          <w:p w:rsidR="00E74DC2" w:rsidRPr="00C24904" w:rsidRDefault="00E74DC2" w:rsidP="007860B7">
            <w:r>
              <w:t xml:space="preserve">          -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044688">
        <w:tc>
          <w:tcPr>
            <w:tcW w:w="1633" w:type="dxa"/>
            <w:shd w:val="clear" w:color="auto" w:fill="auto"/>
          </w:tcPr>
          <w:p w:rsidR="00E74DC2" w:rsidRPr="00044688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  <w:p w:rsidR="00E74DC2" w:rsidRPr="00C24904" w:rsidRDefault="00E74DC2" w:rsidP="007860B7">
            <w:r>
              <w:t xml:space="preserve">  331621,8</w:t>
            </w:r>
          </w:p>
        </w:tc>
        <w:tc>
          <w:tcPr>
            <w:tcW w:w="1776" w:type="dxa"/>
            <w:shd w:val="clear" w:color="auto" w:fill="auto"/>
          </w:tcPr>
          <w:p w:rsidR="00E74DC2" w:rsidRPr="00C24904" w:rsidRDefault="00E74DC2" w:rsidP="00065D50">
            <w:r>
              <w:t xml:space="preserve">            -</w:t>
            </w:r>
          </w:p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Pr="00C24904" w:rsidRDefault="00E74DC2" w:rsidP="007860B7">
            <w:r>
              <w:t xml:space="preserve">            -</w:t>
            </w:r>
          </w:p>
          <w:p w:rsidR="00E74DC2" w:rsidRPr="00C24904" w:rsidRDefault="00E74DC2" w:rsidP="007860B7"/>
        </w:tc>
        <w:tc>
          <w:tcPr>
            <w:tcW w:w="1721" w:type="dxa"/>
            <w:shd w:val="clear" w:color="auto" w:fill="auto"/>
          </w:tcPr>
          <w:p w:rsidR="00E74DC2" w:rsidRPr="00C24904" w:rsidRDefault="00E74DC2" w:rsidP="00DE5AF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Pr="00C24904" w:rsidRDefault="00E74DC2" w:rsidP="00C31B25">
            <w:r>
              <w:t>56</w:t>
            </w:r>
          </w:p>
        </w:tc>
        <w:tc>
          <w:tcPr>
            <w:tcW w:w="1677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044688">
        <w:tc>
          <w:tcPr>
            <w:tcW w:w="163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1776" w:type="dxa"/>
            <w:shd w:val="clear" w:color="auto" w:fill="auto"/>
          </w:tcPr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30000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044688">
        <w:tc>
          <w:tcPr>
            <w:tcW w:w="163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2084" w:type="dxa"/>
            <w:shd w:val="clear" w:color="auto" w:fill="auto"/>
          </w:tcPr>
          <w:p w:rsidR="00E74DC2" w:rsidRPr="00C24904" w:rsidRDefault="00E74DC2" w:rsidP="007860B7"/>
        </w:tc>
        <w:tc>
          <w:tcPr>
            <w:tcW w:w="1776" w:type="dxa"/>
            <w:shd w:val="clear" w:color="auto" w:fill="auto"/>
          </w:tcPr>
          <w:p w:rsidR="00E74DC2" w:rsidRPr="00C24904" w:rsidRDefault="00E74DC2" w:rsidP="00065D50"/>
        </w:tc>
        <w:tc>
          <w:tcPr>
            <w:tcW w:w="1108" w:type="dxa"/>
            <w:shd w:val="clear" w:color="auto" w:fill="auto"/>
          </w:tcPr>
          <w:p w:rsidR="00E74DC2" w:rsidRPr="00C24904" w:rsidRDefault="00E74DC2" w:rsidP="007860B7"/>
        </w:tc>
        <w:tc>
          <w:tcPr>
            <w:tcW w:w="1677" w:type="dxa"/>
            <w:shd w:val="clear" w:color="auto" w:fill="auto"/>
          </w:tcPr>
          <w:p w:rsidR="00E74DC2" w:rsidRPr="00C24904" w:rsidRDefault="00E74DC2" w:rsidP="007860B7"/>
        </w:tc>
        <w:tc>
          <w:tcPr>
            <w:tcW w:w="1652" w:type="dxa"/>
            <w:shd w:val="clear" w:color="auto" w:fill="auto"/>
          </w:tcPr>
          <w:p w:rsidR="00E74DC2" w:rsidRDefault="00E74DC2" w:rsidP="007860B7"/>
        </w:tc>
        <w:tc>
          <w:tcPr>
            <w:tcW w:w="1721" w:type="dxa"/>
            <w:shd w:val="clear" w:color="auto" w:fill="auto"/>
          </w:tcPr>
          <w:p w:rsidR="00E74DC2" w:rsidRDefault="00E74DC2" w:rsidP="00DE5AFB">
            <w: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74DC2" w:rsidRDefault="00E74DC2" w:rsidP="00C31B25">
            <w:r>
              <w:t>29,9</w:t>
            </w:r>
          </w:p>
        </w:tc>
        <w:tc>
          <w:tcPr>
            <w:tcW w:w="1677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A70399" w:rsidRDefault="00E74DC2" w:rsidP="00BE12E6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74"/>
        <w:gridCol w:w="1108"/>
        <w:gridCol w:w="1677"/>
        <w:gridCol w:w="2148"/>
        <w:gridCol w:w="1721"/>
        <w:gridCol w:w="1108"/>
        <w:gridCol w:w="1677"/>
      </w:tblGrid>
      <w:tr w:rsidR="00E74DC2" w:rsidRPr="00C24904" w:rsidTr="004C4BD8">
        <w:tc>
          <w:tcPr>
            <w:tcW w:w="2210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6244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096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lastRenderedPageBreak/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4C4BD8">
        <w:tc>
          <w:tcPr>
            <w:tcW w:w="2210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886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Юрченко Борис Андреевич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1464695,4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DA3647">
            <w:r>
              <w:t xml:space="preserve">   Нежилое помещение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71,9</w:t>
            </w:r>
          </w:p>
          <w:p w:rsidR="00E74DC2" w:rsidRPr="00C24904" w:rsidRDefault="00E74DC2" w:rsidP="007860B7"/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2148" w:type="dxa"/>
            <w:shd w:val="clear" w:color="auto" w:fill="auto"/>
          </w:tcPr>
          <w:p w:rsidR="00E74DC2" w:rsidRPr="00AA17B5" w:rsidRDefault="00E74DC2" w:rsidP="007860B7"/>
        </w:tc>
        <w:tc>
          <w:tcPr>
            <w:tcW w:w="1561" w:type="dxa"/>
            <w:shd w:val="clear" w:color="auto" w:fill="auto"/>
          </w:tcPr>
          <w:p w:rsidR="00E74DC2" w:rsidRPr="0051135F" w:rsidRDefault="00E74DC2" w:rsidP="007860B7">
            <w:r>
              <w:t xml:space="preserve"> 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3000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A3647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Pr="00AA17B5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7860B7">
            <w:r>
              <w:t>Земельный участок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>
            <w:r>
              <w:t>3000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886" w:type="dxa"/>
            <w:shd w:val="clear" w:color="auto" w:fill="auto"/>
          </w:tcPr>
          <w:p w:rsidR="00E74DC2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DA3647"/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Pr="00AA17B5" w:rsidRDefault="00E74DC2" w:rsidP="007860B7"/>
        </w:tc>
        <w:tc>
          <w:tcPr>
            <w:tcW w:w="1561" w:type="dxa"/>
            <w:shd w:val="clear" w:color="auto" w:fill="auto"/>
          </w:tcPr>
          <w:p w:rsidR="00E74DC2" w:rsidRDefault="00E74DC2" w:rsidP="007860B7">
            <w: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>
            <w:r>
              <w:t>62,4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AA17B5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111890,8</w:t>
            </w:r>
          </w:p>
        </w:tc>
        <w:tc>
          <w:tcPr>
            <w:tcW w:w="1561" w:type="dxa"/>
            <w:shd w:val="clear" w:color="auto" w:fill="auto"/>
          </w:tcPr>
          <w:p w:rsidR="00E74DC2" w:rsidRPr="00C24904" w:rsidRDefault="00E74DC2" w:rsidP="00065D50">
            <w:r>
              <w:t xml:space="preserve">    Квартира (долевая собственность)</w:t>
            </w:r>
          </w:p>
          <w:p w:rsidR="00E74DC2" w:rsidRPr="00C24904" w:rsidRDefault="00E74DC2" w:rsidP="00065D50"/>
        </w:tc>
        <w:tc>
          <w:tcPr>
            <w:tcW w:w="1013" w:type="dxa"/>
            <w:shd w:val="clear" w:color="auto" w:fill="auto"/>
          </w:tcPr>
          <w:p w:rsidR="00E74DC2" w:rsidRPr="00C24904" w:rsidRDefault="00E74DC2" w:rsidP="007860B7">
            <w:r>
              <w:t>79,7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2148" w:type="dxa"/>
            <w:shd w:val="clear" w:color="auto" w:fill="auto"/>
          </w:tcPr>
          <w:p w:rsidR="00E74DC2" w:rsidRPr="00C24904" w:rsidRDefault="00E74DC2" w:rsidP="007860B7">
            <w:r>
              <w:t xml:space="preserve">          -</w:t>
            </w:r>
          </w:p>
          <w:p w:rsidR="00E74DC2" w:rsidRPr="00C24904" w:rsidRDefault="00E74DC2" w:rsidP="007860B7"/>
        </w:tc>
        <w:tc>
          <w:tcPr>
            <w:tcW w:w="1561" w:type="dxa"/>
            <w:shd w:val="clear" w:color="auto" w:fill="auto"/>
          </w:tcPr>
          <w:p w:rsidR="00E74DC2" w:rsidRPr="00C24904" w:rsidRDefault="00E74DC2" w:rsidP="00DE5AFB">
            <w:r>
              <w:t>квартира</w:t>
            </w:r>
          </w:p>
        </w:tc>
        <w:tc>
          <w:tcPr>
            <w:tcW w:w="1013" w:type="dxa"/>
            <w:shd w:val="clear" w:color="auto" w:fill="auto"/>
          </w:tcPr>
          <w:p w:rsidR="00E74DC2" w:rsidRPr="00C24904" w:rsidRDefault="00E74DC2" w:rsidP="00C31B25">
            <w:r>
              <w:t>62,4</w:t>
            </w:r>
          </w:p>
        </w:tc>
        <w:tc>
          <w:tcPr>
            <w:tcW w:w="1522" w:type="dxa"/>
            <w:shd w:val="clear" w:color="auto" w:fill="auto"/>
          </w:tcPr>
          <w:p w:rsidR="00E74DC2" w:rsidRPr="00C24904" w:rsidRDefault="00E74DC2" w:rsidP="004F0815">
            <w:r>
              <w:t>Россия</w:t>
            </w:r>
          </w:p>
        </w:tc>
      </w:tr>
      <w:tr w:rsidR="00E74DC2" w:rsidRPr="00C24904" w:rsidTr="004C4BD8">
        <w:tc>
          <w:tcPr>
            <w:tcW w:w="2210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</w:t>
            </w:r>
          </w:p>
        </w:tc>
        <w:tc>
          <w:tcPr>
            <w:tcW w:w="1886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065D50">
            <w:r>
              <w:t xml:space="preserve">           -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7860B7"/>
        </w:tc>
        <w:tc>
          <w:tcPr>
            <w:tcW w:w="1522" w:type="dxa"/>
            <w:shd w:val="clear" w:color="auto" w:fill="auto"/>
          </w:tcPr>
          <w:p w:rsidR="00E74DC2" w:rsidRDefault="00E74DC2" w:rsidP="007860B7"/>
        </w:tc>
        <w:tc>
          <w:tcPr>
            <w:tcW w:w="2148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561" w:type="dxa"/>
            <w:shd w:val="clear" w:color="auto" w:fill="auto"/>
          </w:tcPr>
          <w:p w:rsidR="00E74DC2" w:rsidRDefault="00E74DC2" w:rsidP="00DE5AFB">
            <w:r>
              <w:t xml:space="preserve">  квартира</w:t>
            </w:r>
          </w:p>
        </w:tc>
        <w:tc>
          <w:tcPr>
            <w:tcW w:w="1013" w:type="dxa"/>
            <w:shd w:val="clear" w:color="auto" w:fill="auto"/>
          </w:tcPr>
          <w:p w:rsidR="00E74DC2" w:rsidRDefault="00E74DC2" w:rsidP="00C31B25">
            <w:r>
              <w:t>62,4</w:t>
            </w:r>
          </w:p>
        </w:tc>
        <w:tc>
          <w:tcPr>
            <w:tcW w:w="1522" w:type="dxa"/>
            <w:shd w:val="clear" w:color="auto" w:fill="auto"/>
          </w:tcPr>
          <w:p w:rsidR="00E74DC2" w:rsidRDefault="00E74DC2" w:rsidP="004F0815">
            <w:r>
              <w:t>Россия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Default="00E74DC2" w:rsidP="00287002">
      <w:pPr>
        <w:autoSpaceDE w:val="0"/>
        <w:autoSpaceDN w:val="0"/>
        <w:adjustRightInd w:val="0"/>
        <w:jc w:val="center"/>
      </w:pP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>Сведения</w:t>
      </w:r>
    </w:p>
    <w:p w:rsidR="00E74DC2" w:rsidRPr="00736A8A" w:rsidRDefault="00E74DC2" w:rsidP="00287002">
      <w:pPr>
        <w:autoSpaceDE w:val="0"/>
        <w:autoSpaceDN w:val="0"/>
        <w:adjustRightInd w:val="0"/>
        <w:jc w:val="center"/>
      </w:pPr>
      <w:r w:rsidRPr="00C24904">
        <w:t>о доходах, расходах, об имуществе и обязательствах имущественного характера</w:t>
      </w:r>
    </w:p>
    <w:p w:rsidR="00E74DC2" w:rsidRPr="00CC03D3" w:rsidRDefault="00E74DC2" w:rsidP="005F71DD">
      <w:pPr>
        <w:autoSpaceDE w:val="0"/>
        <w:autoSpaceDN w:val="0"/>
        <w:adjustRightInd w:val="0"/>
        <w:jc w:val="center"/>
      </w:pPr>
      <w:r>
        <w:t>депутата Думы Хасанского муниципального района, председателя Думы Хасанского муниципального района</w:t>
      </w:r>
    </w:p>
    <w:p w:rsidR="00E74DC2" w:rsidRPr="00C24904" w:rsidRDefault="00E74DC2" w:rsidP="009D0CA8">
      <w:pPr>
        <w:autoSpaceDE w:val="0"/>
        <w:autoSpaceDN w:val="0"/>
        <w:adjustRightInd w:val="0"/>
        <w:jc w:val="center"/>
      </w:pPr>
      <w:r w:rsidRPr="00C24904">
        <w:t>_________________________________________________________________</w:t>
      </w:r>
    </w:p>
    <w:p w:rsidR="00E74DC2" w:rsidRPr="00C24904" w:rsidRDefault="00E74DC2" w:rsidP="00AB7016">
      <w:pPr>
        <w:autoSpaceDE w:val="0"/>
        <w:autoSpaceDN w:val="0"/>
        <w:adjustRightInd w:val="0"/>
        <w:jc w:val="center"/>
      </w:pPr>
      <w:r w:rsidRPr="00C24904">
        <w:t xml:space="preserve">                (полное наименование занимаемой должности)</w:t>
      </w:r>
    </w:p>
    <w:p w:rsidR="00E74DC2" w:rsidRPr="00C24904" w:rsidRDefault="00E74DC2" w:rsidP="00287002">
      <w:pPr>
        <w:autoSpaceDE w:val="0"/>
        <w:autoSpaceDN w:val="0"/>
        <w:adjustRightInd w:val="0"/>
        <w:jc w:val="center"/>
      </w:pPr>
      <w:r w:rsidRPr="00C24904">
        <w:t xml:space="preserve">и членов его семьи за период с 1 января по 31 декабря </w:t>
      </w:r>
      <w:r>
        <w:t>2016</w:t>
      </w:r>
      <w:r w:rsidRPr="00C24904">
        <w:t xml:space="preserve"> года</w:t>
      </w:r>
    </w:p>
    <w:p w:rsidR="00E74DC2" w:rsidRPr="00C24904" w:rsidRDefault="00E74DC2" w:rsidP="002870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2084"/>
        <w:gridCol w:w="1721"/>
        <w:gridCol w:w="1108"/>
        <w:gridCol w:w="1677"/>
        <w:gridCol w:w="1652"/>
        <w:gridCol w:w="1721"/>
        <w:gridCol w:w="1108"/>
        <w:gridCol w:w="1677"/>
      </w:tblGrid>
      <w:tr w:rsidR="00E74DC2" w:rsidRPr="00C24904" w:rsidTr="00F83379">
        <w:tc>
          <w:tcPr>
            <w:tcW w:w="2311" w:type="dxa"/>
            <w:vMerge w:val="restart"/>
            <w:shd w:val="clear" w:color="auto" w:fill="auto"/>
          </w:tcPr>
          <w:p w:rsidR="00E74DC2" w:rsidRPr="00C24904" w:rsidRDefault="00E74DC2" w:rsidP="007860B7"/>
        </w:tc>
        <w:tc>
          <w:tcPr>
            <w:tcW w:w="1969" w:type="dxa"/>
            <w:vMerge w:val="restart"/>
            <w:shd w:val="clear" w:color="auto" w:fill="auto"/>
            <w:vAlign w:val="center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Декларированный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годовой доход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за </w:t>
            </w:r>
            <w:r>
              <w:t>2016</w:t>
            </w:r>
            <w:r w:rsidRPr="00C24904">
              <w:t xml:space="preserve"> г.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(руб.)</w:t>
            </w:r>
          </w:p>
        </w:tc>
        <w:tc>
          <w:tcPr>
            <w:tcW w:w="5888" w:type="dxa"/>
            <w:gridSpan w:val="4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 имущества и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транспортных средств, принадлежащих на праве</w:t>
            </w:r>
          </w:p>
          <w:p w:rsidR="00E74DC2" w:rsidRPr="00C24904" w:rsidRDefault="00E74DC2" w:rsidP="007860B7">
            <w:pPr>
              <w:jc w:val="center"/>
            </w:pPr>
            <w:r w:rsidRPr="00C24904">
              <w:t>собственности</w:t>
            </w:r>
          </w:p>
        </w:tc>
        <w:tc>
          <w:tcPr>
            <w:tcW w:w="4268" w:type="dxa"/>
            <w:gridSpan w:val="3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Перечень объектов недвижимого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 xml:space="preserve">имущества, находящихся </w:t>
            </w:r>
          </w:p>
          <w:p w:rsidR="00E74DC2" w:rsidRPr="00C24904" w:rsidRDefault="00E74DC2" w:rsidP="000570E2">
            <w:pPr>
              <w:autoSpaceDE w:val="0"/>
              <w:autoSpaceDN w:val="0"/>
              <w:adjustRightInd w:val="0"/>
              <w:jc w:val="center"/>
            </w:pPr>
            <w:r w:rsidRPr="00C24904">
              <w:t>в пользовании</w:t>
            </w:r>
          </w:p>
        </w:tc>
      </w:tr>
      <w:tr w:rsidR="00E74DC2" w:rsidRPr="00C24904" w:rsidTr="00F83379">
        <w:tc>
          <w:tcPr>
            <w:tcW w:w="2311" w:type="dxa"/>
            <w:vMerge/>
            <w:shd w:val="clear" w:color="auto" w:fill="auto"/>
          </w:tcPr>
          <w:p w:rsidR="00E74DC2" w:rsidRPr="00C24904" w:rsidRDefault="00E74DC2" w:rsidP="007860B7"/>
        </w:tc>
        <w:tc>
          <w:tcPr>
            <w:tcW w:w="1969" w:type="dxa"/>
            <w:vMerge/>
            <w:shd w:val="clear" w:color="auto" w:fill="auto"/>
          </w:tcPr>
          <w:p w:rsidR="00E74DC2" w:rsidRPr="00C24904" w:rsidRDefault="00E74DC2" w:rsidP="007860B7">
            <w:pPr>
              <w:jc w:val="center"/>
            </w:pP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  <w:tc>
          <w:tcPr>
            <w:tcW w:w="1620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транспортные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средства</w:t>
            </w: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вид объектов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недвижимости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площадь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(кв. м)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страна</w:t>
            </w:r>
          </w:p>
          <w:p w:rsidR="00E74DC2" w:rsidRPr="00C24904" w:rsidRDefault="00E74DC2" w:rsidP="007860B7">
            <w:pPr>
              <w:autoSpaceDE w:val="0"/>
              <w:autoSpaceDN w:val="0"/>
              <w:adjustRightInd w:val="0"/>
              <w:jc w:val="center"/>
            </w:pPr>
            <w:r w:rsidRPr="00C24904">
              <w:t>расположения</w:t>
            </w:r>
          </w:p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E820C5" w:rsidRDefault="00E74DC2" w:rsidP="007860B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Якимчук Андрей Петрович</w:t>
            </w:r>
          </w:p>
        </w:tc>
        <w:tc>
          <w:tcPr>
            <w:tcW w:w="1969" w:type="dxa"/>
            <w:shd w:val="clear" w:color="auto" w:fill="auto"/>
          </w:tcPr>
          <w:p w:rsidR="00E74DC2" w:rsidRPr="00C24904" w:rsidRDefault="00E74DC2" w:rsidP="007860B7">
            <w:r>
              <w:t xml:space="preserve"> 2046153</w:t>
            </w: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DA3647">
            <w:r>
              <w:t xml:space="preserve">Земельный участок под ИЖС 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r>
              <w:t>300</w:t>
            </w:r>
          </w:p>
          <w:p w:rsidR="00E74DC2" w:rsidRPr="00C24904" w:rsidRDefault="00E74DC2" w:rsidP="007860B7"/>
          <w:p w:rsidR="00E74DC2" w:rsidRPr="00C24904" w:rsidRDefault="00E74DC2" w:rsidP="00DA3647"/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  <w:p w:rsidR="00E74DC2" w:rsidRPr="00C24904" w:rsidRDefault="00E74DC2" w:rsidP="007860B7"/>
          <w:p w:rsidR="00E74DC2" w:rsidRPr="00C24904" w:rsidRDefault="00E74DC2" w:rsidP="007860B7"/>
        </w:tc>
        <w:tc>
          <w:tcPr>
            <w:tcW w:w="1620" w:type="dxa"/>
            <w:shd w:val="clear" w:color="auto" w:fill="auto"/>
          </w:tcPr>
          <w:p w:rsidR="00E74DC2" w:rsidRPr="00B96DE9" w:rsidRDefault="00E74DC2" w:rsidP="007860B7">
            <w:r>
              <w:t xml:space="preserve"> Автомобиль легковой Тойота ленд крузер,2012 г.</w:t>
            </w:r>
          </w:p>
        </w:tc>
        <w:tc>
          <w:tcPr>
            <w:tcW w:w="1628" w:type="dxa"/>
            <w:shd w:val="clear" w:color="auto" w:fill="auto"/>
          </w:tcPr>
          <w:p w:rsidR="00E74DC2" w:rsidRPr="0051135F" w:rsidRDefault="00E74DC2" w:rsidP="007860B7">
            <w:r>
              <w:t xml:space="preserve">          -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/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A3647">
            <w:r>
              <w:t>Земельный участок под ИЖС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528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7860B7"/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A3647">
            <w:r>
              <w:t>Жилой дом 1\6 доли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151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7860B7"/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A3647">
            <w:r>
              <w:t>Часть жилого дома 0,4%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50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7860B7"/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A3647">
            <w:r>
              <w:t>Квартира 2\3 доли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60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7860B7"/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A3647">
            <w:r>
              <w:t>Нежилое помещение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114,8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7860B7"/>
        </w:tc>
        <w:tc>
          <w:tcPr>
            <w:tcW w:w="1053" w:type="dxa"/>
            <w:shd w:val="clear" w:color="auto" w:fill="auto"/>
          </w:tcPr>
          <w:p w:rsidR="00E74DC2" w:rsidRDefault="00E74DC2" w:rsidP="007860B7"/>
        </w:tc>
        <w:tc>
          <w:tcPr>
            <w:tcW w:w="1587" w:type="dxa"/>
            <w:shd w:val="clear" w:color="auto" w:fill="auto"/>
          </w:tcPr>
          <w:p w:rsidR="00E74DC2" w:rsidRDefault="00E74DC2" w:rsidP="007860B7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B96DE9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  <w:r w:rsidRPr="00C24904">
              <w:rPr>
                <w:i/>
              </w:rPr>
              <w:t xml:space="preserve">  </w:t>
            </w:r>
            <w:r w:rsidRPr="00C24904">
              <w:t xml:space="preserve">Супруг (супруга) </w:t>
            </w:r>
          </w:p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69" w:type="dxa"/>
            <w:shd w:val="clear" w:color="auto" w:fill="auto"/>
          </w:tcPr>
          <w:p w:rsidR="00E74DC2" w:rsidRPr="00C24904" w:rsidRDefault="00E74DC2" w:rsidP="007860B7">
            <w:r>
              <w:t xml:space="preserve">   280916</w:t>
            </w:r>
          </w:p>
        </w:tc>
        <w:tc>
          <w:tcPr>
            <w:tcW w:w="1628" w:type="dxa"/>
            <w:shd w:val="clear" w:color="auto" w:fill="auto"/>
          </w:tcPr>
          <w:p w:rsidR="00E74DC2" w:rsidRPr="00C24904" w:rsidRDefault="00E74DC2" w:rsidP="00065D50">
            <w:r>
              <w:t>Жилой дом 1\6 доли</w:t>
            </w:r>
          </w:p>
          <w:p w:rsidR="00E74DC2" w:rsidRPr="00C24904" w:rsidRDefault="00E74DC2" w:rsidP="00065D50"/>
        </w:tc>
        <w:tc>
          <w:tcPr>
            <w:tcW w:w="1053" w:type="dxa"/>
            <w:shd w:val="clear" w:color="auto" w:fill="auto"/>
          </w:tcPr>
          <w:p w:rsidR="00E74DC2" w:rsidRPr="00C24904" w:rsidRDefault="00E74DC2" w:rsidP="007860B7">
            <w:r>
              <w:t>151</w:t>
            </w:r>
          </w:p>
        </w:tc>
        <w:tc>
          <w:tcPr>
            <w:tcW w:w="1587" w:type="dxa"/>
            <w:shd w:val="clear" w:color="auto" w:fill="auto"/>
          </w:tcPr>
          <w:p w:rsidR="00E74DC2" w:rsidRPr="00C24904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Pr="00447706" w:rsidRDefault="00E74DC2" w:rsidP="007860B7">
            <w:r>
              <w:t xml:space="preserve">         -</w:t>
            </w:r>
          </w:p>
          <w:p w:rsidR="00E74DC2" w:rsidRPr="00C24904" w:rsidRDefault="00E74DC2" w:rsidP="007860B7"/>
        </w:tc>
        <w:tc>
          <w:tcPr>
            <w:tcW w:w="1628" w:type="dxa"/>
            <w:shd w:val="clear" w:color="auto" w:fill="auto"/>
          </w:tcPr>
          <w:p w:rsidR="00E74DC2" w:rsidRPr="00C24904" w:rsidRDefault="00E74DC2" w:rsidP="00DE5AFB">
            <w:r>
              <w:t xml:space="preserve">            -</w:t>
            </w:r>
          </w:p>
        </w:tc>
        <w:tc>
          <w:tcPr>
            <w:tcW w:w="1053" w:type="dxa"/>
            <w:shd w:val="clear" w:color="auto" w:fill="auto"/>
          </w:tcPr>
          <w:p w:rsidR="00E74DC2" w:rsidRPr="00C24904" w:rsidRDefault="00E74DC2" w:rsidP="00C31B25"/>
        </w:tc>
        <w:tc>
          <w:tcPr>
            <w:tcW w:w="1587" w:type="dxa"/>
            <w:shd w:val="clear" w:color="auto" w:fill="auto"/>
          </w:tcPr>
          <w:p w:rsidR="00E74DC2" w:rsidRPr="00C24904" w:rsidRDefault="00E74DC2" w:rsidP="004F0815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C24904" w:rsidRDefault="00E74DC2" w:rsidP="00107658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969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065D50">
            <w:r>
              <w:t>квартира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47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/>
        </w:tc>
        <w:tc>
          <w:tcPr>
            <w:tcW w:w="1628" w:type="dxa"/>
            <w:shd w:val="clear" w:color="auto" w:fill="auto"/>
          </w:tcPr>
          <w:p w:rsidR="00E74DC2" w:rsidRDefault="00E74DC2" w:rsidP="00DE5AFB"/>
        </w:tc>
        <w:tc>
          <w:tcPr>
            <w:tcW w:w="1053" w:type="dxa"/>
            <w:shd w:val="clear" w:color="auto" w:fill="auto"/>
          </w:tcPr>
          <w:p w:rsidR="00E74DC2" w:rsidRDefault="00E74DC2" w:rsidP="00C31B25"/>
        </w:tc>
        <w:tc>
          <w:tcPr>
            <w:tcW w:w="1587" w:type="dxa"/>
            <w:shd w:val="clear" w:color="auto" w:fill="auto"/>
          </w:tcPr>
          <w:p w:rsidR="00E74DC2" w:rsidRDefault="00E74DC2" w:rsidP="004F0815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 w:rsidRPr="0098774A">
              <w:t>Несовершеннолетний ребенок</w:t>
            </w:r>
            <w:r>
              <w:t xml:space="preserve">  (дочь)</w:t>
            </w:r>
          </w:p>
        </w:tc>
        <w:tc>
          <w:tcPr>
            <w:tcW w:w="1969" w:type="dxa"/>
            <w:shd w:val="clear" w:color="auto" w:fill="auto"/>
          </w:tcPr>
          <w:p w:rsidR="00E74DC2" w:rsidRPr="00C24904" w:rsidRDefault="00E74DC2" w:rsidP="007860B7">
            <w:r>
              <w:t xml:space="preserve">             0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065D50">
            <w:r>
              <w:t>Жилой дом 1\6доли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151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DE5AFB">
            <w:r>
              <w:t xml:space="preserve">           -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C31B25"/>
        </w:tc>
        <w:tc>
          <w:tcPr>
            <w:tcW w:w="1587" w:type="dxa"/>
            <w:shd w:val="clear" w:color="auto" w:fill="auto"/>
          </w:tcPr>
          <w:p w:rsidR="00E74DC2" w:rsidRDefault="00E74DC2" w:rsidP="004F0815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Pr="0098774A" w:rsidRDefault="00E74DC2" w:rsidP="007860B7">
            <w:pPr>
              <w:autoSpaceDE w:val="0"/>
              <w:autoSpaceDN w:val="0"/>
              <w:adjustRightInd w:val="0"/>
            </w:pPr>
            <w:r>
              <w:t>Несовершеннолет-ний ребенок (сын)</w:t>
            </w:r>
          </w:p>
        </w:tc>
        <w:tc>
          <w:tcPr>
            <w:tcW w:w="1969" w:type="dxa"/>
            <w:shd w:val="clear" w:color="auto" w:fill="auto"/>
          </w:tcPr>
          <w:p w:rsidR="00E74DC2" w:rsidRDefault="00E74DC2" w:rsidP="007860B7">
            <w:r>
              <w:t xml:space="preserve">             0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065D50">
            <w:r>
              <w:t>Жилой дом 1\6 доли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151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>
            <w:r>
              <w:t xml:space="preserve">          -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DE5AFB">
            <w:r>
              <w:t xml:space="preserve">          -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C31B25"/>
        </w:tc>
        <w:tc>
          <w:tcPr>
            <w:tcW w:w="1587" w:type="dxa"/>
            <w:shd w:val="clear" w:color="auto" w:fill="auto"/>
          </w:tcPr>
          <w:p w:rsidR="00E74DC2" w:rsidRDefault="00E74DC2" w:rsidP="004F0815"/>
        </w:tc>
      </w:tr>
      <w:tr w:rsidR="00E74DC2" w:rsidRPr="00C24904" w:rsidTr="00F83379">
        <w:tc>
          <w:tcPr>
            <w:tcW w:w="2311" w:type="dxa"/>
            <w:shd w:val="clear" w:color="auto" w:fill="auto"/>
          </w:tcPr>
          <w:p w:rsidR="00E74DC2" w:rsidRDefault="00E74DC2" w:rsidP="007860B7">
            <w:pPr>
              <w:autoSpaceDE w:val="0"/>
              <w:autoSpaceDN w:val="0"/>
              <w:adjustRightInd w:val="0"/>
            </w:pPr>
            <w:r>
              <w:t>Несовершеннолет-ний ребенок (сын)</w:t>
            </w:r>
          </w:p>
        </w:tc>
        <w:tc>
          <w:tcPr>
            <w:tcW w:w="1969" w:type="dxa"/>
            <w:shd w:val="clear" w:color="auto" w:fill="auto"/>
          </w:tcPr>
          <w:p w:rsidR="00E74DC2" w:rsidRDefault="00E74DC2" w:rsidP="007860B7">
            <w:r>
              <w:t xml:space="preserve">            0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065D50">
            <w:r>
              <w:t>Жилой дом 1\6 доли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7860B7">
            <w:r>
              <w:t>151</w:t>
            </w:r>
          </w:p>
        </w:tc>
        <w:tc>
          <w:tcPr>
            <w:tcW w:w="1587" w:type="dxa"/>
            <w:shd w:val="clear" w:color="auto" w:fill="auto"/>
          </w:tcPr>
          <w:p w:rsidR="00E74DC2" w:rsidRDefault="00E74DC2" w:rsidP="007860B7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E74DC2" w:rsidRDefault="00E74DC2" w:rsidP="007860B7">
            <w:r>
              <w:t xml:space="preserve">         -</w:t>
            </w:r>
          </w:p>
        </w:tc>
        <w:tc>
          <w:tcPr>
            <w:tcW w:w="1628" w:type="dxa"/>
            <w:shd w:val="clear" w:color="auto" w:fill="auto"/>
          </w:tcPr>
          <w:p w:rsidR="00E74DC2" w:rsidRDefault="00E74DC2" w:rsidP="00DE5AFB">
            <w:r>
              <w:t xml:space="preserve">          -</w:t>
            </w:r>
          </w:p>
        </w:tc>
        <w:tc>
          <w:tcPr>
            <w:tcW w:w="1053" w:type="dxa"/>
            <w:shd w:val="clear" w:color="auto" w:fill="auto"/>
          </w:tcPr>
          <w:p w:rsidR="00E74DC2" w:rsidRDefault="00E74DC2" w:rsidP="00C31B25"/>
        </w:tc>
        <w:tc>
          <w:tcPr>
            <w:tcW w:w="1587" w:type="dxa"/>
            <w:shd w:val="clear" w:color="auto" w:fill="auto"/>
          </w:tcPr>
          <w:p w:rsidR="00E74DC2" w:rsidRDefault="00E74DC2" w:rsidP="004F0815"/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A0557C">
            <w:pPr>
              <w:jc w:val="center"/>
            </w:pPr>
            <w:r w:rsidRPr="00C24904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</w:t>
            </w:r>
            <w:r w:rsidRPr="00C24904">
              <w:lastRenderedPageBreak/>
              <w:t>периоду</w:t>
            </w:r>
          </w:p>
        </w:tc>
      </w:tr>
      <w:tr w:rsidR="00E74DC2" w:rsidRPr="00C24904" w:rsidTr="006055DB">
        <w:tc>
          <w:tcPr>
            <w:tcW w:w="14436" w:type="dxa"/>
            <w:gridSpan w:val="9"/>
            <w:shd w:val="clear" w:color="auto" w:fill="auto"/>
          </w:tcPr>
          <w:p w:rsidR="00E74DC2" w:rsidRPr="00C24904" w:rsidRDefault="00E74DC2" w:rsidP="004F0815">
            <w:pPr>
              <w:jc w:val="center"/>
            </w:pPr>
          </w:p>
          <w:p w:rsidR="00E74DC2" w:rsidRPr="00C24904" w:rsidRDefault="00E74DC2" w:rsidP="004F0815">
            <w:pPr>
              <w:jc w:val="center"/>
            </w:pPr>
          </w:p>
        </w:tc>
      </w:tr>
    </w:tbl>
    <w:p w:rsidR="00E74DC2" w:rsidRPr="00C24904" w:rsidRDefault="00E74DC2" w:rsidP="003206CE"/>
    <w:p w:rsidR="0097184D" w:rsidRPr="00807380" w:rsidRDefault="0097184D" w:rsidP="00807380"/>
    <w:sectPr w:rsidR="0097184D" w:rsidRPr="00807380" w:rsidSect="004A64C9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E1E" w:rsidRDefault="00FB7E1E" w:rsidP="00E74DC2">
      <w:pPr>
        <w:spacing w:after="0" w:line="240" w:lineRule="auto"/>
      </w:pPr>
      <w:r>
        <w:separator/>
      </w:r>
    </w:p>
  </w:endnote>
  <w:endnote w:type="continuationSeparator" w:id="1">
    <w:p w:rsidR="00FB7E1E" w:rsidRDefault="00FB7E1E" w:rsidP="00E7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E1E" w:rsidRDefault="00FB7E1E" w:rsidP="00E74DC2">
      <w:pPr>
        <w:spacing w:after="0" w:line="240" w:lineRule="auto"/>
      </w:pPr>
      <w:r>
        <w:separator/>
      </w:r>
    </w:p>
  </w:footnote>
  <w:footnote w:type="continuationSeparator" w:id="1">
    <w:p w:rsidR="00FB7E1E" w:rsidRDefault="00FB7E1E" w:rsidP="00E7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FB7E1E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650DF" w:rsidRDefault="00FB7E1E" w:rsidP="00A650D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0DF" w:rsidRDefault="00FB7E1E" w:rsidP="00A650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74DC2">
      <w:rPr>
        <w:rStyle w:val="aa"/>
        <w:noProof/>
      </w:rPr>
      <w:t>6</w:t>
    </w:r>
    <w:r>
      <w:rPr>
        <w:rStyle w:val="aa"/>
      </w:rPr>
      <w:fldChar w:fldCharType="end"/>
    </w:r>
  </w:p>
  <w:p w:rsidR="00A650DF" w:rsidRDefault="00FB7E1E" w:rsidP="00A650DF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C4775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74DC2"/>
    <w:rsid w:val="00F32F49"/>
    <w:rsid w:val="00FB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E74DC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E74DC2"/>
    <w:rPr>
      <w:rFonts w:eastAsia="Times New Roman"/>
      <w:sz w:val="24"/>
      <w:szCs w:val="24"/>
    </w:rPr>
  </w:style>
  <w:style w:type="character" w:styleId="aa">
    <w:name w:val="page number"/>
    <w:basedOn w:val="a0"/>
    <w:rsid w:val="00E74DC2"/>
  </w:style>
  <w:style w:type="paragraph" w:styleId="ab">
    <w:name w:val="footer"/>
    <w:basedOn w:val="a"/>
    <w:link w:val="ac"/>
    <w:uiPriority w:val="99"/>
    <w:semiHidden/>
    <w:unhideWhenUsed/>
    <w:rsid w:val="00E7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4DC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5516</Words>
  <Characters>31443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2017-07-13T10:15:00Z</dcterms:modified>
</cp:coreProperties>
</file>