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 xml:space="preserve">Приложение </w:t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 xml:space="preserve">к Порядку, утвержденному </w:t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>решением Думы от 27.06.2013 № 157</w:t>
      </w:r>
    </w:p>
    <w:p w:rsidR="00117373" w:rsidRDefault="00117373" w:rsidP="00C8530C">
      <w:pPr>
        <w:pStyle w:val="30"/>
        <w:ind w:left="5670"/>
        <w:jc w:val="right"/>
        <w:rPr>
          <w:color w:val="000000"/>
          <w:szCs w:val="24"/>
        </w:rPr>
      </w:pPr>
    </w:p>
    <w:p w:rsidR="00117373" w:rsidRDefault="00117373" w:rsidP="00C8530C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МУНИЦИПАЛЬНЫХ СЛУЖАЩИХ КОНТРОЛЬНО-СЧЁТНОЙ ПАЛАТЫ ГОРОДСКОГО ОКРУГА БОЛЬШОЙ </w:t>
      </w:r>
    </w:p>
    <w:p w:rsidR="00117373" w:rsidRPr="00CB27A6" w:rsidRDefault="00117373" w:rsidP="00117373">
      <w:pPr>
        <w:jc w:val="center"/>
        <w:rPr>
          <w:kern w:val="36"/>
          <w:sz w:val="28"/>
          <w:u w:val="single"/>
        </w:rPr>
      </w:pPr>
      <w:r>
        <w:rPr>
          <w:kern w:val="36"/>
          <w:sz w:val="28"/>
        </w:rPr>
        <w:t xml:space="preserve">КАМЕНЬ И ЧЛЕНОВ ЕГО СЕМЬИ </w:t>
      </w:r>
      <w:r w:rsidRPr="00CB27A6">
        <w:rPr>
          <w:kern w:val="36"/>
          <w:sz w:val="28"/>
          <w:u w:val="single"/>
        </w:rPr>
        <w:t>за период с 1 января по 31 декабря 201</w:t>
      </w:r>
      <w:r>
        <w:rPr>
          <w:kern w:val="36"/>
          <w:sz w:val="28"/>
          <w:u w:val="single"/>
        </w:rPr>
        <w:t xml:space="preserve">6 </w:t>
      </w:r>
      <w:r w:rsidRPr="00CB27A6">
        <w:rPr>
          <w:kern w:val="36"/>
          <w:sz w:val="28"/>
          <w:u w:val="single"/>
        </w:rPr>
        <w:t>года</w:t>
      </w:r>
    </w:p>
    <w:tbl>
      <w:tblPr>
        <w:tblW w:w="158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490"/>
        <w:gridCol w:w="1905"/>
        <w:gridCol w:w="1398"/>
        <w:gridCol w:w="20"/>
        <w:gridCol w:w="1984"/>
        <w:gridCol w:w="22"/>
        <w:gridCol w:w="1963"/>
        <w:gridCol w:w="1418"/>
        <w:gridCol w:w="1419"/>
        <w:gridCol w:w="1277"/>
      </w:tblGrid>
      <w:tr w:rsidR="00117373" w:rsidRPr="008F568B" w:rsidTr="00C8530C">
        <w:tc>
          <w:tcPr>
            <w:tcW w:w="1986" w:type="dxa"/>
            <w:vMerge w:val="restart"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117373" w:rsidRPr="007F59B4" w:rsidRDefault="00117373" w:rsidP="00C8530C">
            <w:pPr>
              <w:jc w:val="center"/>
              <w:rPr>
                <w:kern w:val="36"/>
                <w:szCs w:val="24"/>
                <w:u w:val="single"/>
              </w:rPr>
            </w:pPr>
            <w:r w:rsidRPr="007F318E">
              <w:rPr>
                <w:kern w:val="36"/>
                <w:szCs w:val="24"/>
              </w:rPr>
              <w:t>Д</w:t>
            </w:r>
            <w:r>
              <w:rPr>
                <w:kern w:val="36"/>
                <w:szCs w:val="24"/>
              </w:rPr>
              <w:t>екларированный годовой доход за</w:t>
            </w:r>
            <w:r w:rsidRPr="007F318E">
              <w:rPr>
                <w:kern w:val="36"/>
                <w:szCs w:val="24"/>
              </w:rPr>
              <w:t xml:space="preserve"> </w:t>
            </w:r>
            <w:r w:rsidRPr="007F59B4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7F59B4">
              <w:rPr>
                <w:kern w:val="36"/>
                <w:szCs w:val="24"/>
                <w:u w:val="single"/>
              </w:rPr>
              <w:t xml:space="preserve"> год</w:t>
            </w:r>
          </w:p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292" w:type="dxa"/>
            <w:gridSpan w:val="6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7373" w:rsidRPr="008F568B" w:rsidTr="00C8530C">
        <w:tc>
          <w:tcPr>
            <w:tcW w:w="1986" w:type="dxa"/>
            <w:vMerge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  <w:gridSpan w:val="3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3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419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277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117373" w:rsidRPr="008F568B" w:rsidTr="00C8530C">
        <w:trPr>
          <w:trHeight w:val="4933"/>
        </w:trPr>
        <w:tc>
          <w:tcPr>
            <w:tcW w:w="1986" w:type="dxa"/>
          </w:tcPr>
          <w:p w:rsidR="00117373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lastRenderedPageBreak/>
              <w:t>Барыкина</w:t>
            </w:r>
          </w:p>
          <w:p w:rsidR="00117373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Марина</w:t>
            </w:r>
          </w:p>
          <w:p w:rsidR="00117373" w:rsidRPr="004428E4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Александровна</w:t>
            </w:r>
          </w:p>
        </w:tc>
        <w:tc>
          <w:tcPr>
            <w:tcW w:w="2490" w:type="dxa"/>
          </w:tcPr>
          <w:p w:rsidR="00117373" w:rsidRPr="00C8530C" w:rsidRDefault="00117373" w:rsidP="00C8530C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1 156 735,0</w:t>
            </w:r>
          </w:p>
        </w:tc>
        <w:tc>
          <w:tcPr>
            <w:tcW w:w="1905" w:type="dxa"/>
          </w:tcPr>
          <w:p w:rsidR="00117373" w:rsidRDefault="00117373" w:rsidP="00322ED4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 xml:space="preserve">Квартира </w:t>
            </w:r>
            <w:r>
              <w:rPr>
                <w:b/>
                <w:kern w:val="36"/>
                <w:sz w:val="22"/>
                <w:szCs w:val="22"/>
              </w:rPr>
              <w:t>4</w:t>
            </w:r>
            <w:r w:rsidRPr="004428E4">
              <w:rPr>
                <w:b/>
                <w:kern w:val="36"/>
                <w:sz w:val="22"/>
                <w:szCs w:val="22"/>
              </w:rPr>
              <w:t>-х комнатная</w:t>
            </w:r>
          </w:p>
          <w:p w:rsidR="00117373" w:rsidRPr="004428E4" w:rsidRDefault="00117373" w:rsidP="00322ED4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  <w:lang w:val="en-US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 xml:space="preserve">Квартира </w:t>
            </w:r>
            <w:r>
              <w:rPr>
                <w:b/>
                <w:kern w:val="36"/>
                <w:sz w:val="22"/>
                <w:szCs w:val="22"/>
              </w:rPr>
              <w:t>1</w:t>
            </w:r>
            <w:r w:rsidRPr="004428E4">
              <w:rPr>
                <w:b/>
                <w:kern w:val="36"/>
                <w:sz w:val="22"/>
                <w:szCs w:val="22"/>
              </w:rPr>
              <w:t>-</w:t>
            </w:r>
            <w:r>
              <w:rPr>
                <w:b/>
                <w:kern w:val="36"/>
                <w:sz w:val="22"/>
                <w:szCs w:val="22"/>
              </w:rPr>
              <w:t>х</w:t>
            </w:r>
            <w:r w:rsidRPr="004428E4">
              <w:rPr>
                <w:b/>
                <w:kern w:val="36"/>
                <w:sz w:val="22"/>
                <w:szCs w:val="22"/>
              </w:rPr>
              <w:t xml:space="preserve"> комнатная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>Капитальный гараж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 xml:space="preserve">Капитальный 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гараж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 xml:space="preserve">Капитальный 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  <w:lang w:val="en-US"/>
              </w:rPr>
            </w:pPr>
            <w:r>
              <w:rPr>
                <w:b/>
                <w:kern w:val="36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2"/>
          </w:tcPr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90,5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>3</w:t>
            </w:r>
            <w:r>
              <w:rPr>
                <w:b/>
                <w:kern w:val="36"/>
                <w:sz w:val="22"/>
                <w:szCs w:val="22"/>
              </w:rPr>
              <w:t>4</w:t>
            </w:r>
            <w:r w:rsidRPr="004428E4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1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24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33,8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33,8</w:t>
            </w:r>
          </w:p>
        </w:tc>
        <w:tc>
          <w:tcPr>
            <w:tcW w:w="1984" w:type="dxa"/>
          </w:tcPr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 w:rsidRPr="004428E4">
              <w:rPr>
                <w:b/>
                <w:kern w:val="36"/>
                <w:szCs w:val="24"/>
              </w:rPr>
              <w:t>Россия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 w:rsidRPr="004428E4">
              <w:rPr>
                <w:b/>
                <w:kern w:val="36"/>
                <w:szCs w:val="24"/>
              </w:rPr>
              <w:t>Россия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 w:rsidRPr="004428E4">
              <w:rPr>
                <w:b/>
                <w:kern w:val="36"/>
                <w:szCs w:val="24"/>
              </w:rPr>
              <w:t>Россия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Р</w:t>
            </w:r>
            <w:r w:rsidRPr="004428E4">
              <w:rPr>
                <w:b/>
                <w:kern w:val="36"/>
                <w:szCs w:val="24"/>
              </w:rPr>
              <w:t>оссия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117373" w:rsidRDefault="00117373" w:rsidP="00B801FC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 w:rsidRPr="00597B7C">
              <w:rPr>
                <w:b/>
                <w:kern w:val="36"/>
                <w:lang w:val="en-US"/>
              </w:rPr>
              <w:t xml:space="preserve">TOYOTA </w:t>
            </w:r>
            <w:r>
              <w:rPr>
                <w:b/>
                <w:kern w:val="36"/>
                <w:lang w:val="en-US"/>
              </w:rPr>
              <w:t>COROLLA</w:t>
            </w:r>
          </w:p>
          <w:p w:rsidR="00117373" w:rsidRDefault="00117373" w:rsidP="00E91D14">
            <w:pPr>
              <w:spacing w:line="360" w:lineRule="auto"/>
              <w:jc w:val="center"/>
              <w:rPr>
                <w:b/>
                <w:kern w:val="36"/>
              </w:rPr>
            </w:pPr>
            <w:r w:rsidRPr="00597B7C">
              <w:rPr>
                <w:b/>
                <w:kern w:val="36"/>
                <w:lang w:val="en-US"/>
              </w:rPr>
              <w:t xml:space="preserve"> </w:t>
            </w:r>
            <w:r>
              <w:rPr>
                <w:b/>
                <w:kern w:val="36"/>
                <w:lang w:val="en-US"/>
              </w:rPr>
              <w:t>AXIO</w:t>
            </w:r>
          </w:p>
          <w:p w:rsidR="00117373" w:rsidRPr="00A954C6" w:rsidRDefault="00117373" w:rsidP="00E91D14">
            <w:pPr>
              <w:spacing w:line="360" w:lineRule="auto"/>
              <w:jc w:val="center"/>
              <w:rPr>
                <w:b/>
                <w:kern w:val="36"/>
              </w:rPr>
            </w:pPr>
          </w:p>
          <w:p w:rsidR="00117373" w:rsidRDefault="00117373" w:rsidP="00E91D14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 w:rsidRPr="00597B7C">
              <w:rPr>
                <w:b/>
                <w:kern w:val="36"/>
                <w:lang w:val="en-US"/>
              </w:rPr>
              <w:t xml:space="preserve">TOYOTA </w:t>
            </w:r>
          </w:p>
          <w:p w:rsidR="00117373" w:rsidRPr="00597B7C" w:rsidRDefault="00117373" w:rsidP="00E91D14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>
              <w:rPr>
                <w:b/>
                <w:kern w:val="36"/>
                <w:lang w:val="en-US"/>
              </w:rPr>
              <w:t>CROWN</w:t>
            </w:r>
          </w:p>
          <w:p w:rsidR="00117373" w:rsidRDefault="00117373" w:rsidP="00E91D14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</w:p>
          <w:p w:rsidR="00117373" w:rsidRDefault="00117373" w:rsidP="00C77C67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>
              <w:rPr>
                <w:b/>
                <w:kern w:val="36"/>
                <w:lang w:val="en-US"/>
              </w:rPr>
              <w:t>MAZDA</w:t>
            </w:r>
          </w:p>
          <w:p w:rsidR="00117373" w:rsidRPr="00597B7C" w:rsidRDefault="00117373" w:rsidP="00C77C67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>
              <w:rPr>
                <w:b/>
                <w:kern w:val="36"/>
                <w:lang w:val="en-US"/>
              </w:rPr>
              <w:t>DEMIO</w:t>
            </w:r>
          </w:p>
        </w:tc>
        <w:tc>
          <w:tcPr>
            <w:tcW w:w="1418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  <w:tc>
          <w:tcPr>
            <w:tcW w:w="1419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  <w:tc>
          <w:tcPr>
            <w:tcW w:w="1272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</w:tr>
      <w:tr w:rsidR="00117373" w:rsidRPr="008F568B" w:rsidTr="00C8530C">
        <w:trPr>
          <w:trHeight w:val="976"/>
        </w:trPr>
        <w:tc>
          <w:tcPr>
            <w:tcW w:w="1986" w:type="dxa"/>
            <w:vAlign w:val="center"/>
          </w:tcPr>
          <w:p w:rsidR="00117373" w:rsidRPr="00C8530C" w:rsidRDefault="00117373" w:rsidP="00602AF9">
            <w:pPr>
              <w:rPr>
                <w:b/>
                <w:kern w:val="36"/>
                <w:szCs w:val="24"/>
              </w:rPr>
            </w:pPr>
            <w:r w:rsidRPr="00C8530C">
              <w:rPr>
                <w:b/>
                <w:kern w:val="36"/>
                <w:szCs w:val="24"/>
              </w:rPr>
              <w:t>Пичуева Станислава Олеговна</w:t>
            </w:r>
          </w:p>
        </w:tc>
        <w:tc>
          <w:tcPr>
            <w:tcW w:w="2490" w:type="dxa"/>
            <w:vAlign w:val="center"/>
          </w:tcPr>
          <w:p w:rsidR="00117373" w:rsidRPr="00602AF9" w:rsidRDefault="00117373" w:rsidP="00602AF9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503 972</w:t>
            </w:r>
          </w:p>
        </w:tc>
        <w:tc>
          <w:tcPr>
            <w:tcW w:w="1905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1/4 трех комнатной квартиры</w:t>
            </w:r>
          </w:p>
        </w:tc>
        <w:tc>
          <w:tcPr>
            <w:tcW w:w="1418" w:type="dxa"/>
            <w:gridSpan w:val="2"/>
            <w:vAlign w:val="center"/>
          </w:tcPr>
          <w:p w:rsidR="00117373" w:rsidRPr="004E6583" w:rsidRDefault="00117373" w:rsidP="00602AF9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61</w:t>
            </w:r>
            <w:r>
              <w:rPr>
                <w:kern w:val="36"/>
                <w:szCs w:val="24"/>
              </w:rPr>
              <w:t>,</w:t>
            </w:r>
            <w:r>
              <w:rPr>
                <w:kern w:val="36"/>
                <w:szCs w:val="24"/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373" w:rsidRPr="00C8530C" w:rsidRDefault="00117373" w:rsidP="00602AF9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1500</w:t>
            </w:r>
          </w:p>
        </w:tc>
        <w:tc>
          <w:tcPr>
            <w:tcW w:w="1272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 w:rsidRPr="008F568B" w:rsidTr="00C8530C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602AF9">
            <w:pPr>
              <w:rPr>
                <w:b/>
                <w:kern w:val="36"/>
                <w:szCs w:val="24"/>
              </w:rPr>
            </w:pPr>
            <w:r w:rsidRPr="00C8530C">
              <w:rPr>
                <w:b/>
                <w:kern w:val="36"/>
                <w:szCs w:val="24"/>
              </w:rPr>
              <w:t xml:space="preserve">Дочь </w:t>
            </w:r>
          </w:p>
        </w:tc>
        <w:tc>
          <w:tcPr>
            <w:tcW w:w="2490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0</w:t>
            </w:r>
          </w:p>
        </w:tc>
        <w:tc>
          <w:tcPr>
            <w:tcW w:w="1905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602AF9">
            <w:pPr>
              <w:jc w:val="center"/>
              <w:rPr>
                <w:kern w:val="36"/>
                <w:szCs w:val="24"/>
              </w:rPr>
            </w:pPr>
            <w:r w:rsidRPr="00714433"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61,7</w:t>
            </w:r>
          </w:p>
        </w:tc>
        <w:tc>
          <w:tcPr>
            <w:tcW w:w="1272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</w:tbl>
    <w:p w:rsidR="00117373" w:rsidRDefault="00117373"/>
    <w:p w:rsidR="00117373" w:rsidRDefault="00117373">
      <w:pPr>
        <w:spacing w:after="0" w:line="240" w:lineRule="auto"/>
        <w:rPr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lastRenderedPageBreak/>
        <w:t xml:space="preserve">Приложение </w:t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 xml:space="preserve">к Порядку, утвержденному </w:t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>решением Думы от 27.06.2013 № 157</w:t>
      </w:r>
    </w:p>
    <w:p w:rsidR="00117373" w:rsidRDefault="00117373" w:rsidP="00C8530C">
      <w:pPr>
        <w:pStyle w:val="30"/>
        <w:ind w:left="5670"/>
        <w:jc w:val="right"/>
        <w:rPr>
          <w:color w:val="000000"/>
          <w:szCs w:val="24"/>
        </w:rPr>
      </w:pPr>
    </w:p>
    <w:p w:rsidR="00117373" w:rsidRDefault="00117373" w:rsidP="00C8530C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МУНИЦИПАЛЬНЫХ СЛУЖАЩИХ КОНТРОЛЬНО-СЧЁТНОЙ ПАЛАТЫ ГОРОДСКОГО ОКРУГА БОЛЬШОЙ 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>КАМЕНЬ И ЧЛЕНОВ ЕГО СЕМЬИ</w:t>
      </w:r>
    </w:p>
    <w:p w:rsidR="00117373" w:rsidRPr="00CB27A6" w:rsidRDefault="00117373" w:rsidP="00C8530C">
      <w:pPr>
        <w:spacing w:line="360" w:lineRule="auto"/>
        <w:jc w:val="center"/>
        <w:rPr>
          <w:kern w:val="36"/>
          <w:sz w:val="28"/>
          <w:u w:val="single"/>
        </w:rPr>
      </w:pPr>
      <w:r w:rsidRPr="00CB27A6">
        <w:rPr>
          <w:kern w:val="36"/>
          <w:sz w:val="28"/>
          <w:u w:val="single"/>
        </w:rPr>
        <w:t>за период с 1 января по 31 декабря 201</w:t>
      </w:r>
      <w:r>
        <w:rPr>
          <w:kern w:val="36"/>
          <w:sz w:val="28"/>
          <w:u w:val="single"/>
        </w:rPr>
        <w:t xml:space="preserve">5 </w:t>
      </w:r>
      <w:r w:rsidRPr="00CB27A6">
        <w:rPr>
          <w:kern w:val="36"/>
          <w:sz w:val="28"/>
          <w:u w:val="single"/>
        </w:rPr>
        <w:t>года</w:t>
      </w:r>
    </w:p>
    <w:tbl>
      <w:tblPr>
        <w:tblW w:w="158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490"/>
        <w:gridCol w:w="1905"/>
        <w:gridCol w:w="1398"/>
        <w:gridCol w:w="20"/>
        <w:gridCol w:w="1984"/>
        <w:gridCol w:w="22"/>
        <w:gridCol w:w="1963"/>
        <w:gridCol w:w="1418"/>
        <w:gridCol w:w="1419"/>
        <w:gridCol w:w="1277"/>
      </w:tblGrid>
      <w:tr w:rsidR="00117373" w:rsidRPr="008F568B" w:rsidTr="00C8530C">
        <w:tc>
          <w:tcPr>
            <w:tcW w:w="1986" w:type="dxa"/>
            <w:vMerge w:val="restart"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117373" w:rsidRPr="007F59B4" w:rsidRDefault="00117373" w:rsidP="00C8530C">
            <w:pPr>
              <w:jc w:val="center"/>
              <w:rPr>
                <w:kern w:val="36"/>
                <w:szCs w:val="24"/>
                <w:u w:val="single"/>
              </w:rPr>
            </w:pPr>
            <w:r w:rsidRPr="007F318E">
              <w:rPr>
                <w:kern w:val="36"/>
                <w:szCs w:val="24"/>
              </w:rPr>
              <w:t>Д</w:t>
            </w:r>
            <w:r>
              <w:rPr>
                <w:kern w:val="36"/>
                <w:szCs w:val="24"/>
              </w:rPr>
              <w:t>екларированный годовой доход за</w:t>
            </w:r>
            <w:r w:rsidRPr="007F318E">
              <w:rPr>
                <w:kern w:val="36"/>
                <w:szCs w:val="24"/>
              </w:rPr>
              <w:t xml:space="preserve"> </w:t>
            </w:r>
            <w:r w:rsidRPr="007F59B4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5</w:t>
            </w:r>
            <w:r w:rsidRPr="007F59B4">
              <w:rPr>
                <w:kern w:val="36"/>
                <w:szCs w:val="24"/>
                <w:u w:val="single"/>
              </w:rPr>
              <w:t xml:space="preserve"> год</w:t>
            </w:r>
          </w:p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292" w:type="dxa"/>
            <w:gridSpan w:val="6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7373" w:rsidRPr="008F568B" w:rsidTr="00C8530C">
        <w:tc>
          <w:tcPr>
            <w:tcW w:w="1986" w:type="dxa"/>
            <w:vMerge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  <w:gridSpan w:val="3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3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419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277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117373" w:rsidRPr="008F568B" w:rsidTr="00C8530C">
        <w:trPr>
          <w:trHeight w:val="4933"/>
        </w:trPr>
        <w:tc>
          <w:tcPr>
            <w:tcW w:w="1986" w:type="dxa"/>
          </w:tcPr>
          <w:p w:rsidR="00117373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lastRenderedPageBreak/>
              <w:t>Барыкина</w:t>
            </w:r>
          </w:p>
          <w:p w:rsidR="00117373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Марина</w:t>
            </w:r>
          </w:p>
          <w:p w:rsidR="00117373" w:rsidRPr="004428E4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Александровна</w:t>
            </w:r>
          </w:p>
        </w:tc>
        <w:tc>
          <w:tcPr>
            <w:tcW w:w="2490" w:type="dxa"/>
          </w:tcPr>
          <w:p w:rsidR="00117373" w:rsidRPr="00C8530C" w:rsidRDefault="00117373" w:rsidP="00C8530C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1179830</w:t>
            </w:r>
          </w:p>
        </w:tc>
        <w:tc>
          <w:tcPr>
            <w:tcW w:w="1905" w:type="dxa"/>
          </w:tcPr>
          <w:p w:rsidR="00117373" w:rsidRDefault="00117373" w:rsidP="00322ED4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 xml:space="preserve">Квартира </w:t>
            </w:r>
            <w:r>
              <w:rPr>
                <w:b/>
                <w:kern w:val="36"/>
                <w:sz w:val="22"/>
                <w:szCs w:val="22"/>
              </w:rPr>
              <w:t>4</w:t>
            </w:r>
            <w:r w:rsidRPr="004428E4">
              <w:rPr>
                <w:b/>
                <w:kern w:val="36"/>
                <w:sz w:val="22"/>
                <w:szCs w:val="22"/>
              </w:rPr>
              <w:t>-х комнатная</w:t>
            </w:r>
          </w:p>
          <w:p w:rsidR="00117373" w:rsidRPr="004428E4" w:rsidRDefault="00117373" w:rsidP="00322ED4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  <w:lang w:val="en-US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 xml:space="preserve">Квартира </w:t>
            </w:r>
            <w:r>
              <w:rPr>
                <w:b/>
                <w:kern w:val="36"/>
                <w:sz w:val="22"/>
                <w:szCs w:val="22"/>
              </w:rPr>
              <w:t>1</w:t>
            </w:r>
            <w:r w:rsidRPr="004428E4">
              <w:rPr>
                <w:b/>
                <w:kern w:val="36"/>
                <w:sz w:val="22"/>
                <w:szCs w:val="22"/>
              </w:rPr>
              <w:t>-</w:t>
            </w:r>
            <w:r>
              <w:rPr>
                <w:b/>
                <w:kern w:val="36"/>
                <w:sz w:val="22"/>
                <w:szCs w:val="22"/>
              </w:rPr>
              <w:t>х</w:t>
            </w:r>
            <w:r w:rsidRPr="004428E4">
              <w:rPr>
                <w:b/>
                <w:kern w:val="36"/>
                <w:sz w:val="22"/>
                <w:szCs w:val="22"/>
              </w:rPr>
              <w:t xml:space="preserve"> комнатная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>Капитальный гараж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 xml:space="preserve">Капитальный 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гараж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 xml:space="preserve">Капитальный 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  <w:lang w:val="en-US"/>
              </w:rPr>
            </w:pPr>
            <w:r>
              <w:rPr>
                <w:b/>
                <w:kern w:val="36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2"/>
          </w:tcPr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90,5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 w:rsidRPr="004428E4">
              <w:rPr>
                <w:b/>
                <w:kern w:val="36"/>
                <w:sz w:val="22"/>
                <w:szCs w:val="22"/>
              </w:rPr>
              <w:t>3</w:t>
            </w:r>
            <w:r>
              <w:rPr>
                <w:b/>
                <w:kern w:val="36"/>
                <w:sz w:val="22"/>
                <w:szCs w:val="22"/>
              </w:rPr>
              <w:t>4</w:t>
            </w:r>
            <w:r w:rsidRPr="004428E4">
              <w:rPr>
                <w:b/>
                <w:kern w:val="36"/>
                <w:sz w:val="22"/>
                <w:szCs w:val="22"/>
              </w:rPr>
              <w:t>,</w:t>
            </w:r>
            <w:r>
              <w:rPr>
                <w:b/>
                <w:kern w:val="36"/>
                <w:sz w:val="22"/>
                <w:szCs w:val="22"/>
              </w:rPr>
              <w:t>1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24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33,8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33,8</w:t>
            </w:r>
          </w:p>
        </w:tc>
        <w:tc>
          <w:tcPr>
            <w:tcW w:w="1984" w:type="dxa"/>
          </w:tcPr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 w:rsidRPr="004428E4">
              <w:rPr>
                <w:b/>
                <w:kern w:val="36"/>
                <w:szCs w:val="24"/>
              </w:rPr>
              <w:t>Россия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 w:rsidRPr="004428E4">
              <w:rPr>
                <w:b/>
                <w:kern w:val="36"/>
                <w:szCs w:val="24"/>
              </w:rPr>
              <w:t>Россия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 w:rsidRPr="004428E4">
              <w:rPr>
                <w:b/>
                <w:kern w:val="36"/>
                <w:szCs w:val="24"/>
              </w:rPr>
              <w:t>Россия</w:t>
            </w: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Р</w:t>
            </w:r>
            <w:r w:rsidRPr="004428E4">
              <w:rPr>
                <w:b/>
                <w:kern w:val="36"/>
                <w:szCs w:val="24"/>
              </w:rPr>
              <w:t>оссия</w:t>
            </w: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</w:p>
          <w:p w:rsidR="00117373" w:rsidRPr="004428E4" w:rsidRDefault="00117373" w:rsidP="00442D5D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117373" w:rsidRDefault="00117373" w:rsidP="00B801FC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 w:rsidRPr="00597B7C">
              <w:rPr>
                <w:b/>
                <w:kern w:val="36"/>
                <w:lang w:val="en-US"/>
              </w:rPr>
              <w:t xml:space="preserve">TOYOTA </w:t>
            </w:r>
            <w:r>
              <w:rPr>
                <w:b/>
                <w:kern w:val="36"/>
                <w:lang w:val="en-US"/>
              </w:rPr>
              <w:t>COROLLA</w:t>
            </w:r>
          </w:p>
          <w:p w:rsidR="00117373" w:rsidRDefault="00117373" w:rsidP="00E91D14">
            <w:pPr>
              <w:spacing w:line="360" w:lineRule="auto"/>
              <w:jc w:val="center"/>
              <w:rPr>
                <w:b/>
                <w:kern w:val="36"/>
              </w:rPr>
            </w:pPr>
            <w:r w:rsidRPr="00597B7C">
              <w:rPr>
                <w:b/>
                <w:kern w:val="36"/>
                <w:lang w:val="en-US"/>
              </w:rPr>
              <w:t xml:space="preserve"> </w:t>
            </w:r>
            <w:r>
              <w:rPr>
                <w:b/>
                <w:kern w:val="36"/>
                <w:lang w:val="en-US"/>
              </w:rPr>
              <w:t>AXIO</w:t>
            </w:r>
          </w:p>
          <w:p w:rsidR="00117373" w:rsidRPr="00A954C6" w:rsidRDefault="00117373" w:rsidP="00E91D14">
            <w:pPr>
              <w:spacing w:line="360" w:lineRule="auto"/>
              <w:jc w:val="center"/>
              <w:rPr>
                <w:b/>
                <w:kern w:val="36"/>
              </w:rPr>
            </w:pPr>
          </w:p>
          <w:p w:rsidR="00117373" w:rsidRDefault="00117373" w:rsidP="00E91D14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 w:rsidRPr="00597B7C">
              <w:rPr>
                <w:b/>
                <w:kern w:val="36"/>
                <w:lang w:val="en-US"/>
              </w:rPr>
              <w:t xml:space="preserve">TOYOTA </w:t>
            </w:r>
          </w:p>
          <w:p w:rsidR="00117373" w:rsidRPr="00597B7C" w:rsidRDefault="00117373" w:rsidP="00E91D14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>
              <w:rPr>
                <w:b/>
                <w:kern w:val="36"/>
                <w:lang w:val="en-US"/>
              </w:rPr>
              <w:t>CROWN</w:t>
            </w:r>
          </w:p>
          <w:p w:rsidR="00117373" w:rsidRDefault="00117373" w:rsidP="00E91D14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</w:p>
          <w:p w:rsidR="00117373" w:rsidRDefault="00117373" w:rsidP="00C77C67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>
              <w:rPr>
                <w:b/>
                <w:kern w:val="36"/>
                <w:lang w:val="en-US"/>
              </w:rPr>
              <w:t>MAZDA</w:t>
            </w:r>
          </w:p>
          <w:p w:rsidR="00117373" w:rsidRPr="00597B7C" w:rsidRDefault="00117373" w:rsidP="00C77C67">
            <w:pPr>
              <w:spacing w:line="360" w:lineRule="auto"/>
              <w:jc w:val="center"/>
              <w:rPr>
                <w:b/>
                <w:kern w:val="36"/>
                <w:lang w:val="en-US"/>
              </w:rPr>
            </w:pPr>
            <w:r>
              <w:rPr>
                <w:b/>
                <w:kern w:val="36"/>
                <w:lang w:val="en-US"/>
              </w:rPr>
              <w:t>DEMIO</w:t>
            </w:r>
          </w:p>
        </w:tc>
        <w:tc>
          <w:tcPr>
            <w:tcW w:w="1418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  <w:tc>
          <w:tcPr>
            <w:tcW w:w="1419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  <w:tc>
          <w:tcPr>
            <w:tcW w:w="1272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</w:tr>
      <w:tr w:rsidR="00117373" w:rsidRPr="008F568B" w:rsidTr="00C8530C">
        <w:trPr>
          <w:trHeight w:val="976"/>
        </w:trPr>
        <w:tc>
          <w:tcPr>
            <w:tcW w:w="1986" w:type="dxa"/>
            <w:vAlign w:val="center"/>
          </w:tcPr>
          <w:p w:rsidR="00117373" w:rsidRPr="00C8530C" w:rsidRDefault="00117373" w:rsidP="00602AF9">
            <w:pPr>
              <w:rPr>
                <w:b/>
                <w:kern w:val="36"/>
                <w:szCs w:val="24"/>
              </w:rPr>
            </w:pPr>
            <w:r w:rsidRPr="00C8530C">
              <w:rPr>
                <w:b/>
                <w:kern w:val="36"/>
                <w:szCs w:val="24"/>
              </w:rPr>
              <w:t>Пичуева Станислава Олеговна</w:t>
            </w:r>
          </w:p>
        </w:tc>
        <w:tc>
          <w:tcPr>
            <w:tcW w:w="2490" w:type="dxa"/>
            <w:vAlign w:val="center"/>
          </w:tcPr>
          <w:p w:rsidR="00117373" w:rsidRPr="00602AF9" w:rsidRDefault="00117373" w:rsidP="00602AF9">
            <w:pPr>
              <w:jc w:val="center"/>
              <w:rPr>
                <w:b/>
                <w:kern w:val="36"/>
                <w:szCs w:val="24"/>
              </w:rPr>
            </w:pPr>
            <w:r w:rsidRPr="00602AF9">
              <w:rPr>
                <w:b/>
                <w:kern w:val="36"/>
                <w:szCs w:val="24"/>
              </w:rPr>
              <w:t>490 907</w:t>
            </w:r>
          </w:p>
        </w:tc>
        <w:tc>
          <w:tcPr>
            <w:tcW w:w="1905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1/4 трех комнатной квартиры</w:t>
            </w:r>
          </w:p>
        </w:tc>
        <w:tc>
          <w:tcPr>
            <w:tcW w:w="1418" w:type="dxa"/>
            <w:gridSpan w:val="2"/>
            <w:vAlign w:val="center"/>
          </w:tcPr>
          <w:p w:rsidR="00117373" w:rsidRPr="004E6583" w:rsidRDefault="00117373" w:rsidP="00602AF9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61</w:t>
            </w:r>
            <w:r>
              <w:rPr>
                <w:kern w:val="36"/>
                <w:szCs w:val="24"/>
              </w:rPr>
              <w:t>,</w:t>
            </w:r>
            <w:r>
              <w:rPr>
                <w:kern w:val="36"/>
                <w:szCs w:val="24"/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373" w:rsidRPr="00C8530C" w:rsidRDefault="00117373" w:rsidP="00602AF9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1500</w:t>
            </w:r>
          </w:p>
        </w:tc>
        <w:tc>
          <w:tcPr>
            <w:tcW w:w="1272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 w:rsidRPr="008F568B" w:rsidTr="00C8530C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602AF9">
            <w:pPr>
              <w:rPr>
                <w:b/>
                <w:kern w:val="36"/>
                <w:szCs w:val="24"/>
              </w:rPr>
            </w:pPr>
            <w:r w:rsidRPr="00C8530C">
              <w:rPr>
                <w:b/>
                <w:kern w:val="36"/>
                <w:szCs w:val="24"/>
              </w:rPr>
              <w:t xml:space="preserve">Дочь </w:t>
            </w:r>
          </w:p>
        </w:tc>
        <w:tc>
          <w:tcPr>
            <w:tcW w:w="2490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0</w:t>
            </w:r>
          </w:p>
        </w:tc>
        <w:tc>
          <w:tcPr>
            <w:tcW w:w="1905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602AF9">
            <w:pPr>
              <w:jc w:val="center"/>
              <w:rPr>
                <w:kern w:val="36"/>
                <w:szCs w:val="24"/>
              </w:rPr>
            </w:pPr>
            <w:r w:rsidRPr="00714433"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61,7</w:t>
            </w:r>
          </w:p>
        </w:tc>
        <w:tc>
          <w:tcPr>
            <w:tcW w:w="1272" w:type="dxa"/>
            <w:vAlign w:val="center"/>
          </w:tcPr>
          <w:p w:rsidR="00117373" w:rsidRDefault="00117373" w:rsidP="00602AF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</w:tbl>
    <w:p w:rsidR="00117373" w:rsidRDefault="00117373"/>
    <w:p w:rsidR="00117373" w:rsidRDefault="00117373">
      <w:pPr>
        <w:spacing w:after="0" w:line="240" w:lineRule="auto"/>
        <w:rPr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lastRenderedPageBreak/>
        <w:t xml:space="preserve">Приложение </w:t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 xml:space="preserve">к Порядку, утвержденному </w:t>
      </w:r>
    </w:p>
    <w:p w:rsidR="00117373" w:rsidRPr="00C8530C" w:rsidRDefault="00117373" w:rsidP="00C8530C">
      <w:pPr>
        <w:pStyle w:val="30"/>
        <w:ind w:left="5670"/>
        <w:jc w:val="right"/>
        <w:rPr>
          <w:color w:val="000000"/>
          <w:sz w:val="28"/>
          <w:szCs w:val="28"/>
        </w:rPr>
      </w:pPr>
      <w:r w:rsidRPr="00C8530C">
        <w:rPr>
          <w:color w:val="000000"/>
          <w:sz w:val="28"/>
          <w:szCs w:val="28"/>
        </w:rPr>
        <w:t>решением Думы от 27.06.2013 № 157</w:t>
      </w:r>
    </w:p>
    <w:p w:rsidR="00117373" w:rsidRDefault="00117373" w:rsidP="00C8530C">
      <w:pPr>
        <w:pStyle w:val="30"/>
        <w:ind w:left="5670"/>
        <w:jc w:val="right"/>
        <w:rPr>
          <w:color w:val="000000"/>
          <w:szCs w:val="24"/>
        </w:rPr>
      </w:pPr>
    </w:p>
    <w:p w:rsidR="00117373" w:rsidRDefault="00117373" w:rsidP="00C8530C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МУНИЦИПАЛЬНЫХ СЛУЖАЩИХ КОНТРОЛЬНО-СЧЁТНОЙ ПАЛАТЫ ГОРОДСКОГО ОКРУГА БОЛЬШОЙ </w:t>
      </w:r>
    </w:p>
    <w:p w:rsidR="00117373" w:rsidRDefault="00117373" w:rsidP="00C8530C">
      <w:pPr>
        <w:jc w:val="center"/>
        <w:rPr>
          <w:kern w:val="36"/>
          <w:sz w:val="28"/>
        </w:rPr>
      </w:pPr>
      <w:r>
        <w:rPr>
          <w:kern w:val="36"/>
          <w:sz w:val="28"/>
        </w:rPr>
        <w:t>КАМЕНЬ И ЧЛЕНОВ ЕГО СЕМЬИ</w:t>
      </w:r>
    </w:p>
    <w:p w:rsidR="00117373" w:rsidRPr="00CB27A6" w:rsidRDefault="00117373" w:rsidP="00C8530C">
      <w:pPr>
        <w:spacing w:line="360" w:lineRule="auto"/>
        <w:jc w:val="center"/>
        <w:rPr>
          <w:kern w:val="36"/>
          <w:sz w:val="28"/>
          <w:u w:val="single"/>
        </w:rPr>
      </w:pPr>
      <w:r w:rsidRPr="00CB27A6">
        <w:rPr>
          <w:kern w:val="36"/>
          <w:sz w:val="28"/>
          <w:u w:val="single"/>
        </w:rPr>
        <w:t>за период с 1 января по 31 декабря 2014</w:t>
      </w:r>
      <w:r>
        <w:rPr>
          <w:kern w:val="36"/>
          <w:sz w:val="28"/>
          <w:u w:val="single"/>
        </w:rPr>
        <w:t xml:space="preserve"> </w:t>
      </w:r>
      <w:r w:rsidRPr="00CB27A6">
        <w:rPr>
          <w:kern w:val="36"/>
          <w:sz w:val="28"/>
          <w:u w:val="single"/>
        </w:rPr>
        <w:t>года</w:t>
      </w:r>
    </w:p>
    <w:tbl>
      <w:tblPr>
        <w:tblW w:w="158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490"/>
        <w:gridCol w:w="1905"/>
        <w:gridCol w:w="1398"/>
        <w:gridCol w:w="20"/>
        <w:gridCol w:w="1984"/>
        <w:gridCol w:w="22"/>
        <w:gridCol w:w="1963"/>
        <w:gridCol w:w="1418"/>
        <w:gridCol w:w="1419"/>
        <w:gridCol w:w="1277"/>
      </w:tblGrid>
      <w:tr w:rsidR="00117373" w:rsidRPr="008F568B" w:rsidTr="00C8530C">
        <w:tc>
          <w:tcPr>
            <w:tcW w:w="1986" w:type="dxa"/>
            <w:vMerge w:val="restart"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  <w:vAlign w:val="center"/>
          </w:tcPr>
          <w:p w:rsidR="00117373" w:rsidRPr="007F59B4" w:rsidRDefault="00117373" w:rsidP="00C8530C">
            <w:pPr>
              <w:jc w:val="center"/>
              <w:rPr>
                <w:kern w:val="36"/>
                <w:szCs w:val="24"/>
                <w:u w:val="single"/>
              </w:rPr>
            </w:pPr>
            <w:r w:rsidRPr="007F318E">
              <w:rPr>
                <w:kern w:val="36"/>
                <w:szCs w:val="24"/>
              </w:rPr>
              <w:t>Д</w:t>
            </w:r>
            <w:r>
              <w:rPr>
                <w:kern w:val="36"/>
                <w:szCs w:val="24"/>
              </w:rPr>
              <w:t>екларированный годовой доход за</w:t>
            </w:r>
            <w:r w:rsidRPr="007F318E">
              <w:rPr>
                <w:kern w:val="36"/>
                <w:szCs w:val="24"/>
              </w:rPr>
              <w:t xml:space="preserve"> </w:t>
            </w:r>
            <w:r w:rsidRPr="007F59B4">
              <w:rPr>
                <w:kern w:val="36"/>
                <w:szCs w:val="24"/>
                <w:u w:val="single"/>
              </w:rPr>
              <w:t>2014 год</w:t>
            </w:r>
          </w:p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292" w:type="dxa"/>
            <w:gridSpan w:val="6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7373" w:rsidRPr="008F568B" w:rsidTr="00C8530C">
        <w:tc>
          <w:tcPr>
            <w:tcW w:w="1986" w:type="dxa"/>
            <w:vMerge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  <w:vAlign w:val="center"/>
          </w:tcPr>
          <w:p w:rsidR="00117373" w:rsidRPr="007F318E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  <w:gridSpan w:val="3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3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419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277" w:type="dxa"/>
            <w:vAlign w:val="center"/>
          </w:tcPr>
          <w:p w:rsidR="00117373" w:rsidRPr="007F318E" w:rsidRDefault="00117373" w:rsidP="00C8530C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117373" w:rsidRPr="008F568B" w:rsidTr="00F81E93">
        <w:trPr>
          <w:trHeight w:val="4933"/>
        </w:trPr>
        <w:tc>
          <w:tcPr>
            <w:tcW w:w="1986" w:type="dxa"/>
          </w:tcPr>
          <w:p w:rsidR="00117373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lastRenderedPageBreak/>
              <w:t>Барыкина</w:t>
            </w:r>
          </w:p>
          <w:p w:rsidR="00117373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Марина</w:t>
            </w:r>
          </w:p>
          <w:p w:rsidR="00117373" w:rsidRPr="004428E4" w:rsidRDefault="00117373" w:rsidP="00330270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Александровна</w:t>
            </w:r>
          </w:p>
        </w:tc>
        <w:tc>
          <w:tcPr>
            <w:tcW w:w="2490" w:type="dxa"/>
          </w:tcPr>
          <w:p w:rsidR="00117373" w:rsidRPr="00F81E93" w:rsidRDefault="00117373" w:rsidP="00C8530C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1 046 290</w:t>
            </w:r>
          </w:p>
        </w:tc>
        <w:tc>
          <w:tcPr>
            <w:tcW w:w="1905" w:type="dxa"/>
          </w:tcPr>
          <w:p w:rsidR="00117373" w:rsidRPr="00F81E93" w:rsidRDefault="00117373" w:rsidP="00322ED4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Квартира 4-х комнатная</w:t>
            </w:r>
          </w:p>
          <w:p w:rsidR="00117373" w:rsidRPr="00F81E93" w:rsidRDefault="00117373" w:rsidP="00322ED4">
            <w:pPr>
              <w:spacing w:line="360" w:lineRule="auto"/>
              <w:jc w:val="center"/>
              <w:rPr>
                <w:kern w:val="36"/>
                <w:sz w:val="22"/>
                <w:szCs w:val="22"/>
                <w:lang w:val="en-US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Квартира 1-х комнатная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Капитальный гараж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 xml:space="preserve">Капитальный 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гараж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 xml:space="preserve">Капитальный 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  <w:lang w:val="en-US"/>
              </w:rPr>
            </w:pPr>
            <w:r w:rsidRPr="00F81E93">
              <w:rPr>
                <w:kern w:val="36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2"/>
          </w:tcPr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90,5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34,1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24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33,8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 w:val="22"/>
                <w:szCs w:val="22"/>
              </w:rPr>
            </w:pPr>
            <w:r w:rsidRPr="00F81E93">
              <w:rPr>
                <w:kern w:val="36"/>
                <w:sz w:val="22"/>
                <w:szCs w:val="22"/>
              </w:rPr>
              <w:t>33,8</w:t>
            </w:r>
          </w:p>
        </w:tc>
        <w:tc>
          <w:tcPr>
            <w:tcW w:w="1984" w:type="dxa"/>
          </w:tcPr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Россия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Россия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Россия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Россия</w:t>
            </w: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442D5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117373" w:rsidRPr="00F81E93" w:rsidRDefault="00117373" w:rsidP="00B801FC">
            <w:pPr>
              <w:spacing w:line="360" w:lineRule="auto"/>
              <w:jc w:val="center"/>
              <w:rPr>
                <w:kern w:val="36"/>
                <w:lang w:val="en-US"/>
              </w:rPr>
            </w:pPr>
            <w:r w:rsidRPr="00F81E93">
              <w:rPr>
                <w:kern w:val="36"/>
                <w:lang w:val="en-US"/>
              </w:rPr>
              <w:t>TOYOTA COROLLA</w:t>
            </w:r>
          </w:p>
          <w:p w:rsidR="00117373" w:rsidRPr="00F81E93" w:rsidRDefault="00117373" w:rsidP="00E91D14">
            <w:pPr>
              <w:spacing w:line="360" w:lineRule="auto"/>
              <w:jc w:val="center"/>
              <w:rPr>
                <w:kern w:val="36"/>
              </w:rPr>
            </w:pPr>
            <w:r w:rsidRPr="00F81E93">
              <w:rPr>
                <w:kern w:val="36"/>
                <w:lang w:val="en-US"/>
              </w:rPr>
              <w:t xml:space="preserve"> AXIO</w:t>
            </w:r>
          </w:p>
          <w:p w:rsidR="00117373" w:rsidRPr="00F81E93" w:rsidRDefault="00117373" w:rsidP="00E91D14">
            <w:pPr>
              <w:spacing w:line="360" w:lineRule="auto"/>
              <w:jc w:val="center"/>
              <w:rPr>
                <w:kern w:val="36"/>
              </w:rPr>
            </w:pPr>
          </w:p>
          <w:p w:rsidR="00117373" w:rsidRPr="00F81E93" w:rsidRDefault="00117373" w:rsidP="00E91D14">
            <w:pPr>
              <w:spacing w:line="360" w:lineRule="auto"/>
              <w:jc w:val="center"/>
              <w:rPr>
                <w:kern w:val="36"/>
                <w:lang w:val="en-US"/>
              </w:rPr>
            </w:pPr>
            <w:r w:rsidRPr="00F81E93">
              <w:rPr>
                <w:kern w:val="36"/>
                <w:lang w:val="en-US"/>
              </w:rPr>
              <w:t xml:space="preserve">TOYOTA </w:t>
            </w:r>
          </w:p>
          <w:p w:rsidR="00117373" w:rsidRPr="00F81E93" w:rsidRDefault="00117373" w:rsidP="00E91D14">
            <w:pPr>
              <w:spacing w:line="360" w:lineRule="auto"/>
              <w:jc w:val="center"/>
              <w:rPr>
                <w:kern w:val="36"/>
                <w:lang w:val="en-US"/>
              </w:rPr>
            </w:pPr>
            <w:r w:rsidRPr="00F81E93">
              <w:rPr>
                <w:kern w:val="36"/>
                <w:lang w:val="en-US"/>
              </w:rPr>
              <w:t>CROWN</w:t>
            </w:r>
          </w:p>
          <w:p w:rsidR="00117373" w:rsidRPr="00F81E93" w:rsidRDefault="00117373" w:rsidP="00E91D14">
            <w:pPr>
              <w:spacing w:line="360" w:lineRule="auto"/>
              <w:jc w:val="center"/>
              <w:rPr>
                <w:kern w:val="36"/>
                <w:lang w:val="en-US"/>
              </w:rPr>
            </w:pPr>
          </w:p>
          <w:p w:rsidR="00117373" w:rsidRPr="00F81E93" w:rsidRDefault="00117373" w:rsidP="00C77C67">
            <w:pPr>
              <w:spacing w:line="360" w:lineRule="auto"/>
              <w:jc w:val="center"/>
              <w:rPr>
                <w:kern w:val="36"/>
                <w:lang w:val="en-US"/>
              </w:rPr>
            </w:pPr>
            <w:r w:rsidRPr="00F81E93">
              <w:rPr>
                <w:kern w:val="36"/>
                <w:lang w:val="en-US"/>
              </w:rPr>
              <w:t>MAZDA</w:t>
            </w:r>
          </w:p>
          <w:p w:rsidR="00117373" w:rsidRPr="00F81E93" w:rsidRDefault="00117373" w:rsidP="00C77C67">
            <w:pPr>
              <w:spacing w:line="360" w:lineRule="auto"/>
              <w:jc w:val="center"/>
              <w:rPr>
                <w:kern w:val="36"/>
                <w:lang w:val="en-US"/>
              </w:rPr>
            </w:pPr>
            <w:r w:rsidRPr="00F81E93">
              <w:rPr>
                <w:kern w:val="36"/>
                <w:lang w:val="en-US"/>
              </w:rPr>
              <w:t>DEMIO</w:t>
            </w:r>
          </w:p>
        </w:tc>
        <w:tc>
          <w:tcPr>
            <w:tcW w:w="1418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  <w:tc>
          <w:tcPr>
            <w:tcW w:w="1419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  <w:tc>
          <w:tcPr>
            <w:tcW w:w="1277" w:type="dxa"/>
          </w:tcPr>
          <w:p w:rsidR="00117373" w:rsidRPr="004428E4" w:rsidRDefault="00117373" w:rsidP="00BD47FE">
            <w:pPr>
              <w:spacing w:line="360" w:lineRule="auto"/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_______</w:t>
            </w:r>
          </w:p>
        </w:tc>
      </w:tr>
      <w:tr w:rsidR="00117373" w:rsidRPr="008F568B" w:rsidTr="00F81E93">
        <w:trPr>
          <w:trHeight w:val="976"/>
        </w:trPr>
        <w:tc>
          <w:tcPr>
            <w:tcW w:w="1986" w:type="dxa"/>
            <w:vAlign w:val="center"/>
          </w:tcPr>
          <w:p w:rsidR="00117373" w:rsidRPr="00C8530C" w:rsidRDefault="00117373" w:rsidP="00BD74A4">
            <w:pPr>
              <w:rPr>
                <w:b/>
                <w:kern w:val="36"/>
                <w:szCs w:val="24"/>
              </w:rPr>
            </w:pPr>
            <w:r w:rsidRPr="00C8530C">
              <w:rPr>
                <w:b/>
                <w:kern w:val="36"/>
                <w:szCs w:val="24"/>
              </w:rPr>
              <w:t>Пичуева Станислава Олеговна</w:t>
            </w:r>
          </w:p>
        </w:tc>
        <w:tc>
          <w:tcPr>
            <w:tcW w:w="2490" w:type="dxa"/>
            <w:vAlign w:val="center"/>
          </w:tcPr>
          <w:p w:rsidR="00117373" w:rsidRPr="004E6583" w:rsidRDefault="00117373" w:rsidP="00BD74A4">
            <w:pPr>
              <w:spacing w:line="360" w:lineRule="auto"/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461</w:t>
            </w:r>
            <w:r>
              <w:rPr>
                <w:kern w:val="36"/>
                <w:szCs w:val="24"/>
              </w:rPr>
              <w:t xml:space="preserve"> </w:t>
            </w:r>
            <w:r>
              <w:rPr>
                <w:kern w:val="36"/>
                <w:szCs w:val="24"/>
                <w:lang w:val="en-US"/>
              </w:rPr>
              <w:t>428</w:t>
            </w:r>
          </w:p>
        </w:tc>
        <w:tc>
          <w:tcPr>
            <w:tcW w:w="1905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1/4 трех комнатной квартиры</w:t>
            </w:r>
          </w:p>
        </w:tc>
        <w:tc>
          <w:tcPr>
            <w:tcW w:w="1418" w:type="dxa"/>
            <w:gridSpan w:val="2"/>
            <w:vAlign w:val="center"/>
          </w:tcPr>
          <w:p w:rsidR="00117373" w:rsidRPr="004E6583" w:rsidRDefault="00117373" w:rsidP="00C8530C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61</w:t>
            </w:r>
            <w:r>
              <w:rPr>
                <w:kern w:val="36"/>
                <w:szCs w:val="24"/>
              </w:rPr>
              <w:t>,</w:t>
            </w:r>
            <w:r>
              <w:rPr>
                <w:kern w:val="36"/>
                <w:szCs w:val="24"/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373" w:rsidRPr="00C8530C" w:rsidRDefault="00117373" w:rsidP="00BD74A4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1500</w:t>
            </w:r>
          </w:p>
        </w:tc>
        <w:tc>
          <w:tcPr>
            <w:tcW w:w="1277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 w:rsidRPr="008F568B" w:rsidTr="00F81E93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BD74A4">
            <w:pPr>
              <w:rPr>
                <w:b/>
                <w:kern w:val="36"/>
                <w:szCs w:val="24"/>
              </w:rPr>
            </w:pPr>
            <w:r w:rsidRPr="00C8530C">
              <w:rPr>
                <w:b/>
                <w:kern w:val="36"/>
                <w:szCs w:val="24"/>
              </w:rPr>
              <w:t xml:space="preserve">Дочь </w:t>
            </w:r>
          </w:p>
        </w:tc>
        <w:tc>
          <w:tcPr>
            <w:tcW w:w="2490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0</w:t>
            </w:r>
          </w:p>
        </w:tc>
        <w:tc>
          <w:tcPr>
            <w:tcW w:w="1905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BD74A4">
            <w:pPr>
              <w:jc w:val="center"/>
              <w:rPr>
                <w:kern w:val="36"/>
                <w:szCs w:val="24"/>
              </w:rPr>
            </w:pPr>
            <w:r w:rsidRPr="00714433"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61,7</w:t>
            </w:r>
          </w:p>
        </w:tc>
        <w:tc>
          <w:tcPr>
            <w:tcW w:w="1277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 w:rsidRPr="008F568B" w:rsidTr="00F81E93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BD74A4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 xml:space="preserve">Митрофанова Анна </w:t>
            </w:r>
            <w:r>
              <w:rPr>
                <w:b/>
                <w:kern w:val="36"/>
                <w:szCs w:val="24"/>
              </w:rPr>
              <w:lastRenderedPageBreak/>
              <w:t>Вадимовна</w:t>
            </w:r>
          </w:p>
        </w:tc>
        <w:tc>
          <w:tcPr>
            <w:tcW w:w="2490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422 602</w:t>
            </w:r>
          </w:p>
        </w:tc>
        <w:tc>
          <w:tcPr>
            <w:tcW w:w="1905" w:type="dxa"/>
            <w:vAlign w:val="center"/>
          </w:tcPr>
          <w:p w:rsidR="00117373" w:rsidRDefault="00117373" w:rsidP="0020315B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            1 комнатная</w:t>
            </w:r>
          </w:p>
          <w:p w:rsidR="00117373" w:rsidRDefault="00117373" w:rsidP="0020315B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20315B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20315B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Дачный участок </w:t>
            </w:r>
          </w:p>
        </w:tc>
        <w:tc>
          <w:tcPr>
            <w:tcW w:w="1418" w:type="dxa"/>
            <w:gridSpan w:val="2"/>
          </w:tcPr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28,5</w:t>
            </w: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600,0</w:t>
            </w:r>
          </w:p>
        </w:tc>
        <w:tc>
          <w:tcPr>
            <w:tcW w:w="1984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Россия</w:t>
            </w:r>
          </w:p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BD74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-</w:t>
            </w:r>
          </w:p>
        </w:tc>
      </w:tr>
      <w:tr w:rsidR="00117373" w:rsidRPr="008F568B" w:rsidTr="00F81E93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BD74A4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lastRenderedPageBreak/>
              <w:t>Супруг</w:t>
            </w:r>
          </w:p>
        </w:tc>
        <w:tc>
          <w:tcPr>
            <w:tcW w:w="2490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816 111</w:t>
            </w:r>
          </w:p>
        </w:tc>
        <w:tc>
          <w:tcPr>
            <w:tcW w:w="1905" w:type="dxa"/>
            <w:vAlign w:val="center"/>
          </w:tcPr>
          <w:p w:rsidR="00117373" w:rsidRPr="00F81E93" w:rsidRDefault="00117373" w:rsidP="00F81E93">
            <w:pPr>
              <w:jc w:val="center"/>
              <w:rPr>
                <w:kern w:val="36"/>
                <w:szCs w:val="24"/>
                <w:lang w:val="en-US"/>
              </w:rPr>
            </w:pPr>
            <w:r w:rsidRPr="00F81E93">
              <w:rPr>
                <w:kern w:val="36"/>
                <w:szCs w:val="24"/>
              </w:rPr>
              <w:t xml:space="preserve">½ трех комнатной </w:t>
            </w:r>
          </w:p>
          <w:p w:rsidR="00117373" w:rsidRPr="00F81E93" w:rsidRDefault="00117373" w:rsidP="0020315B">
            <w:pPr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квартиры</w:t>
            </w:r>
          </w:p>
          <w:p w:rsidR="00117373" w:rsidRPr="00F81E93" w:rsidRDefault="00117373" w:rsidP="0020315B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20315B">
            <w:pPr>
              <w:jc w:val="center"/>
              <w:rPr>
                <w:kern w:val="36"/>
                <w:szCs w:val="24"/>
              </w:rPr>
            </w:pPr>
            <w:r w:rsidRPr="00F81E93">
              <w:rPr>
                <w:kern w:val="36"/>
                <w:szCs w:val="24"/>
              </w:rPr>
              <w:t>Капитальный</w:t>
            </w:r>
            <w:r>
              <w:rPr>
                <w:kern w:val="36"/>
                <w:szCs w:val="24"/>
              </w:rPr>
              <w:t xml:space="preserve"> гараж</w:t>
            </w:r>
          </w:p>
        </w:tc>
        <w:tc>
          <w:tcPr>
            <w:tcW w:w="1418" w:type="dxa"/>
            <w:gridSpan w:val="2"/>
          </w:tcPr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Pr="00F81E9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63</w:t>
            </w:r>
            <w:r>
              <w:rPr>
                <w:kern w:val="36"/>
                <w:szCs w:val="24"/>
              </w:rPr>
              <w:t>,</w:t>
            </w:r>
            <w:r>
              <w:rPr>
                <w:kern w:val="36"/>
                <w:szCs w:val="24"/>
                <w:lang w:val="en-US"/>
              </w:rPr>
              <w:t>0</w:t>
            </w: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20,0</w:t>
            </w:r>
          </w:p>
        </w:tc>
        <w:tc>
          <w:tcPr>
            <w:tcW w:w="1984" w:type="dxa"/>
          </w:tcPr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61586D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20315B" w:rsidRDefault="00117373" w:rsidP="00BD74A4">
            <w:pPr>
              <w:jc w:val="center"/>
              <w:rPr>
                <w:lang w:val="en-US"/>
              </w:rPr>
            </w:pPr>
            <w:r w:rsidRPr="0020315B">
              <w:rPr>
                <w:lang w:val="en-US"/>
              </w:rPr>
              <w:t>MITSUBISHI SHARIOT GRANDIS</w:t>
            </w:r>
          </w:p>
        </w:tc>
        <w:tc>
          <w:tcPr>
            <w:tcW w:w="1418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-</w:t>
            </w:r>
          </w:p>
        </w:tc>
      </w:tr>
      <w:tr w:rsidR="00117373" w:rsidRPr="008F568B" w:rsidTr="00F81E93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BD74A4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Дочь</w:t>
            </w:r>
          </w:p>
        </w:tc>
        <w:tc>
          <w:tcPr>
            <w:tcW w:w="2490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0</w:t>
            </w:r>
          </w:p>
        </w:tc>
        <w:tc>
          <w:tcPr>
            <w:tcW w:w="1905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BD74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C76D6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373" w:rsidRDefault="00117373" w:rsidP="00C76D6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63,0</w:t>
            </w:r>
          </w:p>
        </w:tc>
        <w:tc>
          <w:tcPr>
            <w:tcW w:w="1277" w:type="dxa"/>
            <w:vAlign w:val="center"/>
          </w:tcPr>
          <w:p w:rsidR="00117373" w:rsidRDefault="00117373" w:rsidP="00C76D6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 w:rsidRPr="008F568B" w:rsidTr="00F81E93">
        <w:trPr>
          <w:trHeight w:val="993"/>
        </w:trPr>
        <w:tc>
          <w:tcPr>
            <w:tcW w:w="1986" w:type="dxa"/>
            <w:vAlign w:val="center"/>
          </w:tcPr>
          <w:p w:rsidR="00117373" w:rsidRPr="00C8530C" w:rsidRDefault="00117373" w:rsidP="00BD74A4">
            <w:pPr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Сын</w:t>
            </w:r>
          </w:p>
        </w:tc>
        <w:tc>
          <w:tcPr>
            <w:tcW w:w="2490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0</w:t>
            </w:r>
          </w:p>
        </w:tc>
        <w:tc>
          <w:tcPr>
            <w:tcW w:w="1905" w:type="dxa"/>
            <w:vAlign w:val="center"/>
          </w:tcPr>
          <w:p w:rsidR="00117373" w:rsidRDefault="00117373" w:rsidP="00BD74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  <w:gridSpan w:val="2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117373" w:rsidRDefault="00117373" w:rsidP="00BD74A4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117373" w:rsidRPr="00714433" w:rsidRDefault="00117373" w:rsidP="00BD74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117373" w:rsidRDefault="00117373" w:rsidP="00C76D6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373" w:rsidRDefault="00117373" w:rsidP="00C76D6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63,0</w:t>
            </w:r>
          </w:p>
        </w:tc>
        <w:tc>
          <w:tcPr>
            <w:tcW w:w="1277" w:type="dxa"/>
            <w:vAlign w:val="center"/>
          </w:tcPr>
          <w:p w:rsidR="00117373" w:rsidRDefault="00117373" w:rsidP="00C76D6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</w:tbl>
    <w:p w:rsidR="00117373" w:rsidRPr="00530D7C" w:rsidRDefault="00117373" w:rsidP="009D17E5">
      <w:pPr>
        <w:autoSpaceDE w:val="0"/>
        <w:autoSpaceDN w:val="0"/>
        <w:adjustRightInd w:val="0"/>
        <w:jc w:val="both"/>
      </w:pPr>
      <w:r w:rsidRPr="00530D7C">
        <w:t>_____________________________</w:t>
      </w:r>
    </w:p>
    <w:p w:rsidR="00117373" w:rsidRPr="00530D7C" w:rsidRDefault="00117373" w:rsidP="009D17E5">
      <w:pPr>
        <w:autoSpaceDE w:val="0"/>
        <w:autoSpaceDN w:val="0"/>
        <w:adjustRightInd w:val="0"/>
        <w:ind w:firstLine="720"/>
        <w:jc w:val="both"/>
      </w:pPr>
      <w:hyperlink r:id="rId4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117373" w:rsidRDefault="00117373"/>
    <w:p w:rsidR="00117373" w:rsidRDefault="00117373">
      <w:pPr>
        <w:spacing w:after="0" w:line="240" w:lineRule="auto"/>
        <w:rPr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117373" w:rsidRDefault="00117373" w:rsidP="00785BEE">
      <w:pPr>
        <w:pStyle w:val="3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117373" w:rsidRDefault="00117373" w:rsidP="00785BEE">
      <w:pPr>
        <w:pStyle w:val="3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Порядку, утвержденному </w:t>
      </w:r>
    </w:p>
    <w:p w:rsidR="00117373" w:rsidRDefault="00117373" w:rsidP="00785BEE">
      <w:pPr>
        <w:pStyle w:val="3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Думы от 27.06.2013 № 157</w:t>
      </w:r>
    </w:p>
    <w:p w:rsidR="00117373" w:rsidRDefault="00117373" w:rsidP="00785BEE">
      <w:pPr>
        <w:pStyle w:val="30"/>
        <w:ind w:left="5670"/>
        <w:jc w:val="right"/>
        <w:rPr>
          <w:color w:val="000000"/>
          <w:szCs w:val="24"/>
        </w:rPr>
      </w:pPr>
    </w:p>
    <w:p w:rsidR="00117373" w:rsidRDefault="00117373" w:rsidP="00785BEE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117373" w:rsidRDefault="00117373" w:rsidP="00785BEE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117373" w:rsidRDefault="00117373" w:rsidP="00785BEE">
      <w:pPr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МУНИЦИПАЛЬНЫХ СЛУЖАЩИХ КОНТРОЛЬНО-СЧЁТНОЙ ПАЛАТЫ ГОРОДСКОГО ОКРУГА ЗАТО БОЛЬШОЙ </w:t>
      </w:r>
    </w:p>
    <w:p w:rsidR="00117373" w:rsidRDefault="00117373" w:rsidP="00785BEE">
      <w:pPr>
        <w:jc w:val="center"/>
        <w:rPr>
          <w:kern w:val="36"/>
          <w:sz w:val="28"/>
        </w:rPr>
      </w:pPr>
      <w:r>
        <w:rPr>
          <w:kern w:val="36"/>
          <w:sz w:val="28"/>
        </w:rPr>
        <w:t>КАМЕНЬ И ЧЛЕНОВ ЕГО СЕМЬИ</w:t>
      </w:r>
    </w:p>
    <w:p w:rsidR="00117373" w:rsidRDefault="00117373" w:rsidP="00785BEE">
      <w:pPr>
        <w:rPr>
          <w:kern w:val="36"/>
          <w:szCs w:val="24"/>
        </w:rPr>
      </w:pPr>
      <w:r>
        <w:rPr>
          <w:kern w:val="36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kern w:val="36"/>
          <w:szCs w:val="24"/>
        </w:rPr>
        <w:t>(полное наименование должности)</w:t>
      </w:r>
    </w:p>
    <w:p w:rsidR="00117373" w:rsidRDefault="00117373" w:rsidP="00785BEE">
      <w:pPr>
        <w:spacing w:line="360" w:lineRule="auto"/>
        <w:rPr>
          <w:kern w:val="36"/>
          <w:sz w:val="28"/>
          <w:u w:val="single"/>
        </w:rPr>
      </w:pPr>
      <w:r>
        <w:rPr>
          <w:kern w:val="36"/>
          <w:sz w:val="28"/>
        </w:rPr>
        <w:t xml:space="preserve">                                                                     </w:t>
      </w:r>
      <w:r>
        <w:rPr>
          <w:kern w:val="36"/>
          <w:sz w:val="28"/>
          <w:u w:val="single"/>
        </w:rPr>
        <w:t>за период с 1 января по 31 декабря 2013 года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193"/>
        <w:gridCol w:w="1902"/>
        <w:gridCol w:w="1373"/>
        <w:gridCol w:w="1990"/>
        <w:gridCol w:w="1928"/>
        <w:gridCol w:w="1393"/>
        <w:gridCol w:w="1392"/>
        <w:gridCol w:w="1253"/>
      </w:tblGrid>
      <w:tr w:rsidR="00117373">
        <w:trPr>
          <w:trHeight w:val="87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Фамилия, имя, отчество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Декларированный годовой доход за   2013 год</w:t>
            </w: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(руб.)</w:t>
            </w:r>
          </w:p>
        </w:tc>
        <w:tc>
          <w:tcPr>
            <w:tcW w:w="7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7373">
        <w:trPr>
          <w:trHeight w:val="15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rPr>
                <w:kern w:val="36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rPr>
                <w:kern w:val="36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площадь </w:t>
            </w: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(кв. м.)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площадь</w:t>
            </w:r>
          </w:p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(кв. м.)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страна расположения</w:t>
            </w:r>
          </w:p>
        </w:tc>
      </w:tr>
      <w:tr w:rsidR="00117373">
        <w:trPr>
          <w:trHeight w:val="81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rPr>
                <w:kern w:val="36"/>
                <w:szCs w:val="24"/>
              </w:rPr>
            </w:pPr>
          </w:p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Барыкина Марина Александровна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 w:rsidP="00FE4C88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FE4C88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851 630,27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½ четырёх комнатной квартиры</w:t>
            </w: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однокомнатная квартира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92,3</w:t>
            </w:r>
          </w:p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</w:t>
            </w:r>
          </w:p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34,70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rPr>
                <w:kern w:val="36"/>
                <w:szCs w:val="24"/>
              </w:rPr>
            </w:pP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MAZDA </w:t>
            </w:r>
          </w:p>
          <w:p w:rsidR="00117373" w:rsidRPr="00785BEE" w:rsidRDefault="00117373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DEMIO</w:t>
            </w:r>
            <w:r>
              <w:rPr>
                <w:sz w:val="25"/>
                <w:szCs w:val="25"/>
                <w:lang w:val="en-US"/>
              </w:rPr>
              <w:t xml:space="preserve"> </w:t>
            </w:r>
          </w:p>
          <w:p w:rsidR="00117373" w:rsidRPr="00785BEE" w:rsidRDefault="00117373">
            <w:pPr>
              <w:jc w:val="center"/>
              <w:rPr>
                <w:sz w:val="25"/>
                <w:szCs w:val="25"/>
                <w:lang w:val="en-US"/>
              </w:rPr>
            </w:pPr>
          </w:p>
          <w:p w:rsidR="00117373" w:rsidRDefault="00117373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Cs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iCs/>
                <w:sz w:val="22"/>
                <w:szCs w:val="22"/>
                <w:lang w:val="en-US"/>
              </w:rPr>
              <w:t xml:space="preserve"> COROLLA AXIO</w:t>
            </w:r>
            <w:r>
              <w:rPr>
                <w:sz w:val="25"/>
                <w:szCs w:val="25"/>
                <w:lang w:val="en-US"/>
              </w:rPr>
              <w:t xml:space="preserve">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Pr="00785BEE" w:rsidRDefault="00117373" w:rsidP="00360A19">
            <w:pPr>
              <w:jc w:val="center"/>
              <w:rPr>
                <w:kern w:val="36"/>
                <w:szCs w:val="24"/>
                <w:lang w:val="en-US"/>
              </w:rPr>
            </w:pPr>
          </w:p>
          <w:p w:rsidR="00117373" w:rsidRPr="00785BEE" w:rsidRDefault="00117373" w:rsidP="00360A19">
            <w:pPr>
              <w:jc w:val="center"/>
              <w:rPr>
                <w:kern w:val="36"/>
                <w:szCs w:val="24"/>
                <w:lang w:val="en-US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>
        <w:trPr>
          <w:trHeight w:val="69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  <w:lang w:val="en-US"/>
              </w:rPr>
            </w:pPr>
          </w:p>
          <w:p w:rsidR="00117373" w:rsidRDefault="00117373" w:rsidP="00FE4C88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Барыкин Валерий Петрович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73" w:rsidRDefault="00117373" w:rsidP="00FE4C88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 w:rsidP="00FE4C88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1 036 818,89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 xml:space="preserve">½ четырёх комнатной </w:t>
            </w:r>
            <w:r>
              <w:rPr>
                <w:kern w:val="36"/>
                <w:szCs w:val="24"/>
              </w:rPr>
              <w:lastRenderedPageBreak/>
              <w:t>квартиры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 xml:space="preserve">     </w:t>
            </w:r>
          </w:p>
          <w:p w:rsidR="00117373" w:rsidRDefault="00117373" w:rsidP="00FE4C88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 xml:space="preserve">       92,3</w:t>
            </w:r>
          </w:p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Россия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jc w:val="center"/>
              <w:rPr>
                <w:sz w:val="22"/>
                <w:szCs w:val="22"/>
              </w:rPr>
            </w:pPr>
          </w:p>
          <w:p w:rsidR="00117373" w:rsidRDefault="00117373" w:rsidP="00FE4C88">
            <w:pPr>
              <w:jc w:val="center"/>
              <w:rPr>
                <w:kern w:val="36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CROWN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</w:rPr>
            </w:pPr>
          </w:p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</w:rPr>
            </w:pPr>
          </w:p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</w:rPr>
            </w:pPr>
          </w:p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Россия</w:t>
            </w:r>
          </w:p>
        </w:tc>
      </w:tr>
      <w:tr w:rsidR="00117373">
        <w:trPr>
          <w:trHeight w:val="46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rPr>
                <w:kern w:val="36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rPr>
                <w:kern w:val="36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785BEE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994,00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гараж в ГСК Параллель</w:t>
            </w: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rPr>
                <w:kern w:val="36"/>
                <w:szCs w:val="24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24,0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360A19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>
        <w:trPr>
          <w:trHeight w:val="119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Пичуева Станислава Олеговна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139 201.99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</w:rPr>
              <w:t>1/4 трех комнатной квартиры</w:t>
            </w:r>
          </w:p>
          <w:p w:rsidR="00117373" w:rsidRPr="00C96480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Pr="00887229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61,7</w:t>
            </w:r>
          </w:p>
          <w:p w:rsidR="00117373" w:rsidRPr="00C96480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Pr="00C96480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1500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>
        <w:trPr>
          <w:trHeight w:val="12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Pr="00887229" w:rsidRDefault="0011737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Пичуева Лилиана Павловна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Default="00117373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BC3B30">
            <w:pPr>
              <w:jc w:val="center"/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</w:rPr>
              <w:t>1/4 трех комнатной квартиры</w:t>
            </w:r>
          </w:p>
          <w:p w:rsidR="00117373" w:rsidRDefault="00117373" w:rsidP="00BC3B30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BC3B30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  <w:lang w:val="en-US"/>
              </w:rPr>
              <w:t>15.43</w:t>
            </w:r>
          </w:p>
          <w:p w:rsidR="00117373" w:rsidRPr="00C96480" w:rsidRDefault="00117373" w:rsidP="00BC3B30">
            <w:pPr>
              <w:jc w:val="center"/>
              <w:rPr>
                <w:kern w:val="36"/>
                <w:szCs w:val="24"/>
              </w:rPr>
            </w:pPr>
          </w:p>
          <w:p w:rsidR="00117373" w:rsidRDefault="00117373" w:rsidP="00BC3B30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1500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>
            <w:pPr>
              <w:jc w:val="center"/>
              <w:rPr>
                <w:kern w:val="36"/>
                <w:szCs w:val="24"/>
              </w:rPr>
            </w:pPr>
          </w:p>
          <w:p w:rsidR="00117373" w:rsidRDefault="0011737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117373">
        <w:trPr>
          <w:trHeight w:val="4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Костина Дарина Олеговна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201 891,25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4-х комнатная 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72,2  в т.ч. жилая 49,8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373" w:rsidRDefault="00117373" w:rsidP="00FE4C88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DF74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17373"/>
    <w:rsid w:val="0025133F"/>
    <w:rsid w:val="0033018F"/>
    <w:rsid w:val="003D090D"/>
    <w:rsid w:val="00474D5E"/>
    <w:rsid w:val="004E4A62"/>
    <w:rsid w:val="00553AA0"/>
    <w:rsid w:val="00595A02"/>
    <w:rsid w:val="00777841"/>
    <w:rsid w:val="00807380"/>
    <w:rsid w:val="0089418C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">
    <w:name w:val="Основной текст 3 Знак"/>
    <w:link w:val="30"/>
    <w:locked/>
    <w:rsid w:val="00117373"/>
    <w:rPr>
      <w:sz w:val="24"/>
    </w:rPr>
  </w:style>
  <w:style w:type="paragraph" w:styleId="30">
    <w:name w:val="Body Text 3"/>
    <w:basedOn w:val="a"/>
    <w:link w:val="3"/>
    <w:rsid w:val="00117373"/>
    <w:pPr>
      <w:spacing w:after="0" w:line="240" w:lineRule="auto"/>
    </w:pPr>
    <w:rPr>
      <w:szCs w:val="20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117373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960778315691A4168BEA1F49910B6C092ACF943F2CF796B4F8E4DDB907211E46E4C810B020BB9DYFI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2017-07-11T16:24:00Z</dcterms:modified>
</cp:coreProperties>
</file>