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CC" w:rsidRPr="00545C4B" w:rsidRDefault="00AB7CCC" w:rsidP="00515B6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45C4B">
        <w:rPr>
          <w:b/>
        </w:rPr>
        <w:t>СВЕДЕНИЯ</w:t>
      </w:r>
    </w:p>
    <w:p w:rsidR="00AB7CCC" w:rsidRPr="00545C4B" w:rsidRDefault="00AB7CCC" w:rsidP="00515B6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45C4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45C4B">
        <w:rPr>
          <w:b/>
        </w:rPr>
        <w:t>об имуществе и обязательствах</w:t>
      </w:r>
    </w:p>
    <w:p w:rsidR="00AB7CCC" w:rsidRPr="00545C4B" w:rsidRDefault="00AB7CCC" w:rsidP="008C0FF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45C4B">
        <w:rPr>
          <w:b/>
        </w:rPr>
        <w:t xml:space="preserve">имущественного характера </w:t>
      </w:r>
      <w:r>
        <w:rPr>
          <w:b/>
        </w:rPr>
        <w:t>главы Усольского муниципального района</w:t>
      </w:r>
    </w:p>
    <w:p w:rsidR="00AB7CCC" w:rsidRPr="00545C4B" w:rsidRDefault="00AB7CCC" w:rsidP="00515B6F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и членов их семей</w:t>
      </w:r>
    </w:p>
    <w:p w:rsidR="00AB7CCC" w:rsidRPr="00545C4B" w:rsidRDefault="00AB7CCC" w:rsidP="00515B6F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за период с 01 января 2016</w:t>
      </w:r>
      <w:r w:rsidRPr="00545C4B">
        <w:rPr>
          <w:b/>
        </w:rPr>
        <w:t xml:space="preserve"> года по 31</w:t>
      </w:r>
      <w:r>
        <w:rPr>
          <w:b/>
        </w:rPr>
        <w:t xml:space="preserve"> декабря 2016</w:t>
      </w:r>
      <w:r w:rsidRPr="00545C4B">
        <w:rPr>
          <w:b/>
        </w:rPr>
        <w:t xml:space="preserve"> года</w:t>
      </w:r>
    </w:p>
    <w:p w:rsidR="00AB7CCC" w:rsidRPr="00A867FF" w:rsidRDefault="00AB7CCC" w:rsidP="00515B6F">
      <w:pPr>
        <w:autoSpaceDE w:val="0"/>
        <w:autoSpaceDN w:val="0"/>
        <w:adjustRightInd w:val="0"/>
        <w:ind w:firstLine="540"/>
        <w:jc w:val="center"/>
        <w:outlineLvl w:val="1"/>
      </w:pPr>
    </w:p>
    <w:p w:rsidR="00AB7CCC" w:rsidRPr="00A867FF" w:rsidRDefault="00AB7CCC" w:rsidP="00515B6F">
      <w:pPr>
        <w:autoSpaceDE w:val="0"/>
        <w:autoSpaceDN w:val="0"/>
        <w:adjustRightInd w:val="0"/>
        <w:ind w:firstLine="540"/>
        <w:jc w:val="center"/>
        <w:outlineLvl w:val="1"/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79"/>
        <w:gridCol w:w="2108"/>
        <w:gridCol w:w="1910"/>
        <w:gridCol w:w="1599"/>
        <w:gridCol w:w="1566"/>
        <w:gridCol w:w="1796"/>
        <w:gridCol w:w="2551"/>
      </w:tblGrid>
      <w:tr w:rsidR="00AB7CCC" w:rsidRPr="00A867FF" w:rsidTr="0087608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2016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5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B7CCC" w:rsidRPr="00E94451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B7CCC" w:rsidRPr="00A867FF" w:rsidTr="008760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7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CCC" w:rsidRPr="00A867FF" w:rsidTr="00876082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7CCC" w:rsidRPr="00A867FF" w:rsidTr="008760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Вшивкова Елена Аркадьевна 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3E50F8">
            <w:pPr>
              <w:jc w:val="center"/>
            </w:pPr>
            <w:r>
              <w:t>1 360 183,33</w:t>
            </w: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C0F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8C0F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C0F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(собственность индивидуальная)   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0954A2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AB7CCC" w:rsidRPr="00876082" w:rsidRDefault="00AB7CCC"/>
    <w:p w:rsidR="00AB7CCC" w:rsidRDefault="00AB7CCC" w:rsidP="00E94451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AB7CCC" w:rsidRPr="00545C4B" w:rsidRDefault="00AB7CCC" w:rsidP="00E94451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5C4B">
        <w:rPr>
          <w:b/>
        </w:rPr>
        <w:t>СВЕДЕНИЯ</w:t>
      </w:r>
    </w:p>
    <w:p w:rsidR="00AB7CCC" w:rsidRPr="00545C4B" w:rsidRDefault="00AB7CCC" w:rsidP="00E94451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45C4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545C4B">
        <w:rPr>
          <w:b/>
        </w:rPr>
        <w:t>об имуществе и обязательствах</w:t>
      </w:r>
    </w:p>
    <w:p w:rsidR="00AB7CCC" w:rsidRDefault="00AB7CCC" w:rsidP="00E94451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45C4B">
        <w:rPr>
          <w:b/>
        </w:rPr>
        <w:t xml:space="preserve">имущественного характера </w:t>
      </w:r>
      <w:r>
        <w:rPr>
          <w:b/>
        </w:rPr>
        <w:t>муниципальных служащих</w:t>
      </w:r>
    </w:p>
    <w:p w:rsidR="00AB7CCC" w:rsidRPr="00545C4B" w:rsidRDefault="00AB7CCC" w:rsidP="00E94451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 администрации Усольского</w:t>
      </w:r>
      <w:r w:rsidRPr="00545C4B">
        <w:rPr>
          <w:b/>
        </w:rPr>
        <w:t xml:space="preserve"> муниципального района,</w:t>
      </w:r>
    </w:p>
    <w:p w:rsidR="00AB7CCC" w:rsidRPr="00545C4B" w:rsidRDefault="00AB7CCC" w:rsidP="00E94451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и членов их семей</w:t>
      </w:r>
    </w:p>
    <w:p w:rsidR="00AB7CCC" w:rsidRPr="00545C4B" w:rsidRDefault="00AB7CCC" w:rsidP="00E94451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за период с 01 января 2016</w:t>
      </w:r>
      <w:r w:rsidRPr="00545C4B">
        <w:rPr>
          <w:b/>
        </w:rPr>
        <w:t xml:space="preserve"> года по 31</w:t>
      </w:r>
      <w:r>
        <w:rPr>
          <w:b/>
        </w:rPr>
        <w:t xml:space="preserve"> декабря 201</w:t>
      </w:r>
      <w:r w:rsidRPr="00AB7CCC">
        <w:rPr>
          <w:b/>
        </w:rPr>
        <w:t>6</w:t>
      </w:r>
      <w:r w:rsidRPr="00545C4B">
        <w:rPr>
          <w:b/>
        </w:rPr>
        <w:t xml:space="preserve"> года</w:t>
      </w:r>
    </w:p>
    <w:p w:rsidR="00AB7CCC" w:rsidRPr="00A867FF" w:rsidRDefault="00AB7CCC" w:rsidP="00E94451">
      <w:pPr>
        <w:autoSpaceDE w:val="0"/>
        <w:autoSpaceDN w:val="0"/>
        <w:adjustRightInd w:val="0"/>
        <w:ind w:firstLine="540"/>
        <w:jc w:val="center"/>
        <w:outlineLvl w:val="1"/>
      </w:pPr>
    </w:p>
    <w:p w:rsidR="00AB7CCC" w:rsidRPr="00A867FF" w:rsidRDefault="00AB7CCC" w:rsidP="00E94451">
      <w:pPr>
        <w:autoSpaceDE w:val="0"/>
        <w:autoSpaceDN w:val="0"/>
        <w:adjustRightInd w:val="0"/>
        <w:ind w:firstLine="540"/>
        <w:jc w:val="center"/>
        <w:outlineLvl w:val="1"/>
      </w:pPr>
    </w:p>
    <w:tbl>
      <w:tblPr>
        <w:tblW w:w="178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20"/>
        <w:gridCol w:w="1740"/>
        <w:gridCol w:w="2880"/>
        <w:gridCol w:w="1320"/>
        <w:gridCol w:w="1293"/>
        <w:gridCol w:w="1887"/>
        <w:gridCol w:w="2520"/>
        <w:gridCol w:w="3120"/>
      </w:tblGrid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72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E944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2015</w:t>
              </w:r>
              <w:r w:rsidRPr="00A867FF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7CCC" w:rsidRPr="00A867FF" w:rsidRDefault="00AB7CCC" w:rsidP="00E944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5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B7CCC" w:rsidRPr="00E94451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60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8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341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48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 В.В.</w:t>
            </w: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Усольского муниципального района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1610370,3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7CCC" w:rsidRDefault="00AB7CCC" w:rsidP="00A70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88,65</w:t>
            </w: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70311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A703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A703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48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C27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250624,62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A70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7CCC" w:rsidRDefault="00AB7CCC" w:rsidP="00A70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A70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E944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E944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E944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E944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E944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48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Кириллова Т.Г.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1081130,08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14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214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AB7CCC" w:rsidRDefault="00AB7CCC" w:rsidP="00E944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E944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48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 С.П.</w:t>
            </w: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муниципального района по вопросам развития инфраструктуры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902059,52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бревенчатый дом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B7CCC" w:rsidRPr="006845BD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294861,37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054D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054D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845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054D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054D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CB0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CB03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Капустина С.Г.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по экономическим вопросам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885082,64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626470,02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7C41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7CCC" w:rsidRDefault="00AB7CCC" w:rsidP="007C41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5A3374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«Фольксваген поло»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Снигирева Н.Н.</w:t>
            </w: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управляющего делами администрации муниципального района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870227,08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долевая, 1/6 доли)</w:t>
            </w: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(собственность долевая, 1\3 доли)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121659,72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Башарина О.М.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бухгалтерского учета администрации района, главный бухгалтер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542634,44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D502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107000,29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Г.Л.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мобилизационной подготовке и ГО ЧС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751575,32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687165,48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D4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«Тайота – рав4»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Е.В.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по управлению имуществом, природопользованием, охраны окружающей среды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450387,31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6D68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D164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1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Ракинцева Ю.Н.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 по управлению имуществом, природопользованием, охраны окружающей среды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642989,2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долевая, ½ доли)</w:t>
            </w:r>
          </w:p>
          <w:p w:rsidR="00AB7CCC" w:rsidRDefault="00AB7CCC" w:rsidP="00196D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долевая, ½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долевая, ½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О.И.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земельным отношениям отдела по управлению имуществом, природопользованием, охраны окружающей среды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294861,37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0" w:type="dxa"/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902059,52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бревенчатый дом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054D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054D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Октавиа, </w:t>
            </w:r>
          </w:p>
          <w:p w:rsidR="00AB7CCC" w:rsidRPr="009D39B6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Е.Ю.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социального развития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772C33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492676,</w:t>
            </w:r>
            <w:r w:rsidRPr="00772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 жилого дома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738090,17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½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ВАЗ-21-90 «Гранта»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Тихонова Н.В.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кадровым вопросам отдела внутренней политики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370641,96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Артюшина О.Н.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экономического развития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455331,61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совместная)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892287,15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совместная)</w:t>
            </w:r>
          </w:p>
          <w:p w:rsidR="00AB7CCC" w:rsidRDefault="00AB7CCC" w:rsidP="00E07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7CCC" w:rsidRDefault="00AB7CCC" w:rsidP="00E07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23548B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Будылдина И.Р.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ЗАГС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310890,73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131,7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Неповинных М.О.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делопроизводства и информационных технологий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347435,48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½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½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¼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32,2 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1198064,29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½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½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¼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498,0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(пользование, член семьи собственника)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¼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Кислицына Е.Л.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 социального развития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666204,01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долевая, ½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(пользование, фактическое предоставление)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(пользование, фактическое предоставление)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«ВАЗ – 2107»,</w:t>
            </w:r>
          </w:p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«ВАЗ 21101»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(пользование, фактическое предоставление)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(пользование, фактическое предоставление)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(пользование, фактическое предоставление)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Сабурова М.В.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 экономического развития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401981,05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6358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F04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23548B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35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5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351000,00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211440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«КАМАЗ 5320»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Охотникова Л.В.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 бухгалтерского учета, заместитель главного бухгалтера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B57133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710026,00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долевая, 1/3 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долевая, 1/3 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долевая, 1/3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715909,96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долевая, 1/3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долевая, 1/3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долевая, 1/3 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«ФОРД «Фокус»</w:t>
            </w:r>
          </w:p>
          <w:p w:rsidR="00AB7CCC" w:rsidRPr="00F27385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«ГАЗ-33021 (Газель)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долевая, 1/3 доли)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долевая, 1/3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71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7CCC" w:rsidRDefault="00AB7CCC" w:rsidP="002713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В.В.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специалист, заместитель председателя КДН и ЗП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388588,68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14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долевая, ¼   доли)</w:t>
            </w:r>
          </w:p>
          <w:p w:rsidR="00AB7CCC" w:rsidRDefault="00AB7CCC" w:rsidP="00A252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614712,81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D940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долевая, ¼  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Балдин Александр Александрович, начальник отдела правового обеспечения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504845,26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14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214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AB7CCC" w:rsidRDefault="00AB7CCC" w:rsidP="00214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540CA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X50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590464,11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A54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AB7CCC" w:rsidRDefault="00AB7CCC" w:rsidP="00A54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Проскурякова Лариса Владимировна, заместитель начальника отдела правового обеспечения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646017,67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B0C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0B1F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¼ доли)</w:t>
            </w:r>
          </w:p>
          <w:p w:rsidR="00AB7CCC" w:rsidRDefault="00AB7CCC" w:rsidP="000A4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0A4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  <w:p w:rsidR="00AB7CCC" w:rsidRDefault="00AB7CCC" w:rsidP="000A4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0A4A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B7CCC" w:rsidRPr="000A4AA5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Pr="000A4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7CCC" w:rsidRPr="000A4AA5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252213,89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A5E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FA5E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¼ доли)</w:t>
            </w:r>
          </w:p>
          <w:p w:rsidR="00AB7CCC" w:rsidRDefault="00AB7CCC" w:rsidP="002B0C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2B0C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¼ доли)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  <w:p w:rsidR="00AB7CCC" w:rsidRDefault="00AB7CCC" w:rsidP="00024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¼ доли)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Кулькова Мария Сергеевна, консультант по имущественным отношениям, охране окружающей среды отдела по управлению имуществом, природопользованием, охраны окружающей среды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247405,17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B0C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2B0C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Теренина Кристина Игоревна, консультант по экономическому анализу, прогнозу и коммерческому планированию отдела экономического развития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04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277605,42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B0C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2B0C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8B3410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B7CCC" w:rsidRPr="002B0CE2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HYUNDAI-ELNTRA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804480,00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долевая, 3/5  доли)</w:t>
            </w:r>
          </w:p>
          <w:p w:rsidR="00AB7CCC" w:rsidRDefault="00AB7CCC" w:rsidP="00214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8B3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Русакова-Гросс Галина Дмитриевна, заместитель заведующего отделом социального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249356,15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A91A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6E66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91A64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SOLARIS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A91A64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286458,24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A91A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A91A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4651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Тропина Светлана Вячеславовна, заведующий сектором муниципальных закупок отдела правового обеспечения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397639,79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35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Квартира(собственность индивидуальная)</w:t>
            </w:r>
          </w:p>
          <w:p w:rsidR="00AB7CCC" w:rsidRDefault="00AB7CCC" w:rsidP="00A91A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B7CCC" w:rsidRPr="006A69D9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6A69D9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A6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6A6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  <w:p w:rsidR="00AB7CCC" w:rsidRDefault="00AB7CCC" w:rsidP="00D164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7CCC" w:rsidRDefault="00AB7CCC" w:rsidP="00D164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Елизавета Сергеевна, заведующий отделом архитектуры и градостроительства, главный архитектор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587885,7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A6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6A6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¼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613832,10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¼ доли)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B7CCC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«ВАЗ 21150»,</w:t>
            </w:r>
          </w:p>
          <w:p w:rsidR="00AB7CCC" w:rsidRPr="004B667A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«ФОКУС»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¼ доли)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¼ доли)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Остапец Л.Н.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 бухгалтерского учета, заместитель главного бухгалтера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635E04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215841,</w:t>
            </w:r>
            <w:r w:rsidRPr="00635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4B66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1/3  доли)</w:t>
            </w:r>
          </w:p>
          <w:p w:rsidR="00AB7CCC" w:rsidRDefault="00AB7CCC" w:rsidP="006A6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666852,32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1/3  доли)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4B66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B7CCC" w:rsidRPr="00635E04" w:rsidRDefault="00AB7CCC" w:rsidP="004B66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CHEVROLET-LANOS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635E04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35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635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1/3  доли)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Ю.А. помощник заместителя главы администрации муниципального района пор муниципальному контролю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191396,23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35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635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  <w:p w:rsidR="00AB7CCC" w:rsidRDefault="00AB7CCC" w:rsidP="00635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1192,71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152,4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635E04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Chevrole-Aveo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635E04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635E04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762585,23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35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B60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635E04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B60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B60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Ковина Е.И. заведующий отделом внутренней политики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394072,82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B60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B60571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3476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449040,01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B60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B60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B60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  <w:p w:rsidR="00AB7CCC" w:rsidRDefault="00AB7CCC" w:rsidP="00B60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грузовой: «ГАЗ-33021»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B60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7CCC" w:rsidRDefault="00AB7CCC" w:rsidP="00B60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867C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член семьи собственника)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О.В. консультант по земельным отношениям отдела по управлению имуществом, природопользованием, охраны окружающей среды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303396,47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01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01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1/5   доли)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«ВАЗ-111930»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236793,96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1/5   доли)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«ГАЗ-33021»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1/5   доли)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1/5   доли)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 w:rsidRPr="00A867FF" w:rsidTr="007D7E53">
        <w:tblPrEx>
          <w:tblCellMar>
            <w:top w:w="0" w:type="dxa"/>
            <w:bottom w:w="0" w:type="dxa"/>
          </w:tblCellMar>
        </w:tblPrEx>
        <w:trPr>
          <w:gridAfter w:val="1"/>
          <w:wAfter w:w="3120" w:type="dxa"/>
          <w:cantSplit/>
          <w:trHeight w:val="2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876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1/5   доли)</w:t>
            </w:r>
          </w:p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197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B7CCC" w:rsidRDefault="00AB7CCC" w:rsidP="00E94451"/>
    <w:p w:rsidR="00AB7CCC" w:rsidRDefault="00AB7CCC"/>
    <w:p w:rsidR="00AB7CCC" w:rsidRDefault="00AB7CCC">
      <w:pPr>
        <w:spacing w:after="0" w:line="240" w:lineRule="auto"/>
      </w:pPr>
      <w:r>
        <w:br w:type="page"/>
      </w:r>
    </w:p>
    <w:p w:rsidR="00AB7CCC" w:rsidRDefault="00AB7CCC" w:rsidP="0077391E">
      <w:pPr>
        <w:suppressAutoHyphens/>
        <w:spacing w:line="360" w:lineRule="exact"/>
        <w:ind w:firstLine="709"/>
        <w:jc w:val="center"/>
        <w:rPr>
          <w:b/>
          <w:sz w:val="28"/>
        </w:rPr>
      </w:pPr>
    </w:p>
    <w:p w:rsidR="00AB7CCC" w:rsidRDefault="00AB7CCC" w:rsidP="0077391E">
      <w:pPr>
        <w:suppressAutoHyphens/>
        <w:spacing w:line="36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B7CCC" w:rsidRDefault="00AB7CCC" w:rsidP="0077391E">
      <w:pPr>
        <w:suppressAutoHyphens/>
        <w:spacing w:line="36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о доходах, об имуществе и обязательствах имущественного характера руководителей муниципальных учреждений Усольского муниципального района и членов их семей </w:t>
      </w:r>
    </w:p>
    <w:p w:rsidR="00AB7CCC" w:rsidRPr="0077391E" w:rsidRDefault="00AB7CCC" w:rsidP="0077391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>
        <w:rPr>
          <w:b/>
          <w:sz w:val="28"/>
        </w:rPr>
        <w:t>за период с 01 января 2016 года по 31 декабря 2016</w:t>
      </w:r>
      <w:r w:rsidRPr="0077391E">
        <w:rPr>
          <w:b/>
          <w:sz w:val="28"/>
        </w:rPr>
        <w:t xml:space="preserve"> года</w:t>
      </w:r>
    </w:p>
    <w:p w:rsidR="00AB7CCC" w:rsidRDefault="00AB7CCC" w:rsidP="0077391E">
      <w:pPr>
        <w:jc w:val="center"/>
        <w:rPr>
          <w:sz w:val="28"/>
        </w:rPr>
      </w:pPr>
    </w:p>
    <w:p w:rsidR="00AB7CCC" w:rsidRDefault="00AB7CCC" w:rsidP="0077391E">
      <w:pPr>
        <w:jc w:val="both"/>
        <w:rPr>
          <w:sz w:val="28"/>
        </w:rPr>
      </w:pP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2880"/>
        <w:gridCol w:w="2340"/>
        <w:gridCol w:w="1080"/>
        <w:gridCol w:w="1980"/>
        <w:gridCol w:w="2340"/>
        <w:gridCol w:w="1980"/>
      </w:tblGrid>
      <w:tr w:rsidR="00AB7CCC">
        <w:trPr>
          <w:cantSplit/>
          <w:trHeight w:val="7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руководителя муниципального учреждения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за 2015 г.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</w:tr>
      <w:tr w:rsidR="00AB7CCC">
        <w:trPr>
          <w:cantSplit/>
          <w:trHeight w:val="6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CCC" w:rsidRDefault="00AB7CCC"/>
        </w:tc>
        <w:tc>
          <w:tcPr>
            <w:tcW w:w="19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7CCC" w:rsidRDefault="00AB7CCC"/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Галиева Нина Валентиновна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«Центр досуга»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0C7A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131,7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814067,32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Лапаева Марина Игоревна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«Детская школа искусств»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долевая, 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655076,78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AB7CCC" w:rsidRDefault="00AB7CCC" w:rsidP="005114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5114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5114A7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5A6ABF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«ВАЗ-217230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468352,90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D07F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долевая, 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5114A7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8540,00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Копелов Александр Федорович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физкультурно-оздоровительного комплекса «Стрижи»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долевая, 1/3 доли)</w:t>
            </w:r>
          </w:p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720,0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2112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Хундай-солярис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деревянная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858996,17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долевая, 1/3 доли)</w:t>
            </w:r>
          </w:p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1/3 доли)</w:t>
            </w:r>
          </w:p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633206,11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долевая, 1/3 доли)</w:t>
            </w:r>
          </w:p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Хоробрых Станислав Валерьевич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«Усольский историко-архитектурный музей»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5114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768947,58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Мусский Алексей Андреевич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«Дирекция единого заказчика»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432772,49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331212,33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Вшивкова Елена Аркадьевна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047C2D" w:rsidRDefault="00AB7CCC" w:rsidP="00047C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047C2D">
              <w:rPr>
                <w:rFonts w:ascii="Times New Roman" w:hAnsi="Times New Roman" w:cs="Times New Roman"/>
                <w:sz w:val="24"/>
                <w:szCs w:val="24"/>
              </w:rPr>
              <w:t>«Усольский историко-архитектурный музей – заповедник «Усолье Строгановское»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1360183,33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Прутова Галина Владимировна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 МАУ «Районная редакция «Усольская газета»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707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707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460777,64</w:t>
            </w:r>
          </w:p>
        </w:tc>
      </w:tr>
    </w:tbl>
    <w:p w:rsidR="00AB7CCC" w:rsidRDefault="00AB7CCC" w:rsidP="0077391E">
      <w:pPr>
        <w:jc w:val="both"/>
      </w:pPr>
    </w:p>
    <w:p w:rsidR="00AB7CCC" w:rsidRDefault="00AB7CCC"/>
    <w:p w:rsidR="00AB7CCC" w:rsidRDefault="00AB7CCC" w:rsidP="0077391E">
      <w:pPr>
        <w:suppressAutoHyphens/>
        <w:spacing w:line="360" w:lineRule="exact"/>
        <w:ind w:firstLine="709"/>
        <w:jc w:val="center"/>
        <w:rPr>
          <w:b/>
          <w:sz w:val="28"/>
        </w:rPr>
      </w:pPr>
    </w:p>
    <w:p w:rsidR="00AB7CCC" w:rsidRDefault="00AB7CCC" w:rsidP="0077391E">
      <w:pPr>
        <w:suppressAutoHyphens/>
        <w:spacing w:line="36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B7CCC" w:rsidRDefault="00AB7CCC" w:rsidP="0077391E">
      <w:pPr>
        <w:suppressAutoHyphens/>
        <w:spacing w:line="36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о доходах, об имуществе и обязательствах имущественного характера руководителей муниципальных учреждений Усольского муниципального района и членов их семей </w:t>
      </w:r>
    </w:p>
    <w:p w:rsidR="00AB7CCC" w:rsidRPr="0077391E" w:rsidRDefault="00AB7CCC" w:rsidP="0077391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>
        <w:rPr>
          <w:b/>
          <w:sz w:val="28"/>
        </w:rPr>
        <w:t>за период с 01 января 2016 года по 31 декабря 2016</w:t>
      </w:r>
      <w:r w:rsidRPr="0077391E">
        <w:rPr>
          <w:b/>
          <w:sz w:val="28"/>
        </w:rPr>
        <w:t xml:space="preserve"> года</w:t>
      </w:r>
    </w:p>
    <w:p w:rsidR="00AB7CCC" w:rsidRDefault="00AB7CCC" w:rsidP="0077391E">
      <w:pPr>
        <w:jc w:val="center"/>
        <w:rPr>
          <w:sz w:val="28"/>
        </w:rPr>
      </w:pPr>
    </w:p>
    <w:p w:rsidR="00AB7CCC" w:rsidRDefault="00AB7CCC" w:rsidP="0077391E">
      <w:pPr>
        <w:jc w:val="both"/>
        <w:rPr>
          <w:sz w:val="28"/>
        </w:rPr>
      </w:pP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2880"/>
        <w:gridCol w:w="2340"/>
        <w:gridCol w:w="1080"/>
        <w:gridCol w:w="1980"/>
        <w:gridCol w:w="2340"/>
        <w:gridCol w:w="1980"/>
      </w:tblGrid>
      <w:tr w:rsidR="00AB7CCC">
        <w:trPr>
          <w:cantSplit/>
          <w:trHeight w:val="72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руководителя муниципального учреждения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за 2015 г.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</w:tr>
      <w:tr w:rsidR="00AB7CCC">
        <w:trPr>
          <w:cantSplit/>
          <w:trHeight w:val="6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CCC" w:rsidRDefault="00AB7CCC"/>
        </w:tc>
        <w:tc>
          <w:tcPr>
            <w:tcW w:w="19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7CCC" w:rsidRDefault="00AB7CCC"/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Галиева Нина Валентиновна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«Центр досуга»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0C7A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131,7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814067,32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Лапаева Марина Игоревна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«Детская школа искусств»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долевая, 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655076,78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AB7CCC" w:rsidRDefault="00AB7CCC" w:rsidP="005114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5114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5114A7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5A6ABF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«ВАЗ-217230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468352,90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D07F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долевая, 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5114A7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8540,00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Копелов Александр Федорович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физкультурно-оздоровительного комплекса «Стрижи»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долевая, 1/3 доли)</w:t>
            </w:r>
          </w:p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720,0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2112</w:t>
            </w:r>
          </w:p>
          <w:p w:rsidR="00AB7CCC" w:rsidRPr="00183C43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деревянная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858996,17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долевая, 1/3 доли)</w:t>
            </w:r>
          </w:p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1/3 доли)</w:t>
            </w:r>
          </w:p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633206,11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долевая, 1/3 доли)</w:t>
            </w:r>
          </w:p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B7CCC" w:rsidRDefault="00AB7CCC" w:rsidP="002A27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Хоробрых Станислав Валерьевич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«Усольский историко-архитектурный музей»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 w:rsidP="005114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768947,58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Мусский Алексей Андреевич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«Дирекция единого заказчика»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432772,49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B94D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331212,33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(пользование, фактическое предоставление)</w:t>
            </w:r>
          </w:p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6E23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Вшивкова Елена Аркадьевна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047C2D" w:rsidRDefault="00AB7CCC" w:rsidP="00047C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2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047C2D">
              <w:rPr>
                <w:rFonts w:ascii="Times New Roman" w:hAnsi="Times New Roman" w:cs="Times New Roman"/>
                <w:sz w:val="24"/>
                <w:szCs w:val="24"/>
              </w:rPr>
              <w:t>«Усольский историко-архитектурный музей – заповедник «Усолье Строгановское»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AB7CCC" w:rsidRDefault="00AB7CCC" w:rsidP="00CA4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1360183,33</w:t>
            </w:r>
          </w:p>
        </w:tc>
      </w:tr>
      <w:tr w:rsidR="00AB7CCC">
        <w:trPr>
          <w:cantSplit/>
          <w:trHeight w:val="34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Прутова Галина Владимировна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 МАУ «Районная редакция «Усольская газета»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707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7CCC" w:rsidRDefault="00AB7CCC" w:rsidP="00707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долевая, 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460777,64</w:t>
            </w:r>
          </w:p>
        </w:tc>
      </w:tr>
    </w:tbl>
    <w:p w:rsidR="00AB7CCC" w:rsidRDefault="00AB7CCC" w:rsidP="0077391E">
      <w:pPr>
        <w:jc w:val="both"/>
      </w:pPr>
    </w:p>
    <w:p w:rsidR="00AB7CCC" w:rsidRDefault="00AB7CCC"/>
    <w:p w:rsidR="00AB7CCC" w:rsidRDefault="00AB7C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B7CCC" w:rsidRPr="00545C4B" w:rsidRDefault="00AB7CCC" w:rsidP="00515B6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45C4B">
        <w:rPr>
          <w:b/>
        </w:rPr>
        <w:lastRenderedPageBreak/>
        <w:t>СВЕДЕНИЯ</w:t>
      </w:r>
    </w:p>
    <w:p w:rsidR="00AB7CCC" w:rsidRPr="00545C4B" w:rsidRDefault="00AB7CCC" w:rsidP="00515B6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45C4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45C4B">
        <w:rPr>
          <w:b/>
        </w:rPr>
        <w:t>об имуществе и обязательствах</w:t>
      </w:r>
    </w:p>
    <w:p w:rsidR="00AB7CCC" w:rsidRPr="00545C4B" w:rsidRDefault="00AB7CCC" w:rsidP="00515B6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45C4B">
        <w:rPr>
          <w:b/>
        </w:rPr>
        <w:t>имущественного характера лиц, замещающ</w:t>
      </w:r>
      <w:r>
        <w:rPr>
          <w:b/>
        </w:rPr>
        <w:t>их</w:t>
      </w:r>
      <w:r w:rsidRPr="00545C4B">
        <w:rPr>
          <w:b/>
        </w:rPr>
        <w:t xml:space="preserve"> должност</w:t>
      </w:r>
      <w:r>
        <w:rPr>
          <w:b/>
        </w:rPr>
        <w:t>и</w:t>
      </w:r>
    </w:p>
    <w:p w:rsidR="00AB7CCC" w:rsidRPr="00545C4B" w:rsidRDefault="00AB7CCC" w:rsidP="00515B6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45C4B">
        <w:rPr>
          <w:b/>
        </w:rPr>
        <w:t>муниципально</w:t>
      </w:r>
      <w:r>
        <w:rPr>
          <w:b/>
        </w:rPr>
        <w:t>й службы аппарата Земского Собрания  и контрольно - счетного органа Усольского</w:t>
      </w:r>
      <w:r w:rsidRPr="00545C4B">
        <w:rPr>
          <w:b/>
        </w:rPr>
        <w:t xml:space="preserve"> муниципального района,</w:t>
      </w:r>
    </w:p>
    <w:p w:rsidR="00AB7CCC" w:rsidRPr="00545C4B" w:rsidRDefault="00AB7CCC" w:rsidP="00515B6F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и членов их семей</w:t>
      </w:r>
    </w:p>
    <w:p w:rsidR="00AB7CCC" w:rsidRPr="00545C4B" w:rsidRDefault="00AB7CCC" w:rsidP="00515B6F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за период с 01 января 2016</w:t>
      </w:r>
      <w:r w:rsidRPr="00545C4B">
        <w:rPr>
          <w:b/>
        </w:rPr>
        <w:t xml:space="preserve"> года по 31</w:t>
      </w:r>
      <w:r>
        <w:rPr>
          <w:b/>
        </w:rPr>
        <w:t xml:space="preserve"> декабря 2016</w:t>
      </w:r>
      <w:r w:rsidRPr="00545C4B">
        <w:rPr>
          <w:b/>
        </w:rPr>
        <w:t xml:space="preserve"> года</w:t>
      </w:r>
    </w:p>
    <w:p w:rsidR="00AB7CCC" w:rsidRPr="00A867FF" w:rsidRDefault="00AB7CCC" w:rsidP="00515B6F">
      <w:pPr>
        <w:autoSpaceDE w:val="0"/>
        <w:autoSpaceDN w:val="0"/>
        <w:adjustRightInd w:val="0"/>
        <w:ind w:firstLine="540"/>
        <w:jc w:val="center"/>
        <w:outlineLvl w:val="1"/>
      </w:pPr>
    </w:p>
    <w:p w:rsidR="00AB7CCC" w:rsidRPr="00A867FF" w:rsidRDefault="00AB7CCC" w:rsidP="00515B6F">
      <w:pPr>
        <w:autoSpaceDE w:val="0"/>
        <w:autoSpaceDN w:val="0"/>
        <w:adjustRightInd w:val="0"/>
        <w:ind w:firstLine="540"/>
        <w:jc w:val="center"/>
        <w:outlineLvl w:val="1"/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79"/>
        <w:gridCol w:w="2108"/>
        <w:gridCol w:w="1910"/>
        <w:gridCol w:w="1599"/>
        <w:gridCol w:w="1566"/>
        <w:gridCol w:w="1796"/>
        <w:gridCol w:w="2551"/>
      </w:tblGrid>
      <w:tr w:rsidR="00AB7CCC" w:rsidRPr="00A867FF" w:rsidTr="0087608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2016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5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B7CCC" w:rsidRPr="00E94451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B7CCC" w:rsidRPr="00A867FF" w:rsidTr="008760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br/>
              <w:t>располо-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br/>
              <w:t>жения</w:t>
            </w:r>
          </w:p>
        </w:tc>
        <w:tc>
          <w:tcPr>
            <w:tcW w:w="17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CCC" w:rsidRPr="00A867FF" w:rsidTr="00876082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7CCC" w:rsidRPr="00A867FF" w:rsidTr="008760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Крылова Евгения Владимировна, руководитель аппарата Земского Собрания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C37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621 708,45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(пользование, фактическое предоставление)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0954A2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A867FF" w:rsidRDefault="00AB7CCC" w:rsidP="00515B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B7CCC" w:rsidRPr="00A867FF" w:rsidTr="008760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324 184,57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C37D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(собственность индивидуальная)  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B7CCC" w:rsidRPr="00A867FF" w:rsidTr="008760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B7CCC" w:rsidRPr="00876082" w:rsidTr="008760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Иванченко Татьяна Валерьевна, председатель контрольно-счетного органа Усольского района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629 194,21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½ доли)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87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Pr="0087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760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B7CCC" w:rsidRPr="00876082" w:rsidTr="008760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321 346,68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½ доли)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A867FF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ГАЗ-33021 (собственность индивидуальная)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B7CCC" w:rsidRPr="00876082" w:rsidTr="008760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(пользование, фактическое предоставление)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42,4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B7CCC" w:rsidRPr="00876082" w:rsidTr="008760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(пользование, фактическое предоставление)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42,4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CC" w:rsidRPr="00876082" w:rsidRDefault="00AB7CCC" w:rsidP="00FD3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AB7CCC" w:rsidRPr="00876082" w:rsidRDefault="00AB7CCC"/>
    <w:p w:rsidR="00AB7CCC" w:rsidRDefault="00AB7CCC" w:rsidP="00F8096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B7CCC" w:rsidRDefault="00AB7CC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B7CCC" w:rsidRPr="009778AF" w:rsidRDefault="00AB7CCC" w:rsidP="00F80963">
      <w:pPr>
        <w:jc w:val="center"/>
        <w:rPr>
          <w:b/>
          <w:sz w:val="28"/>
        </w:rPr>
      </w:pPr>
      <w:r w:rsidRPr="009778AF">
        <w:rPr>
          <w:b/>
          <w:sz w:val="28"/>
        </w:rPr>
        <w:lastRenderedPageBreak/>
        <w:t>СВЕДЕНИЯ</w:t>
      </w:r>
    </w:p>
    <w:p w:rsidR="00AB7CCC" w:rsidRPr="009778AF" w:rsidRDefault="00AB7CCC" w:rsidP="00F80963">
      <w:pPr>
        <w:jc w:val="center"/>
        <w:rPr>
          <w:b/>
          <w:sz w:val="28"/>
        </w:rPr>
      </w:pPr>
      <w:r w:rsidRPr="009778AF">
        <w:rPr>
          <w:b/>
          <w:sz w:val="28"/>
        </w:rPr>
        <w:t>о доходах,</w:t>
      </w:r>
      <w:r>
        <w:rPr>
          <w:b/>
          <w:sz w:val="28"/>
        </w:rPr>
        <w:t xml:space="preserve"> расходах ,</w:t>
      </w:r>
      <w:r w:rsidRPr="009778AF">
        <w:rPr>
          <w:b/>
          <w:sz w:val="28"/>
        </w:rPr>
        <w:t xml:space="preserve"> об имуществе и обязател</w:t>
      </w:r>
      <w:r>
        <w:rPr>
          <w:b/>
          <w:sz w:val="28"/>
        </w:rPr>
        <w:t>ьствах имущественного характера</w:t>
      </w:r>
      <w:r w:rsidRPr="009778AF">
        <w:rPr>
          <w:b/>
          <w:sz w:val="28"/>
        </w:rPr>
        <w:t xml:space="preserve"> </w:t>
      </w:r>
    </w:p>
    <w:p w:rsidR="00AB7CCC" w:rsidRDefault="00AB7CCC" w:rsidP="00F80963">
      <w:pPr>
        <w:jc w:val="center"/>
        <w:rPr>
          <w:b/>
          <w:sz w:val="28"/>
        </w:rPr>
      </w:pPr>
      <w:r>
        <w:rPr>
          <w:b/>
          <w:sz w:val="28"/>
        </w:rPr>
        <w:t xml:space="preserve"> муниципальных служащих</w:t>
      </w:r>
      <w:r w:rsidRPr="009778AF">
        <w:rPr>
          <w:b/>
          <w:sz w:val="28"/>
        </w:rPr>
        <w:t xml:space="preserve"> </w:t>
      </w:r>
      <w:r>
        <w:rPr>
          <w:b/>
          <w:sz w:val="28"/>
        </w:rPr>
        <w:t xml:space="preserve"> Финансового управления </w:t>
      </w:r>
      <w:r w:rsidRPr="009778AF">
        <w:rPr>
          <w:b/>
          <w:sz w:val="28"/>
        </w:rPr>
        <w:t>Усольского муниципального района</w:t>
      </w:r>
      <w:r>
        <w:rPr>
          <w:b/>
          <w:sz w:val="28"/>
        </w:rPr>
        <w:t xml:space="preserve"> </w:t>
      </w:r>
    </w:p>
    <w:p w:rsidR="00AB7CCC" w:rsidRPr="009778AF" w:rsidRDefault="00AB7CCC" w:rsidP="00F80963">
      <w:pPr>
        <w:jc w:val="center"/>
        <w:rPr>
          <w:b/>
          <w:sz w:val="28"/>
        </w:rPr>
      </w:pPr>
      <w:r>
        <w:rPr>
          <w:b/>
          <w:sz w:val="28"/>
        </w:rPr>
        <w:t xml:space="preserve">и членов их семей </w:t>
      </w:r>
      <w:r w:rsidRPr="009778AF">
        <w:rPr>
          <w:b/>
          <w:sz w:val="28"/>
        </w:rPr>
        <w:t xml:space="preserve"> за</w:t>
      </w:r>
      <w:r>
        <w:rPr>
          <w:b/>
          <w:sz w:val="28"/>
        </w:rPr>
        <w:t xml:space="preserve"> </w:t>
      </w:r>
      <w:r w:rsidRPr="009778AF">
        <w:rPr>
          <w:b/>
          <w:sz w:val="28"/>
        </w:rPr>
        <w:t xml:space="preserve"> 201</w:t>
      </w:r>
      <w:r>
        <w:rPr>
          <w:b/>
          <w:sz w:val="28"/>
        </w:rPr>
        <w:t>6</w:t>
      </w:r>
      <w:r w:rsidRPr="009778AF">
        <w:rPr>
          <w:b/>
          <w:sz w:val="28"/>
        </w:rPr>
        <w:t xml:space="preserve"> год</w:t>
      </w:r>
    </w:p>
    <w:p w:rsidR="00AB7CCC" w:rsidRPr="001740ED" w:rsidRDefault="00AB7CCC" w:rsidP="00F80963"/>
    <w:tbl>
      <w:tblPr>
        <w:tblW w:w="151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0"/>
        <w:gridCol w:w="1980"/>
        <w:gridCol w:w="1620"/>
        <w:gridCol w:w="1620"/>
        <w:gridCol w:w="2368"/>
        <w:gridCol w:w="1980"/>
        <w:gridCol w:w="2852"/>
      </w:tblGrid>
      <w:tr w:rsidR="00AB7CCC" w:rsidRPr="009778AF" w:rsidTr="00EE0300">
        <w:trPr>
          <w:trHeight w:val="876"/>
        </w:trPr>
        <w:tc>
          <w:tcPr>
            <w:tcW w:w="2700" w:type="dxa"/>
            <w:vMerge w:val="restart"/>
            <w:vAlign w:val="center"/>
          </w:tcPr>
          <w:p w:rsidR="00AB7CCC" w:rsidRPr="009778AF" w:rsidRDefault="00AB7CCC" w:rsidP="001740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8AF">
              <w:rPr>
                <w:b/>
                <w:bCs/>
                <w:sz w:val="20"/>
                <w:szCs w:val="20"/>
              </w:rPr>
              <w:t xml:space="preserve">Фамилия, </w:t>
            </w:r>
            <w:r>
              <w:rPr>
                <w:b/>
                <w:bCs/>
                <w:sz w:val="20"/>
                <w:szCs w:val="20"/>
              </w:rPr>
              <w:t xml:space="preserve">инициалы </w:t>
            </w:r>
            <w:r w:rsidRPr="009778AF">
              <w:rPr>
                <w:b/>
                <w:bCs/>
                <w:sz w:val="20"/>
                <w:szCs w:val="20"/>
              </w:rPr>
              <w:t xml:space="preserve">муниципального служащего </w:t>
            </w:r>
            <w:r>
              <w:rPr>
                <w:b/>
                <w:bCs/>
                <w:sz w:val="20"/>
                <w:szCs w:val="20"/>
              </w:rPr>
              <w:t xml:space="preserve">,  должность 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A701B4">
            <w:pPr>
              <w:jc w:val="center"/>
              <w:rPr>
                <w:b/>
                <w:bCs/>
                <w:sz w:val="20"/>
                <w:szCs w:val="20"/>
              </w:rPr>
            </w:pPr>
            <w:r w:rsidRPr="009778AF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9778AF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3"/>
            <w:vAlign w:val="center"/>
          </w:tcPr>
          <w:p w:rsidR="00AB7CCC" w:rsidRPr="009778AF" w:rsidRDefault="00AB7CCC" w:rsidP="00F80963">
            <w:pPr>
              <w:jc w:val="center"/>
              <w:rPr>
                <w:b/>
                <w:bCs/>
                <w:sz w:val="20"/>
                <w:szCs w:val="20"/>
              </w:rPr>
            </w:pPr>
            <w:r w:rsidRPr="009778AF">
              <w:rPr>
                <w:b/>
                <w:bCs/>
                <w:sz w:val="20"/>
                <w:szCs w:val="20"/>
              </w:rPr>
              <w:t>Перечень объектов недвижимого имущества 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F80963">
            <w:pPr>
              <w:jc w:val="center"/>
              <w:rPr>
                <w:b/>
                <w:bCs/>
                <w:sz w:val="20"/>
                <w:szCs w:val="20"/>
              </w:rPr>
            </w:pPr>
            <w:r w:rsidRPr="009778AF">
              <w:rPr>
                <w:b/>
                <w:bCs/>
                <w:sz w:val="20"/>
                <w:szCs w:val="20"/>
              </w:rPr>
              <w:t>Транспортные средства</w:t>
            </w:r>
            <w:r>
              <w:rPr>
                <w:b/>
                <w:bCs/>
                <w:sz w:val="20"/>
                <w:szCs w:val="20"/>
              </w:rPr>
              <w:t>, принадлежащие на праве собственности</w:t>
            </w:r>
          </w:p>
          <w:p w:rsidR="00AB7CCC" w:rsidRPr="009778AF" w:rsidRDefault="00AB7CCC" w:rsidP="00F809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 вид, марка)</w:t>
            </w:r>
          </w:p>
        </w:tc>
        <w:tc>
          <w:tcPr>
            <w:tcW w:w="2852" w:type="dxa"/>
            <w:vMerge w:val="restart"/>
          </w:tcPr>
          <w:p w:rsidR="00AB7CCC" w:rsidRDefault="00AB7CCC" w:rsidP="00FD02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земельного участка, транспортных средств, ценных бумаг, акций ( долей участия, паев в уставных               </w:t>
            </w:r>
          </w:p>
          <w:p w:rsidR="00AB7CCC" w:rsidRPr="009778AF" w:rsidRDefault="00AB7CCC" w:rsidP="00FD02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( складочных) капиталах организаций)</w:t>
            </w:r>
          </w:p>
        </w:tc>
      </w:tr>
      <w:tr w:rsidR="00AB7CCC" w:rsidRPr="009778AF" w:rsidTr="00EE0300">
        <w:trPr>
          <w:trHeight w:val="846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b/>
                <w:bCs/>
                <w:sz w:val="20"/>
                <w:szCs w:val="20"/>
              </w:rPr>
            </w:pPr>
            <w:r w:rsidRPr="009778AF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b/>
                <w:bCs/>
                <w:sz w:val="20"/>
                <w:szCs w:val="20"/>
              </w:rPr>
            </w:pPr>
            <w:r w:rsidRPr="009778AF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F80963">
            <w:pPr>
              <w:jc w:val="center"/>
              <w:rPr>
                <w:b/>
                <w:bCs/>
                <w:sz w:val="20"/>
                <w:szCs w:val="20"/>
              </w:rPr>
            </w:pPr>
            <w:r w:rsidRPr="009778AF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338"/>
        </w:trPr>
        <w:tc>
          <w:tcPr>
            <w:tcW w:w="270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B7CCC" w:rsidRPr="009778AF" w:rsidTr="00EE0300">
        <w:trPr>
          <w:trHeight w:val="736"/>
        </w:trPr>
        <w:tc>
          <w:tcPr>
            <w:tcW w:w="270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Вахрушева Т</w:t>
            </w:r>
            <w:r>
              <w:rPr>
                <w:sz w:val="20"/>
                <w:szCs w:val="20"/>
              </w:rPr>
              <w:t>.О.</w:t>
            </w:r>
          </w:p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заместитель заведующего отделом казначейского исполнения бюджета</w:t>
            </w:r>
          </w:p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B7CCC" w:rsidRPr="00363D32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170 829,93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253B75" w:rsidRDefault="00AB7CCC" w:rsidP="00F809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736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226161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694"/>
        </w:trPr>
        <w:tc>
          <w:tcPr>
            <w:tcW w:w="270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Align w:val="center"/>
          </w:tcPr>
          <w:p w:rsidR="00AB7CCC" w:rsidRDefault="00AB7CCC" w:rsidP="0009245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831 034,87</w:t>
            </w:r>
          </w:p>
          <w:p w:rsidR="00AB7CCC" w:rsidRPr="007D41E7" w:rsidRDefault="00AB7CCC" w:rsidP="00092451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58,1</w:t>
            </w:r>
            <w:r>
              <w:rPr>
                <w:sz w:val="20"/>
                <w:szCs w:val="20"/>
              </w:rPr>
              <w:t>(1/3 доля от указанной площади)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B7CCC" w:rsidRPr="006B6165" w:rsidRDefault="00AB7CCC" w:rsidP="00F80963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694"/>
        </w:trPr>
        <w:tc>
          <w:tcPr>
            <w:tcW w:w="270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 xml:space="preserve">58,1 </w:t>
            </w:r>
            <w:r>
              <w:rPr>
                <w:sz w:val="20"/>
                <w:szCs w:val="20"/>
              </w:rPr>
              <w:t xml:space="preserve"> (1/3 доля от указанной площади)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694"/>
        </w:trPr>
        <w:tc>
          <w:tcPr>
            <w:tcW w:w="2700" w:type="dxa"/>
            <w:vAlign w:val="center"/>
          </w:tcPr>
          <w:p w:rsidR="00AB7CCC" w:rsidRPr="00253B75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D73B36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2049"/>
        </w:trPr>
        <w:tc>
          <w:tcPr>
            <w:tcW w:w="270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Гусева Г</w:t>
            </w:r>
            <w:r>
              <w:rPr>
                <w:sz w:val="20"/>
                <w:szCs w:val="20"/>
              </w:rPr>
              <w:t>.</w:t>
            </w:r>
            <w:r w:rsidRPr="009778AF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заведующий отделом бухгалтерского учета – главный бухгалтер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605 461,46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 xml:space="preserve">5(1/3 доля от указанной площади) 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9778AF">
              <w:rPr>
                <w:sz w:val="20"/>
                <w:szCs w:val="20"/>
              </w:rPr>
              <w:t> 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447"/>
        </w:trPr>
        <w:tc>
          <w:tcPr>
            <w:tcW w:w="270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771 926,84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601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D91FC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B7CCC" w:rsidRPr="00AC11E2" w:rsidRDefault="00AB7CCC" w:rsidP="00D91FC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AC11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2852" w:type="dxa"/>
            <w:vMerge w:val="restart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237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 xml:space="preserve">42,5 </w:t>
            </w:r>
            <w:r>
              <w:rPr>
                <w:sz w:val="20"/>
                <w:szCs w:val="20"/>
              </w:rPr>
              <w:t>(1/3 доля от указанной площади)</w:t>
            </w:r>
          </w:p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447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4514D1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4514D1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21,6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4514D1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447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976"/>
        </w:trPr>
        <w:tc>
          <w:tcPr>
            <w:tcW w:w="270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Ильиных О. В.</w:t>
            </w:r>
          </w:p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 по бюджету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127 866,80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(1/3 доля от указанной площади) 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976"/>
        </w:trPr>
        <w:tc>
          <w:tcPr>
            <w:tcW w:w="270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911F8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1 076 742,11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AB7CCC" w:rsidRPr="00D658A3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D658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D658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4,</w:t>
            </w:r>
          </w:p>
        </w:tc>
        <w:tc>
          <w:tcPr>
            <w:tcW w:w="2852" w:type="dxa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976"/>
        </w:trPr>
        <w:tc>
          <w:tcPr>
            <w:tcW w:w="270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897,6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976"/>
        </w:trPr>
        <w:tc>
          <w:tcPr>
            <w:tcW w:w="270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Default="00AB7CCC" w:rsidP="00EC0BA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EC0BA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(1/3 доля от указанной площади) 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976"/>
        </w:trPr>
        <w:tc>
          <w:tcPr>
            <w:tcW w:w="270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Default="00AB7CCC" w:rsidP="00EC0BA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EC0BA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(1/3 доля от указанной площади) 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976"/>
        </w:trPr>
        <w:tc>
          <w:tcPr>
            <w:tcW w:w="2700" w:type="dxa"/>
            <w:vAlign w:val="center"/>
          </w:tcPr>
          <w:p w:rsidR="00AB7CCC" w:rsidRDefault="00AB7CCC" w:rsidP="004514D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Align w:val="center"/>
          </w:tcPr>
          <w:p w:rsidR="00AB7CCC" w:rsidRDefault="00AB7CCC" w:rsidP="004514D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Default="00AB7CCC" w:rsidP="004514D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4514D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</w:t>
            </w:r>
          </w:p>
        </w:tc>
        <w:tc>
          <w:tcPr>
            <w:tcW w:w="2368" w:type="dxa"/>
            <w:vAlign w:val="center"/>
          </w:tcPr>
          <w:p w:rsidR="00AB7CCC" w:rsidRDefault="00AB7CCC" w:rsidP="004514D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4514D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435"/>
        </w:trPr>
        <w:tc>
          <w:tcPr>
            <w:tcW w:w="270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Кучер В</w:t>
            </w:r>
            <w:r>
              <w:rPr>
                <w:sz w:val="20"/>
                <w:szCs w:val="20"/>
              </w:rPr>
              <w:t>.</w:t>
            </w:r>
            <w:r w:rsidRPr="009778A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заместитель начальника финансового управления – заведующий бюджетным отделом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691 450,94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59,19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435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867"/>
        </w:trPr>
        <w:tc>
          <w:tcPr>
            <w:tcW w:w="270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Медведева С</w:t>
            </w:r>
            <w:r>
              <w:rPr>
                <w:sz w:val="20"/>
                <w:szCs w:val="20"/>
              </w:rPr>
              <w:t>.</w:t>
            </w:r>
            <w:r w:rsidRPr="009778AF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  <w:r w:rsidRPr="009778AF">
              <w:rPr>
                <w:sz w:val="20"/>
                <w:szCs w:val="20"/>
              </w:rPr>
              <w:t xml:space="preserve"> заведующий отделом казначейского исполнения бюджета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4D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494 705,45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35,2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9778AF">
              <w:rPr>
                <w:sz w:val="20"/>
                <w:szCs w:val="20"/>
              </w:rPr>
              <w:t> 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537"/>
        </w:trPr>
        <w:tc>
          <w:tcPr>
            <w:tcW w:w="270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61667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537"/>
        </w:trPr>
        <w:tc>
          <w:tcPr>
            <w:tcW w:w="270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Менькова Е.А. </w:t>
            </w:r>
          </w:p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специалист-ревизор 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1 031 064,01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61667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537"/>
        </w:trPr>
        <w:tc>
          <w:tcPr>
            <w:tcW w:w="270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186 590,90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ВАЗ-21121</w:t>
            </w:r>
          </w:p>
        </w:tc>
        <w:tc>
          <w:tcPr>
            <w:tcW w:w="2852" w:type="dxa"/>
          </w:tcPr>
          <w:p w:rsidR="00AB7CCC" w:rsidRPr="009778AF" w:rsidRDefault="00AB7CCC" w:rsidP="0061667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537"/>
        </w:trPr>
        <w:tc>
          <w:tcPr>
            <w:tcW w:w="2700" w:type="dxa"/>
            <w:vAlign w:val="center"/>
          </w:tcPr>
          <w:p w:rsidR="00AB7CCC" w:rsidRPr="009778AF" w:rsidRDefault="00AB7CCC" w:rsidP="002D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2D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61667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537"/>
        </w:trPr>
        <w:tc>
          <w:tcPr>
            <w:tcW w:w="2700" w:type="dxa"/>
            <w:vAlign w:val="center"/>
          </w:tcPr>
          <w:p w:rsidR="00AB7CCC" w:rsidRPr="009778AF" w:rsidRDefault="00AB7CCC" w:rsidP="002D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2D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61667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077"/>
        </w:trPr>
        <w:tc>
          <w:tcPr>
            <w:tcW w:w="270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Мусская Е</w:t>
            </w:r>
            <w:r>
              <w:rPr>
                <w:sz w:val="20"/>
                <w:szCs w:val="20"/>
              </w:rPr>
              <w:t>.</w:t>
            </w:r>
            <w:r w:rsidRPr="009778AF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528 462,30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1056,7</w:t>
            </w:r>
            <w:r>
              <w:rPr>
                <w:sz w:val="20"/>
                <w:szCs w:val="20"/>
              </w:rPr>
              <w:t>(1/4 доля от указанной площади)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9778AF">
              <w:rPr>
                <w:sz w:val="20"/>
                <w:szCs w:val="20"/>
              </w:rPr>
              <w:t> </w:t>
            </w:r>
          </w:p>
        </w:tc>
        <w:tc>
          <w:tcPr>
            <w:tcW w:w="2852" w:type="dxa"/>
            <w:vMerge w:val="restart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077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Default="00AB7CCC" w:rsidP="00931B3A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жилой дом</w:t>
            </w:r>
          </w:p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33,6</w:t>
            </w:r>
            <w:r>
              <w:rPr>
                <w:sz w:val="20"/>
                <w:szCs w:val="20"/>
              </w:rPr>
              <w:t>(1/4 доля от указанной площади)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017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Default="00AB7CCC" w:rsidP="0005595E">
            <w:pPr>
              <w:rPr>
                <w:sz w:val="20"/>
                <w:szCs w:val="20"/>
              </w:rPr>
            </w:pPr>
          </w:p>
          <w:p w:rsidR="00AB7CCC" w:rsidRDefault="00AB7CCC" w:rsidP="0005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AB7CCC" w:rsidRPr="0005595E" w:rsidRDefault="00AB7CCC" w:rsidP="0005595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562"/>
        </w:trPr>
        <w:tc>
          <w:tcPr>
            <w:tcW w:w="2700" w:type="dxa"/>
            <w:vMerge w:val="restart"/>
            <w:vAlign w:val="center"/>
          </w:tcPr>
          <w:p w:rsidR="00AB7CCC" w:rsidRPr="009778AF" w:rsidRDefault="00AB7CCC" w:rsidP="002D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2D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  <w:vMerge w:val="restart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562"/>
        </w:trPr>
        <w:tc>
          <w:tcPr>
            <w:tcW w:w="2700" w:type="dxa"/>
            <w:vMerge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Default="00AB7CCC" w:rsidP="002D5A54">
            <w:pPr>
              <w:rPr>
                <w:sz w:val="20"/>
                <w:szCs w:val="20"/>
              </w:rPr>
            </w:pPr>
          </w:p>
          <w:p w:rsidR="00AB7CCC" w:rsidRDefault="00AB7CCC" w:rsidP="002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AB7CCC" w:rsidRPr="0005595E" w:rsidRDefault="00AB7CCC" w:rsidP="002D5A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2D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2D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562"/>
        </w:trPr>
        <w:tc>
          <w:tcPr>
            <w:tcW w:w="270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Норина Т.С.</w:t>
            </w:r>
          </w:p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казначейского исполнения бюджета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347 231,07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Pr="009D304D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836"/>
        </w:trPr>
        <w:tc>
          <w:tcPr>
            <w:tcW w:w="270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Прокофьева С</w:t>
            </w:r>
            <w:r>
              <w:rPr>
                <w:sz w:val="20"/>
                <w:szCs w:val="20"/>
              </w:rPr>
              <w:t>.</w:t>
            </w:r>
            <w:r w:rsidRPr="009778AF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 заместитель заведующего отделом бухгалтерского учета - заместитель главного бухгалтера</w:t>
            </w:r>
            <w:r w:rsidRPr="009778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AC2A79" w:rsidRDefault="00AB7CCC" w:rsidP="003B4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374 009,72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  <w:vMerge w:val="restart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694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447"/>
        </w:trPr>
        <w:tc>
          <w:tcPr>
            <w:tcW w:w="270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394 744,86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156E6C" w:rsidRDefault="00AB7CCC" w:rsidP="00F80963">
            <w:pPr>
              <w:jc w:val="center"/>
              <w:outlineLvl w:val="0"/>
              <w:rPr>
                <w:sz w:val="16"/>
                <w:szCs w:val="16"/>
              </w:rPr>
            </w:pPr>
            <w:r w:rsidRPr="009778AF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 </w:t>
            </w:r>
            <w:r w:rsidRPr="009778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LADA</w:t>
            </w:r>
            <w:r w:rsidRPr="00E30645">
              <w:rPr>
                <w:sz w:val="16"/>
                <w:szCs w:val="16"/>
              </w:rPr>
              <w:t xml:space="preserve"> 111830</w:t>
            </w:r>
          </w:p>
          <w:p w:rsidR="00AB7CCC" w:rsidRDefault="00AB7CCC" w:rsidP="00F80963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9778AF">
              <w:rPr>
                <w:sz w:val="16"/>
                <w:szCs w:val="16"/>
              </w:rPr>
              <w:t>рактор МТЗ-82</w:t>
            </w:r>
          </w:p>
          <w:p w:rsidR="00AB7CCC" w:rsidRDefault="00AB7CCC" w:rsidP="00F80963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2ПТС-4</w:t>
            </w:r>
          </w:p>
          <w:p w:rsidR="00AB7CCC" w:rsidRPr="009778AF" w:rsidRDefault="00AB7CCC" w:rsidP="00F80963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1ПТС-2</w:t>
            </w:r>
          </w:p>
        </w:tc>
        <w:tc>
          <w:tcPr>
            <w:tcW w:w="2852" w:type="dxa"/>
            <w:vMerge w:val="restart"/>
          </w:tcPr>
          <w:p w:rsidR="00AB7CCC" w:rsidRPr="009778AF" w:rsidRDefault="00AB7CCC" w:rsidP="006166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447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6166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105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EC5B14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6166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447"/>
        </w:trPr>
        <w:tc>
          <w:tcPr>
            <w:tcW w:w="270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1 830,54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  <w:vMerge w:val="restart"/>
          </w:tcPr>
          <w:p w:rsidR="00AB7CCC" w:rsidRPr="009778AF" w:rsidRDefault="00AB7CCC" w:rsidP="006166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910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6166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447"/>
        </w:trPr>
        <w:tc>
          <w:tcPr>
            <w:tcW w:w="270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  <w:vMerge w:val="restart"/>
          </w:tcPr>
          <w:p w:rsidR="00AB7CCC" w:rsidRPr="009778AF" w:rsidRDefault="00AB7CCC" w:rsidP="006166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910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61667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429"/>
        </w:trPr>
        <w:tc>
          <w:tcPr>
            <w:tcW w:w="2700" w:type="dxa"/>
            <w:vMerge w:val="restart"/>
            <w:vAlign w:val="center"/>
          </w:tcPr>
          <w:p w:rsidR="00AB7CCC" w:rsidRDefault="00AB7CCC" w:rsidP="00B7506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несовершеннолетний             </w:t>
            </w:r>
          </w:p>
          <w:p w:rsidR="00AB7CCC" w:rsidRDefault="00AB7CCC" w:rsidP="00B7506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ребенок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276591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  <w:vMerge w:val="restart"/>
          </w:tcPr>
          <w:p w:rsidR="00AB7CCC" w:rsidRPr="009778AF" w:rsidRDefault="00AB7CCC" w:rsidP="00D73B36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835"/>
        </w:trPr>
        <w:tc>
          <w:tcPr>
            <w:tcW w:w="2700" w:type="dxa"/>
            <w:vMerge/>
            <w:vAlign w:val="center"/>
          </w:tcPr>
          <w:p w:rsidR="00AB7CCC" w:rsidRPr="003E2324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276591" w:rsidRDefault="00AB7CCC" w:rsidP="00276591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0A2C2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D73B36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361"/>
        </w:trPr>
        <w:tc>
          <w:tcPr>
            <w:tcW w:w="270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Сластникова Н.Н.</w:t>
            </w:r>
          </w:p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бюджету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916C6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326 348,00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D71356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938,0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AC11E2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361"/>
        </w:trPr>
        <w:tc>
          <w:tcPr>
            <w:tcW w:w="270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Default="00AB7CCC" w:rsidP="00916C6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D67EC7" w:rsidRDefault="00AB7CCC" w:rsidP="00D67EC7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361"/>
        </w:trPr>
        <w:tc>
          <w:tcPr>
            <w:tcW w:w="270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Default="00AB7CCC" w:rsidP="00916C6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Default="00AB7CCC" w:rsidP="00D67EC7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060"/>
        </w:trPr>
        <w:tc>
          <w:tcPr>
            <w:tcW w:w="270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D71356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67 275,74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  <w:vMerge w:val="restart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  <w:p w:rsidR="00AB7CCC" w:rsidRPr="003216DF" w:rsidRDefault="00AB7CCC" w:rsidP="003216DF">
            <w:pPr>
              <w:rPr>
                <w:sz w:val="20"/>
                <w:szCs w:val="20"/>
              </w:rPr>
            </w:pPr>
          </w:p>
          <w:p w:rsidR="00AB7CCC" w:rsidRDefault="00AB7CCC" w:rsidP="003216DF">
            <w:pPr>
              <w:rPr>
                <w:sz w:val="20"/>
                <w:szCs w:val="20"/>
              </w:rPr>
            </w:pPr>
          </w:p>
          <w:p w:rsidR="00AB7CCC" w:rsidRDefault="00AB7CCC" w:rsidP="003216DF">
            <w:pPr>
              <w:jc w:val="center"/>
              <w:rPr>
                <w:sz w:val="20"/>
                <w:szCs w:val="20"/>
              </w:rPr>
            </w:pPr>
          </w:p>
          <w:p w:rsidR="00AB7CCC" w:rsidRPr="003216DF" w:rsidRDefault="00AB7CCC" w:rsidP="003216DF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1060"/>
        </w:trPr>
        <w:tc>
          <w:tcPr>
            <w:tcW w:w="270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Default="00AB7CCC" w:rsidP="00D7135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D305CB">
        <w:trPr>
          <w:trHeight w:val="805"/>
        </w:trPr>
        <w:tc>
          <w:tcPr>
            <w:tcW w:w="270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Н.Ю.</w:t>
            </w:r>
          </w:p>
          <w:p w:rsidR="00AB7CCC" w:rsidRPr="00CC2F93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I категории</w:t>
            </w:r>
          </w:p>
        </w:tc>
        <w:tc>
          <w:tcPr>
            <w:tcW w:w="1980" w:type="dxa"/>
            <w:vAlign w:val="center"/>
          </w:tcPr>
          <w:p w:rsidR="00AB7CCC" w:rsidRDefault="00AB7CCC" w:rsidP="00916C6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201 760,49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11183 Лада Калина 2007</w:t>
            </w:r>
          </w:p>
        </w:tc>
        <w:tc>
          <w:tcPr>
            <w:tcW w:w="2852" w:type="dxa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D305CB">
        <w:trPr>
          <w:trHeight w:val="805"/>
        </w:trPr>
        <w:tc>
          <w:tcPr>
            <w:tcW w:w="270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Align w:val="center"/>
          </w:tcPr>
          <w:p w:rsidR="00AB7CCC" w:rsidRDefault="00AB7CCC" w:rsidP="00916C6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98 100,0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D305CB">
        <w:trPr>
          <w:trHeight w:val="805"/>
        </w:trPr>
        <w:tc>
          <w:tcPr>
            <w:tcW w:w="2700" w:type="dxa"/>
            <w:vMerge w:val="restart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Ценева Т</w:t>
            </w:r>
            <w:r>
              <w:rPr>
                <w:sz w:val="20"/>
                <w:szCs w:val="20"/>
              </w:rPr>
              <w:t>.</w:t>
            </w:r>
            <w:r w:rsidRPr="009778AF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.</w:t>
            </w:r>
          </w:p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 xml:space="preserve"> начальник финансового управления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D71356" w:rsidRDefault="00AB7CCC" w:rsidP="00916C6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4 163 096,85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  <w:vMerge w:val="restart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  <w:p w:rsidR="00AB7CCC" w:rsidRDefault="00AB7CCC" w:rsidP="003216DF">
            <w:pPr>
              <w:rPr>
                <w:sz w:val="20"/>
                <w:szCs w:val="20"/>
              </w:rPr>
            </w:pPr>
          </w:p>
          <w:p w:rsidR="00AB7CCC" w:rsidRPr="003216DF" w:rsidRDefault="00AB7CCC" w:rsidP="003216DF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682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B75062" w:rsidRDefault="00AB7CCC" w:rsidP="00916C6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2368" w:type="dxa"/>
            <w:vAlign w:val="center"/>
          </w:tcPr>
          <w:p w:rsidR="00AB7CCC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920"/>
        </w:trPr>
        <w:tc>
          <w:tcPr>
            <w:tcW w:w="2700" w:type="dxa"/>
            <w:vMerge w:val="restart"/>
            <w:vAlign w:val="center"/>
          </w:tcPr>
          <w:p w:rsidR="00AB7CCC" w:rsidRDefault="00AB7CCC" w:rsidP="00626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78AF">
              <w:rPr>
                <w:sz w:val="20"/>
                <w:szCs w:val="20"/>
              </w:rPr>
              <w:t>Щукина Е</w:t>
            </w:r>
            <w:r>
              <w:rPr>
                <w:sz w:val="20"/>
                <w:szCs w:val="20"/>
              </w:rPr>
              <w:t>.</w:t>
            </w:r>
            <w:r w:rsidRPr="009778AF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  <w:p w:rsidR="00AB7CCC" w:rsidRPr="009778AF" w:rsidRDefault="00AB7CCC" w:rsidP="006265C0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 xml:space="preserve"> заместитель </w:t>
            </w:r>
            <w:r>
              <w:rPr>
                <w:sz w:val="20"/>
                <w:szCs w:val="20"/>
              </w:rPr>
              <w:t>н</w:t>
            </w:r>
            <w:r w:rsidRPr="009778AF">
              <w:rPr>
                <w:sz w:val="20"/>
                <w:szCs w:val="20"/>
              </w:rPr>
              <w:t xml:space="preserve">ачальника финансового </w:t>
            </w:r>
            <w:r>
              <w:rPr>
                <w:sz w:val="20"/>
                <w:szCs w:val="20"/>
              </w:rPr>
              <w:t>у</w:t>
            </w:r>
            <w:r w:rsidRPr="009778AF">
              <w:rPr>
                <w:sz w:val="20"/>
                <w:szCs w:val="20"/>
              </w:rPr>
              <w:t>правления, заведующий сектором</w:t>
            </w:r>
            <w:r>
              <w:rPr>
                <w:sz w:val="20"/>
                <w:szCs w:val="20"/>
              </w:rPr>
              <w:t xml:space="preserve"> по </w:t>
            </w:r>
            <w:r w:rsidRPr="009778AF">
              <w:rPr>
                <w:sz w:val="20"/>
                <w:szCs w:val="20"/>
              </w:rPr>
              <w:t>доход</w:t>
            </w:r>
            <w:r>
              <w:rPr>
                <w:sz w:val="20"/>
                <w:szCs w:val="20"/>
              </w:rPr>
              <w:t>ам и отраслям производственной и бюджетной сферы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669 697,26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9778AF">
              <w:rPr>
                <w:sz w:val="20"/>
                <w:szCs w:val="20"/>
              </w:rPr>
              <w:t> 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920"/>
        </w:trPr>
        <w:tc>
          <w:tcPr>
            <w:tcW w:w="2700" w:type="dxa"/>
            <w:vMerge/>
            <w:vAlign w:val="center"/>
          </w:tcPr>
          <w:p w:rsidR="00AB7CCC" w:rsidRPr="009778AF" w:rsidRDefault="00AB7CCC" w:rsidP="00626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20" w:type="dxa"/>
            <w:vAlign w:val="center"/>
          </w:tcPr>
          <w:p w:rsidR="00AB7CCC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447"/>
        </w:trPr>
        <w:tc>
          <w:tcPr>
            <w:tcW w:w="270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D30C28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939 558,01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E41A7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664,4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9778AF">
              <w:rPr>
                <w:sz w:val="20"/>
                <w:szCs w:val="20"/>
              </w:rPr>
              <w:t xml:space="preserve"> </w:t>
            </w:r>
          </w:p>
          <w:p w:rsidR="00AB7CCC" w:rsidRPr="00C65058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E306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>,</w:t>
            </w:r>
          </w:p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грузовой</w:t>
            </w:r>
          </w:p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 xml:space="preserve"> ГАЗ-3302</w:t>
            </w:r>
          </w:p>
        </w:tc>
        <w:tc>
          <w:tcPr>
            <w:tcW w:w="2852" w:type="dxa"/>
            <w:vMerge w:val="restart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447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1056,7</w:t>
            </w:r>
            <w:r>
              <w:rPr>
                <w:sz w:val="20"/>
                <w:szCs w:val="20"/>
              </w:rPr>
              <w:t>(1/4 доля от указанной площади)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237"/>
        </w:trPr>
        <w:tc>
          <w:tcPr>
            <w:tcW w:w="270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33,</w:t>
            </w:r>
            <w:r>
              <w:rPr>
                <w:sz w:val="20"/>
                <w:szCs w:val="20"/>
              </w:rPr>
              <w:t>6(1/4 доля от указанной площади)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outlineLvl w:val="0"/>
              <w:rPr>
                <w:sz w:val="20"/>
                <w:szCs w:val="20"/>
              </w:rPr>
            </w:pPr>
            <w:r w:rsidRPr="009778AF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AB7CCC" w:rsidRPr="009778AF" w:rsidRDefault="00AB7CCC" w:rsidP="00F809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52" w:type="dxa"/>
            <w:vMerge/>
          </w:tcPr>
          <w:p w:rsidR="00AB7CCC" w:rsidRPr="009778AF" w:rsidRDefault="00AB7CCC" w:rsidP="00F80963">
            <w:pPr>
              <w:rPr>
                <w:sz w:val="20"/>
                <w:szCs w:val="20"/>
              </w:rPr>
            </w:pPr>
          </w:p>
        </w:tc>
      </w:tr>
      <w:tr w:rsidR="00AB7CCC" w:rsidRPr="009778AF" w:rsidTr="00EE0300">
        <w:trPr>
          <w:trHeight w:val="867"/>
        </w:trPr>
        <w:tc>
          <w:tcPr>
            <w:tcW w:w="270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CC2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2 105,09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2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2368" w:type="dxa"/>
            <w:vAlign w:val="center"/>
          </w:tcPr>
          <w:p w:rsidR="00AB7CCC" w:rsidRPr="009778AF" w:rsidRDefault="00AB7CCC" w:rsidP="00EE0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2" w:type="dxa"/>
          </w:tcPr>
          <w:p w:rsidR="00AB7CCC" w:rsidRPr="009778AF" w:rsidRDefault="00AB7CCC" w:rsidP="00F80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7CCC" w:rsidRPr="009778AF" w:rsidRDefault="00AB7CCC" w:rsidP="00EE0300"/>
    <w:p w:rsidR="0097184D" w:rsidRPr="00807380" w:rsidRDefault="0097184D" w:rsidP="00807380"/>
    <w:sectPr w:rsidR="0097184D" w:rsidRPr="00807380" w:rsidSect="009219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37D23"/>
    <w:rsid w:val="00777841"/>
    <w:rsid w:val="00807380"/>
    <w:rsid w:val="008C09C5"/>
    <w:rsid w:val="0097184D"/>
    <w:rsid w:val="00AB7CC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AB7C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4918</Words>
  <Characters>28035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2017-07-11T11:34:00Z</dcterms:modified>
</cp:coreProperties>
</file>