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1C" w:rsidRPr="00AC435A" w:rsidRDefault="0033491C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33491C" w:rsidRDefault="0033491C" w:rsidP="000F6546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о доходах, расходах, об </w:t>
      </w:r>
      <w:r w:rsidRPr="00543A1C">
        <w:rPr>
          <w:rFonts w:eastAsia="Times New Roman"/>
          <w:b/>
          <w:szCs w:val="24"/>
          <w:lang w:eastAsia="ru-RU"/>
        </w:rPr>
        <w:t xml:space="preserve">имуществе и обязательствах имущественного характера </w:t>
      </w:r>
    </w:p>
    <w:p w:rsidR="0033491C" w:rsidRPr="00543A1C" w:rsidRDefault="0033491C" w:rsidP="000F6546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отчетный период с 1 января 2016</w:t>
      </w:r>
      <w:r w:rsidRPr="00543A1C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6</w:t>
      </w:r>
      <w:r w:rsidRPr="00543A1C">
        <w:rPr>
          <w:rFonts w:eastAsia="Times New Roman"/>
          <w:b/>
          <w:szCs w:val="24"/>
          <w:lang w:eastAsia="ru-RU"/>
        </w:rPr>
        <w:t xml:space="preserve"> года</w:t>
      </w:r>
    </w:p>
    <w:p w:rsidR="0033491C" w:rsidRPr="00AC435A" w:rsidRDefault="0033491C" w:rsidP="000F6546">
      <w:pPr>
        <w:widowControl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3491C" w:rsidRPr="00AC435A" w:rsidRDefault="0033491C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69"/>
        <w:gridCol w:w="1985"/>
        <w:gridCol w:w="1984"/>
        <w:gridCol w:w="1276"/>
        <w:gridCol w:w="1701"/>
        <w:gridCol w:w="2126"/>
        <w:gridCol w:w="2835"/>
      </w:tblGrid>
      <w:tr w:rsidR="0033491C" w:rsidRPr="00647CA5" w:rsidTr="00E60CBA">
        <w:tc>
          <w:tcPr>
            <w:tcW w:w="508" w:type="dxa"/>
            <w:vMerge w:val="restart"/>
            <w:shd w:val="clear" w:color="auto" w:fill="auto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835" w:type="dxa"/>
            <w:vMerge w:val="restart"/>
          </w:tcPr>
          <w:p w:rsidR="0033491C" w:rsidRPr="00C864D3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4D3">
              <w:rPr>
                <w:b/>
                <w:color w:val="000000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C864D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491C" w:rsidRPr="00647CA5" w:rsidTr="00E60CBA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E60CB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E60CB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E60CB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E60CB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E60CBA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647CA5" w:rsidTr="00E60CBA">
        <w:trPr>
          <w:trHeight w:val="343"/>
        </w:trPr>
        <w:tc>
          <w:tcPr>
            <w:tcW w:w="508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9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647CA5" w:rsidTr="00E60CBA">
        <w:trPr>
          <w:trHeight w:val="65"/>
        </w:trPr>
        <w:tc>
          <w:tcPr>
            <w:tcW w:w="508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69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835" w:type="dxa"/>
          </w:tcPr>
          <w:p w:rsidR="0033491C" w:rsidRPr="00AC435A" w:rsidRDefault="0033491C" w:rsidP="00E6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3491C" w:rsidRPr="004052CC" w:rsidTr="00E60CBA">
        <w:trPr>
          <w:trHeight w:val="1660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Березин Г.</w:t>
            </w:r>
            <w:r w:rsidRPr="004052CC">
              <w:rPr>
                <w:rFonts w:eastAsia="Times New Roman"/>
                <w:b/>
                <w:bCs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  <w:t xml:space="preserve">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Глава   администрации  Городищенского района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1 906 795,67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1250,00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3491C" w:rsidRPr="004052CC" w:rsidTr="00E60CBA">
        <w:trPr>
          <w:trHeight w:val="166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1046,00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323,00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земельный участок (пользование)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446,00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 w:rsidRPr="004052CC">
              <w:t>84,70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61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 w:rsidRPr="004052CC">
              <w:t>56,10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15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53,00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9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24,00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54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1 043 758,98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земельный участок (собственность)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446,00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81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 w:rsidRPr="004052CC">
              <w:t>84,70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88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53,00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 w:rsidRPr="004052CC">
              <w:t>56,10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1250,00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1046,00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69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323,00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26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24,00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3491C" w:rsidRPr="004052CC" w:rsidTr="00BF522A">
        <w:trPr>
          <w:trHeight w:val="981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rPr>
                <w:b/>
              </w:rPr>
            </w:pPr>
            <w:r>
              <w:rPr>
                <w:b/>
              </w:rPr>
              <w:t>Мигин  П. А.</w:t>
            </w:r>
          </w:p>
          <w:p w:rsidR="0033491C" w:rsidRPr="004052CC" w:rsidRDefault="0033491C" w:rsidP="00BF522A">
            <w:pPr>
              <w:shd w:val="clear" w:color="auto" w:fill="FFFFFF"/>
              <w:spacing w:line="240" w:lineRule="auto"/>
              <w:rPr>
                <w:b/>
              </w:rPr>
            </w:pPr>
            <w:r w:rsidRPr="004052CC">
              <w:rPr>
                <w:b/>
              </w:rPr>
              <w:t>первый заместитель  Главы администрации Городищенского района по вопросам экономического развития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745973,24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1E61FA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BF522A">
        <w:trPr>
          <w:trHeight w:val="98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Default="0033491C" w:rsidP="00BF522A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33491C" w:rsidRDefault="0033491C" w:rsidP="00BF522A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33491C" w:rsidRPr="004052CC" w:rsidRDefault="0033491C" w:rsidP="00BF522A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BF522A">
        <w:trPr>
          <w:trHeight w:val="76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89,00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541838,85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33491C" w:rsidRPr="004052CC" w:rsidRDefault="0033491C" w:rsidP="00BF522A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89,00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187111,13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33491C" w:rsidRPr="004052CC" w:rsidRDefault="0033491C" w:rsidP="00BF522A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33491C" w:rsidRPr="004052CC" w:rsidRDefault="0033491C" w:rsidP="00BF522A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72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800</w:t>
            </w:r>
            <w: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33491C" w:rsidRPr="004052CC" w:rsidRDefault="0033491C" w:rsidP="00BF522A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 xml:space="preserve">Коврижных </w:t>
            </w:r>
            <w:r>
              <w:rPr>
                <w:rFonts w:eastAsia="Times New Roman"/>
                <w:b/>
                <w:bCs/>
                <w:lang w:eastAsia="ru-RU"/>
              </w:rPr>
              <w:t>Н.Н.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lastRenderedPageBreak/>
              <w:t xml:space="preserve">Руководитель аппарата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5B2F89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5B2F89">
              <w:rPr>
                <w:rFonts w:eastAsia="Times New Roman"/>
                <w:bCs/>
                <w:lang w:eastAsia="ru-RU"/>
              </w:rPr>
              <w:lastRenderedPageBreak/>
              <w:t>803</w:t>
            </w:r>
            <w:r>
              <w:rPr>
                <w:rFonts w:eastAsia="Times New Roman"/>
                <w:bCs/>
                <w:lang w:val="en-US" w:eastAsia="ru-RU"/>
              </w:rPr>
              <w:t> </w:t>
            </w:r>
            <w:r w:rsidRPr="005B2F89">
              <w:rPr>
                <w:rFonts w:eastAsia="Times New Roman"/>
                <w:bCs/>
                <w:lang w:eastAsia="ru-RU"/>
              </w:rPr>
              <w:t>123</w:t>
            </w:r>
            <w:r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val="en-US" w:eastAsia="ru-RU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(часть жилого </w:t>
            </w:r>
            <w:r w:rsidRPr="004052CC">
              <w:lastRenderedPageBreak/>
              <w:t>дома)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106,70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lastRenderedPageBreak/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98325F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lastRenderedPageBreak/>
              <w:t>Toyota corolla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</w:tc>
      </w:tr>
      <w:tr w:rsidR="0033491C" w:rsidRPr="004052CC" w:rsidTr="00E60CBA">
        <w:trPr>
          <w:trHeight w:val="127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142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300,80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E60CBA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Надворные постройки (пользование)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3491C" w:rsidRPr="004052CC" w:rsidTr="00BF522A"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Свиридов К.</w:t>
            </w:r>
            <w:r w:rsidRPr="004052CC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Начальник отдела по профилактике правонарушений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873 773,99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Ж</w:t>
            </w:r>
            <w:r w:rsidRPr="004052CC">
              <w:t>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126,20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val="en-US" w:eastAsia="ru-RU"/>
              </w:rPr>
              <w:t>Nissan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val="en-US" w:eastAsia="ru-RU"/>
              </w:rPr>
              <w:t>Ford</w:t>
            </w:r>
          </w:p>
        </w:tc>
        <w:tc>
          <w:tcPr>
            <w:tcW w:w="2835" w:type="dxa"/>
            <w:vMerge w:val="restart"/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BF522A"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29,50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47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67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Баня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69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452,33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631 228,47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Ж</w:t>
            </w:r>
            <w:r w:rsidRPr="004052CC">
              <w:t>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126,20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29,50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Баня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21,00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452,33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30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Ко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шелева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П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планирования и финансового обеспечения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903 009,86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43,90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49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101,00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9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1345,00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134 552,31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43,90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101,00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04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1345,00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54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Ягудин Р. А.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 отдела по развитию сельского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544 839,45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Default="0033491C" w:rsidP="00BF522A">
            <w:pPr>
              <w:shd w:val="clear" w:color="auto" w:fill="FFFFFF"/>
              <w:spacing w:after="0"/>
            </w:pPr>
            <w:r w:rsidRPr="004052CC">
              <w:t>ВАЗ</w:t>
            </w:r>
          </w:p>
          <w:p w:rsidR="0033491C" w:rsidRDefault="0033491C" w:rsidP="00BF522A">
            <w:pPr>
              <w:shd w:val="clear" w:color="auto" w:fill="FFFFFF"/>
              <w:spacing w:after="0"/>
            </w:pP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33491C" w:rsidRDefault="0033491C" w:rsidP="00BF522A">
            <w:pPr>
              <w:shd w:val="clear" w:color="auto" w:fill="FFFFFF"/>
              <w:spacing w:after="0"/>
            </w:pPr>
            <w:r>
              <w:t>КАМАЗ</w:t>
            </w:r>
          </w:p>
          <w:p w:rsidR="0033491C" w:rsidRPr="001E61FA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BF522A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</w:tc>
      </w:tr>
      <w:tr w:rsidR="0033491C" w:rsidRPr="004052CC" w:rsidTr="00BF522A">
        <w:trPr>
          <w:trHeight w:val="134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</w:tc>
      </w:tr>
      <w:tr w:rsidR="0033491C" w:rsidRPr="004052CC" w:rsidTr="00E60CB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828 383,35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Земельный </w:t>
            </w:r>
            <w:r w:rsidRPr="004052CC">
              <w:lastRenderedPageBreak/>
              <w:t>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lastRenderedPageBreak/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</w:tc>
      </w:tr>
      <w:tr w:rsidR="0033491C" w:rsidRPr="004052CC" w:rsidTr="00E60CB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87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8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CB54C3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CB54C3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86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88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Белянина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начальника отдела  экономики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824 626,90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CB54C3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3491C" w:rsidRPr="004052CC" w:rsidTr="00E60CBA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700,00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6D2AE3">
        <w:trPr>
          <w:trHeight w:val="116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131,50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82 754,0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17662B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262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3/4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700,00</w:t>
            </w:r>
          </w:p>
        </w:tc>
        <w:tc>
          <w:tcPr>
            <w:tcW w:w="1701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1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3/4 доли)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131,50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Несовершеннолетняя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37,0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3491C" w:rsidRPr="004052CC" w:rsidTr="00E60CBA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700,0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55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131,5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37,0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700,0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55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131,5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11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Харатян  В.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Э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юридического отдела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651360,19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(собственность, 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>
              <w:t xml:space="preserve">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>
              <w:t>688,0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</w:tc>
      </w:tr>
      <w:tr w:rsidR="0033491C" w:rsidRPr="004052CC" w:rsidTr="00E60CBA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</w:tc>
      </w:tr>
      <w:tr w:rsidR="0033491C" w:rsidRPr="004052CC" w:rsidTr="00E60CBA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23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03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166336,63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15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объект незавершенного строительства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9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25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93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</w:tc>
      </w:tr>
      <w:tr w:rsidR="0033491C" w:rsidRPr="004052CC" w:rsidTr="00E60CBA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29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4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40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33491C" w:rsidRPr="004052CC" w:rsidTr="00E60CBA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E60CB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0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4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lastRenderedPageBreak/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0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18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Гераськина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информационным технологиям и технической защите информации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686 265,76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91,40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847,90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E60CB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17956,82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91,40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3491C" w:rsidRPr="00AD48CD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3491C" w:rsidRPr="004052CC" w:rsidTr="00E60CB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847,90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3491C" w:rsidRPr="004052CC" w:rsidRDefault="0033491C" w:rsidP="00BF522A">
      <w:pPr>
        <w:shd w:val="clear" w:color="auto" w:fill="FFFFFF"/>
      </w:pPr>
    </w:p>
    <w:tbl>
      <w:tblPr>
        <w:tblpPr w:leftFromText="180" w:rightFromText="180" w:vertAnchor="text" w:horzAnchor="page" w:tblpX="608" w:tblpY="-62"/>
        <w:tblOverlap w:val="never"/>
        <w:tblW w:w="158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002"/>
        <w:gridCol w:w="1985"/>
        <w:gridCol w:w="2268"/>
        <w:gridCol w:w="1276"/>
        <w:gridCol w:w="1701"/>
        <w:gridCol w:w="1701"/>
        <w:gridCol w:w="3402"/>
      </w:tblGrid>
      <w:tr w:rsidR="0033491C" w:rsidRPr="004052CC" w:rsidTr="00B277D0">
        <w:trPr>
          <w:trHeight w:val="964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Мишанина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делопроизводств, организационной, кадровой работы и контроля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1 051 251,52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221,00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15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24,00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 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99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</w:p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56,80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24,00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7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  <w:jc w:val="center"/>
            </w:pPr>
            <w:r w:rsidRPr="004052CC">
              <w:t>28,10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0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Хозяйственные постройки (сарай)</w:t>
            </w:r>
          </w:p>
          <w:p w:rsidR="0033491C" w:rsidRPr="004052CC" w:rsidRDefault="0033491C" w:rsidP="00BF522A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44,60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576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Гаврилова В.В.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И.о. н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ачальник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отдела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муниципальной собственности и размещения муниципального заказа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472 492,77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 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1097,00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119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51,90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473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Лященко М.А.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делам молодежи, культуре, физкультуре и спорту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629 916,56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1E61FA" w:rsidRDefault="0033491C" w:rsidP="00BF522A">
            <w:pPr>
              <w:shd w:val="clear" w:color="auto" w:fill="FFFFFF"/>
            </w:pPr>
            <w:r w:rsidRPr="004052CC">
              <w:rPr>
                <w:lang w:val="en-US"/>
              </w:rPr>
              <w:t>Chevrolet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06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381 684,80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01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9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966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Матвиенко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А.Е.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Начальник отдела архитектуры, строительства и коммунального хозяйства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617 407,04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60,40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515683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76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1500,00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96000</w:t>
            </w: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lang w:val="en-US"/>
              </w:rPr>
            </w:pPr>
            <w:r w:rsidRPr="004052CC">
              <w:t>60,40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576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Кокташева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Т.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4052CC">
              <w:t xml:space="preserve">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 по вопросам безопасности, делам  ГОЧС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518 489,25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39,90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</w:t>
            </w:r>
            <w:r w:rsidRPr="001E61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E61FA" w:rsidRDefault="0033491C" w:rsidP="00BF522A">
            <w:pPr>
              <w:shd w:val="clear" w:color="auto" w:fill="FFFFFF"/>
            </w:pPr>
            <w:r w:rsidRPr="004052CC">
              <w:t>126,00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1E61FA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72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1327,00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358 183,09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1/2доля)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126,00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1327,00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39,90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745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Стенькина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Т. В.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492 492,80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Квартира</w:t>
            </w:r>
            <w:r w:rsidRPr="004052CC">
              <w:t xml:space="preserve"> (собственность,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50,70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30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 ( 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32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 xml:space="preserve"> ( 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1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347 652,40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E17833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3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50,70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50,70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5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9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50,70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60"/>
        </w:trPr>
        <w:tc>
          <w:tcPr>
            <w:tcW w:w="508" w:type="dxa"/>
            <w:vMerge w:val="restart"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2" w:type="dxa"/>
            <w:vMerge w:val="restart"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Плешакова В. 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контроля  отдела делопроизводств, организационной, кадровой работы и контроля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424 288,00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49,30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833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817,00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33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94 715,07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49,30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033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817,00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30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Гибадуллина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Н. В.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земельным отношениям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408972,78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240 000,0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E17833" w:rsidRDefault="0033491C" w:rsidP="00BF522A">
            <w:pPr>
              <w:shd w:val="clear" w:color="auto" w:fill="FFFFFF"/>
            </w:pPr>
            <w:r>
              <w:rPr>
                <w:lang w:val="en-US"/>
              </w:rPr>
              <w:t xml:space="preserve">Mazda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507897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295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Аверкина С.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ЖКХ отдела архитектуры, строительства и коммунального хозяйства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372 093,71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2811,00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E17833" w:rsidRDefault="0033491C" w:rsidP="00BF522A">
            <w:pPr>
              <w:shd w:val="clear" w:color="auto" w:fill="FFFFFF"/>
            </w:pPr>
            <w:r w:rsidRPr="004052CC">
              <w:rPr>
                <w:lang w:val="en-US"/>
              </w:rPr>
              <w:t>DAEWOO</w:t>
            </w:r>
            <w:r w:rsidRPr="00E17833">
              <w:t xml:space="preserve">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41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1670,00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жилой дом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47,40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47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Авдонина С.В.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архивным сектором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361 476,01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49,60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38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2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Пяткова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И. П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делам молодежи и спорта отдела по делам молодежи, культуре, физкультуре и спорту</w:t>
            </w:r>
          </w:p>
        </w:tc>
        <w:tc>
          <w:tcPr>
            <w:tcW w:w="1985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418 778,47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44,00</w:t>
            </w:r>
          </w:p>
        </w:tc>
        <w:tc>
          <w:tcPr>
            <w:tcW w:w="1701" w:type="dxa"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(собственность,</w:t>
            </w:r>
          </w:p>
          <w:p w:rsidR="0033491C" w:rsidRDefault="0033491C" w:rsidP="00BF522A">
            <w:pPr>
              <w:shd w:val="clear" w:color="auto" w:fill="FFFFFF"/>
              <w:jc w:val="center"/>
            </w:pPr>
            <w:r w:rsidRPr="004052CC">
              <w:t>½ доля)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44,00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E17833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Воронкин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Г.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324 517,65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1399,00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91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72,30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1399,00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87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72,30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395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Ибрагимова Д.Д.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мобилизационной работе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551 694,40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74,90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04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74,90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35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74,90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90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644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Кирюхина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Ю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210 503,01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192,00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822 635,54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AE453F">
        <w:trPr>
          <w:trHeight w:val="134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3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04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338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645072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Виляева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И.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А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юридического отдела </w:t>
            </w:r>
          </w:p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318 409,02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0C11C8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0C11C8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0C11C8">
            <w:pPr>
              <w:shd w:val="clear" w:color="auto" w:fill="FFFFFF"/>
            </w:pPr>
            <w:r w:rsidRPr="004052CC">
              <w:t>1/3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0C11C8">
            <w:pPr>
              <w:shd w:val="clear" w:color="auto" w:fill="FFFFFF"/>
              <w:jc w:val="center"/>
            </w:pPr>
            <w:r w:rsidRPr="004052CC">
              <w:t>45,70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0C11C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0C1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0C11C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1750,00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477 503,44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45,70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D8040D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D8040D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1750,00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4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45,7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lastRenderedPageBreak/>
              <w:t>1750,0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З</w:t>
            </w:r>
            <w:r w:rsidRPr="004052CC">
              <w:t>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801,0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45,7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Default="0033491C" w:rsidP="00BF522A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1750,0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801,0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4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47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Сайгашкин А.Н.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юридического отдела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10 543,27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36,70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84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49,80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1355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Ширина Е. 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 специалиста по мобилизационной работе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645072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167 617,47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119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43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547 453,20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645072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Lifan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44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7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37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898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Купченко 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специалист-администратор доходов 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329 112,03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29,40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shd w:val="clear" w:color="auto" w:fill="FFFFFF"/>
            </w:pPr>
            <w:r>
              <w:t xml:space="preserve">ВАЗ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10,40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Нежилое помещение </w:t>
            </w: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18,00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29,4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10,40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1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13,10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Очкина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О. А.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планирования и финансового обеспечения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299 156,73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¼ доля)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66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40,10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342 607,29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 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ГАЗ   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40,10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(собственность,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40,10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(собственность,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40,10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300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делопроизводств, организационной, кадровой работы и контроля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325 362,51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8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  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2A1CB8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PEUGEOT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    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   307,00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Жилой дом </w:t>
            </w: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lastRenderedPageBreak/>
              <w:t xml:space="preserve">   133,00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1291,00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lastRenderedPageBreak/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Default="0033491C" w:rsidP="00BF522A">
            <w:pPr>
              <w:shd w:val="clear" w:color="auto" w:fill="FFFFFF"/>
            </w:pPr>
            <w:r w:rsidRPr="004052CC">
              <w:t xml:space="preserve">Гараж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26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   668,00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21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Горелова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Н.Н.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по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торговле и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развитию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предпринимательства 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360249,91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636,00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2A1CB8" w:rsidRDefault="0033491C" w:rsidP="00BF522A">
            <w:pPr>
              <w:shd w:val="clear" w:color="auto" w:fill="FFFFFF"/>
            </w:pPr>
            <w:r w:rsidRPr="004052CC">
              <w:rPr>
                <w:lang w:val="en-US"/>
              </w:rPr>
              <w:lastRenderedPageBreak/>
              <w:t>Nissan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3491C" w:rsidRPr="004052CC" w:rsidTr="00BF522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86,70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37,20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18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39,40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2 190 305,26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636,00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86,70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37,20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2/3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39,40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254"/>
        </w:trPr>
        <w:tc>
          <w:tcPr>
            <w:tcW w:w="508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02" w:type="dxa"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Педченко Е.В.</w:t>
            </w:r>
          </w:p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бухгалтер-экономист отдела по развитию сельского хозяйства</w:t>
            </w:r>
          </w:p>
        </w:tc>
        <w:tc>
          <w:tcPr>
            <w:tcW w:w="1985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348 625,74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31,50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221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Букин 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.В.</w:t>
            </w:r>
          </w:p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зоотехник отдела по развитию сельского хозяйства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302 408,21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81,10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61000,00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222 844,79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2200,00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(пользование)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81,10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11000,00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61000,00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F522A">
        <w:trPr>
          <w:trHeight w:val="1067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Трофимова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Е. 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 –секретарь административной комиссии Городищенского района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257 349,70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74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86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106316,92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FF2986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Mitsubishi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98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91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(собственность, 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91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земельный участок (собственность, 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953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2A1CB8" w:rsidRDefault="0033491C" w:rsidP="00BF522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Савосина Л.М.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архитектуры, строительства и коммунального хозяйства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186 156,39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квартира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47,4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3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квартира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35,7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406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657,00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622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42</w:t>
            </w:r>
            <w:r w:rsidRPr="004052CC">
              <w:t>,</w:t>
            </w:r>
            <w:r>
              <w:t>1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191 201,04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47,4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169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35,7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7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657,00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 xml:space="preserve">квартира </w:t>
            </w: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t>42</w:t>
            </w:r>
            <w:r w:rsidRPr="004052CC">
              <w:t>,</w:t>
            </w:r>
            <w:r>
              <w:t>1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1716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35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Мазанова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2CC">
              <w:t xml:space="preserve">  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Ведущий специалист по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экономическому развитию и инвестиционной деятельности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243 648,95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(собственность,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</w:pPr>
            <w:r>
              <w:t>480,0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81,80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277D0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480,00</w:t>
            </w:r>
          </w:p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1123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81,80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4052CC" w:rsidTr="00BF522A">
        <w:trPr>
          <w:trHeight w:val="1765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2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Самойлова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Л.Н.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делам молодежи, культуре, физкультуре и спорту</w:t>
            </w:r>
          </w:p>
        </w:tc>
        <w:tc>
          <w:tcPr>
            <w:tcW w:w="1985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247 318,04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31,40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104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88 853,66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 w:rsidRPr="004052CC">
              <w:t>31,40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F522A">
        <w:trPr>
          <w:trHeight w:val="403"/>
        </w:trPr>
        <w:tc>
          <w:tcPr>
            <w:tcW w:w="508" w:type="dxa"/>
            <w:shd w:val="clear" w:color="auto" w:fill="FFFFFF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02" w:type="dxa"/>
            <w:shd w:val="clear" w:color="auto" w:fill="FFFFFF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Зейналова Т.Г.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по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охране труда</w:t>
            </w:r>
          </w:p>
        </w:tc>
        <w:tc>
          <w:tcPr>
            <w:tcW w:w="1985" w:type="dxa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79 413,35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 xml:space="preserve">Квартира </w:t>
            </w: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lastRenderedPageBreak/>
              <w:t>5</w:t>
            </w:r>
            <w:r w:rsidRPr="004052CC">
              <w:t>1,40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403"/>
        </w:trPr>
        <w:tc>
          <w:tcPr>
            <w:tcW w:w="508" w:type="dxa"/>
            <w:vMerge w:val="restart"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Рубцова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- ответственный секретарь комиссии по делам несовершеннолетних и защите их прав Городищенского района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Пензенской области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305 878,88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56,60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Земельный участок</w:t>
            </w: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  <w:p w:rsidR="0033491C" w:rsidRPr="004052CC" w:rsidRDefault="0033491C" w:rsidP="00BF522A">
            <w:pPr>
              <w:shd w:val="clear" w:color="auto" w:fill="FFFFFF"/>
            </w:pPr>
            <w:r w:rsidRPr="004052CC">
              <w:t>581,00</w:t>
            </w: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</w:p>
        </w:tc>
      </w:tr>
      <w:tr w:rsidR="0033491C" w:rsidRPr="004052CC" w:rsidTr="00B277D0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3491C" w:rsidRPr="004052CC" w:rsidRDefault="0033491C" w:rsidP="00BF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56,60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491C" w:rsidRPr="004052CC" w:rsidRDefault="0033491C" w:rsidP="00BF522A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33491C" w:rsidRPr="004052CC" w:rsidRDefault="0033491C" w:rsidP="00BF522A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33491C" w:rsidRPr="004052CC" w:rsidRDefault="0033491C" w:rsidP="00EF05C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33491C" w:rsidRPr="004052CC" w:rsidRDefault="0033491C" w:rsidP="00EF05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491C" w:rsidRPr="004052CC" w:rsidRDefault="0033491C" w:rsidP="00EF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EF05CC">
            <w:r w:rsidRPr="004052CC">
              <w:t>Земельный участок</w:t>
            </w:r>
          </w:p>
          <w:p w:rsidR="0033491C" w:rsidRPr="004052CC" w:rsidRDefault="0033491C" w:rsidP="00EF05CC"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EF05CC"/>
          <w:p w:rsidR="0033491C" w:rsidRPr="004052CC" w:rsidRDefault="0033491C" w:rsidP="00EF05CC">
            <w:r w:rsidRPr="004052CC">
              <w:t>581,00</w:t>
            </w:r>
          </w:p>
          <w:p w:rsidR="0033491C" w:rsidRDefault="0033491C" w:rsidP="00EF05CC"/>
          <w:p w:rsidR="0033491C" w:rsidRDefault="0033491C" w:rsidP="00EF05CC"/>
          <w:p w:rsidR="0033491C" w:rsidRPr="004052CC" w:rsidRDefault="0033491C" w:rsidP="00EF05CC"/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EF05CC"/>
        </w:tc>
        <w:tc>
          <w:tcPr>
            <w:tcW w:w="1701" w:type="dxa"/>
            <w:vMerge/>
            <w:shd w:val="clear" w:color="auto" w:fill="auto"/>
          </w:tcPr>
          <w:p w:rsidR="0033491C" w:rsidRPr="004052CC" w:rsidRDefault="0033491C" w:rsidP="00EF05CC"/>
        </w:tc>
        <w:tc>
          <w:tcPr>
            <w:tcW w:w="3402" w:type="dxa"/>
            <w:vMerge/>
          </w:tcPr>
          <w:p w:rsidR="0033491C" w:rsidRPr="004052CC" w:rsidRDefault="0033491C" w:rsidP="00EF05CC">
            <w:pPr>
              <w:jc w:val="center"/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shd w:val="clear" w:color="auto" w:fill="FFFFFF"/>
          </w:tcPr>
          <w:p w:rsidR="0033491C" w:rsidRPr="00B1654C" w:rsidRDefault="0033491C" w:rsidP="00B1654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3002" w:type="dxa"/>
            <w:shd w:val="clear" w:color="auto" w:fill="auto"/>
          </w:tcPr>
          <w:p w:rsidR="0033491C" w:rsidRDefault="0033491C" w:rsidP="00B16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Егоров А.И. </w:t>
            </w:r>
          </w:p>
          <w:p w:rsidR="0033491C" w:rsidRPr="004052CC" w:rsidRDefault="0033491C" w:rsidP="00B16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5" w:type="dxa"/>
            <w:shd w:val="clear" w:color="auto" w:fill="auto"/>
          </w:tcPr>
          <w:p w:rsidR="0033491C" w:rsidRPr="004052CC" w:rsidRDefault="0033491C" w:rsidP="00B1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353 065,69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1654C"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1654C">
            <w:pPr>
              <w:jc w:val="center"/>
            </w:pPr>
            <w:r>
              <w:t>44,30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1654C"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Default="0033491C" w:rsidP="00B1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B1654C" w:rsidRDefault="0033491C" w:rsidP="00B1654C">
            <w:pPr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33491C" w:rsidRDefault="0033491C" w:rsidP="00B1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3491C" w:rsidRPr="004052CC" w:rsidRDefault="0033491C" w:rsidP="00B1654C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</w:tcPr>
          <w:p w:rsidR="0033491C" w:rsidRPr="004052CC" w:rsidRDefault="0033491C" w:rsidP="00B1654C">
            <w:pPr>
              <w:jc w:val="center"/>
            </w:pPr>
          </w:p>
        </w:tc>
      </w:tr>
      <w:tr w:rsidR="0033491C" w:rsidRPr="004052CC" w:rsidTr="00B277D0">
        <w:trPr>
          <w:trHeight w:val="238"/>
        </w:trPr>
        <w:tc>
          <w:tcPr>
            <w:tcW w:w="508" w:type="dxa"/>
            <w:shd w:val="clear" w:color="auto" w:fill="FFFFFF"/>
          </w:tcPr>
          <w:p w:rsidR="0033491C" w:rsidRPr="004052CC" w:rsidRDefault="0033491C" w:rsidP="00B1654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auto"/>
          </w:tcPr>
          <w:p w:rsidR="0033491C" w:rsidRPr="00B1654C" w:rsidRDefault="0033491C" w:rsidP="00B16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33491C" w:rsidRPr="004052CC" w:rsidRDefault="0033491C" w:rsidP="00B1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95 495,26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1654C"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4052CC" w:rsidRDefault="0033491C" w:rsidP="00B1654C">
            <w:pPr>
              <w:jc w:val="center"/>
            </w:pPr>
            <w:r>
              <w:t>44,30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1654C"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33491C" w:rsidRPr="004052CC" w:rsidRDefault="0033491C" w:rsidP="00B1654C"/>
        </w:tc>
        <w:tc>
          <w:tcPr>
            <w:tcW w:w="3402" w:type="dxa"/>
          </w:tcPr>
          <w:p w:rsidR="0033491C" w:rsidRPr="004052CC" w:rsidRDefault="0033491C" w:rsidP="00B1654C">
            <w:pPr>
              <w:jc w:val="center"/>
            </w:pPr>
          </w:p>
        </w:tc>
      </w:tr>
    </w:tbl>
    <w:p w:rsidR="0033491C" w:rsidRPr="00AC435A" w:rsidRDefault="0033491C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3491C" w:rsidRPr="00AC435A" w:rsidRDefault="0033491C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3491C" w:rsidRPr="00AC435A" w:rsidRDefault="0033491C" w:rsidP="00182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33491C" w:rsidRPr="002D76E4" w:rsidRDefault="0033491C" w:rsidP="002D76E4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СВЕДЕНИЯ</w:t>
      </w:r>
    </w:p>
    <w:p w:rsidR="0033491C" w:rsidRDefault="0033491C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о доходах,</w:t>
      </w:r>
      <w:r>
        <w:rPr>
          <w:rFonts w:eastAsia="Times New Roman"/>
          <w:b/>
          <w:szCs w:val="24"/>
          <w:lang w:eastAsia="ru-RU"/>
        </w:rPr>
        <w:t xml:space="preserve"> расходах, об</w:t>
      </w:r>
      <w:r w:rsidRPr="002D76E4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</w:t>
      </w:r>
      <w:r>
        <w:rPr>
          <w:rFonts w:eastAsia="Times New Roman"/>
          <w:b/>
          <w:szCs w:val="24"/>
          <w:lang w:eastAsia="ru-RU"/>
        </w:rPr>
        <w:t xml:space="preserve">ера </w:t>
      </w:r>
    </w:p>
    <w:p w:rsidR="0033491C" w:rsidRPr="002D76E4" w:rsidRDefault="0033491C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за период с 1 января  201</w:t>
      </w:r>
      <w:r>
        <w:rPr>
          <w:rFonts w:eastAsia="Times New Roman"/>
          <w:b/>
          <w:szCs w:val="24"/>
          <w:lang w:eastAsia="ru-RU"/>
        </w:rPr>
        <w:t xml:space="preserve">6 </w:t>
      </w:r>
      <w:r w:rsidRPr="002D76E4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 xml:space="preserve">6 </w:t>
      </w:r>
      <w:r w:rsidRPr="002D76E4">
        <w:rPr>
          <w:rFonts w:eastAsia="Times New Roman"/>
          <w:b/>
          <w:szCs w:val="24"/>
          <w:lang w:eastAsia="ru-RU"/>
        </w:rPr>
        <w:t>года</w:t>
      </w:r>
    </w:p>
    <w:p w:rsidR="0033491C" w:rsidRPr="00AC435A" w:rsidRDefault="0033491C" w:rsidP="00AC435A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3491C" w:rsidRPr="00AC435A" w:rsidRDefault="0033491C" w:rsidP="00AC435A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3491C" w:rsidRPr="00AC435A" w:rsidRDefault="0033491C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428"/>
        <w:gridCol w:w="1984"/>
        <w:gridCol w:w="1985"/>
        <w:gridCol w:w="1559"/>
        <w:gridCol w:w="1559"/>
        <w:gridCol w:w="1843"/>
        <w:gridCol w:w="3118"/>
      </w:tblGrid>
      <w:tr w:rsidR="0033491C" w:rsidRPr="001B3F7C" w:rsidTr="00703803">
        <w:tc>
          <w:tcPr>
            <w:tcW w:w="508" w:type="dxa"/>
            <w:vMerge w:val="restart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3118" w:type="dxa"/>
            <w:vMerge w:val="restart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3491C" w:rsidRPr="001B3F7C" w:rsidTr="00703803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AC435A" w:rsidRDefault="0033491C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343"/>
        </w:trPr>
        <w:tc>
          <w:tcPr>
            <w:tcW w:w="508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8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65"/>
        </w:trPr>
        <w:tc>
          <w:tcPr>
            <w:tcW w:w="508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18" w:type="dxa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3491C" w:rsidRPr="001B3F7C" w:rsidTr="00703803">
        <w:trPr>
          <w:trHeight w:val="1246"/>
        </w:trPr>
        <w:tc>
          <w:tcPr>
            <w:tcW w:w="508" w:type="dxa"/>
            <w:vMerge w:val="restart"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Волкова И. Н.</w:t>
            </w:r>
          </w:p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Pr="0028498C" w:rsidRDefault="0033491C" w:rsidP="0018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МБУ ДО ДШИ </w:t>
            </w:r>
          </w:p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Городищенск</w:t>
            </w:r>
            <w:r>
              <w:rPr>
                <w:rFonts w:eastAsia="Times New Roman"/>
                <w:b/>
                <w:bCs/>
                <w:lang w:eastAsia="ru-RU"/>
              </w:rPr>
              <w:t>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497 581,72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703803">
            <w:pPr>
              <w:jc w:val="center"/>
            </w:pPr>
            <w:r w:rsidRPr="00DA0C80">
              <w:t>РФ</w:t>
            </w:r>
          </w:p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Merge w:val="restart"/>
          </w:tcPr>
          <w:p w:rsidR="0033491C" w:rsidRDefault="0033491C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718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695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72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108 000,0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33491C" w:rsidRPr="00DA0C80" w:rsidRDefault="0033491C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33491C" w:rsidRDefault="0033491C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423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457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756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33491C" w:rsidRPr="00B36BEB" w:rsidRDefault="0033491C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c>
          <w:tcPr>
            <w:tcW w:w="508" w:type="dxa"/>
            <w:vMerge w:val="restart"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3428" w:type="dxa"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Серегина О. В.</w:t>
            </w:r>
          </w:p>
          <w:p w:rsidR="0033491C" w:rsidRPr="00220E52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="0033491C" w:rsidRPr="00A77549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Директор МБУК Центральная районная библиотека Городищенского района</w:t>
            </w:r>
          </w:p>
          <w:p w:rsidR="0033491C" w:rsidRPr="00A77549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402 294,25</w:t>
            </w:r>
          </w:p>
        </w:tc>
        <w:tc>
          <w:tcPr>
            <w:tcW w:w="1985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33491C" w:rsidRPr="00DA0C80" w:rsidRDefault="0033491C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33491C" w:rsidRDefault="0033491C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862"/>
        </w:trPr>
        <w:tc>
          <w:tcPr>
            <w:tcW w:w="508" w:type="dxa"/>
            <w:vMerge/>
            <w:shd w:val="clear" w:color="auto" w:fill="FFFFFF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3491C" w:rsidRPr="00220E52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255 436,44</w:t>
            </w:r>
          </w:p>
        </w:tc>
        <w:tc>
          <w:tcPr>
            <w:tcW w:w="1985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703803">
            <w:pPr>
              <w:jc w:val="center"/>
            </w:pPr>
            <w:r w:rsidRPr="00DA0C80">
              <w:t>40,30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jc w:val="center"/>
            </w:pPr>
            <w:r w:rsidRPr="00DA0C80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1C" w:rsidRDefault="0033491C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590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33491C" w:rsidRPr="00F046E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bottom w:val="single" w:sz="6" w:space="0" w:color="000000"/>
            </w:tcBorders>
            <w:shd w:val="clear" w:color="auto" w:fill="auto"/>
          </w:tcPr>
          <w:p w:rsidR="0033491C" w:rsidRPr="00AC435A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390"/>
        </w:trPr>
        <w:tc>
          <w:tcPr>
            <w:tcW w:w="508" w:type="dxa"/>
            <w:vMerge w:val="restart"/>
            <w:shd w:val="clear" w:color="auto" w:fill="FFFFFF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Казарина Т. Н.</w:t>
            </w:r>
          </w:p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33491C" w:rsidRPr="00220E52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417 897,46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DA0C80" w:rsidRDefault="0033491C" w:rsidP="0070380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A0C8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3118" w:type="dxa"/>
            <w:vMerge w:val="restart"/>
          </w:tcPr>
          <w:p w:rsidR="0033491C" w:rsidRDefault="0033491C" w:rsidP="00703803">
            <w:pPr>
              <w:jc w:val="center"/>
            </w:pPr>
            <w:r>
              <w:t>-</w:t>
            </w:r>
          </w:p>
        </w:tc>
      </w:tr>
      <w:tr w:rsidR="0033491C" w:rsidRPr="001B3F7C" w:rsidTr="00703803">
        <w:trPr>
          <w:trHeight w:val="390"/>
        </w:trPr>
        <w:tc>
          <w:tcPr>
            <w:tcW w:w="508" w:type="dxa"/>
            <w:vMerge/>
            <w:shd w:val="clear" w:color="auto" w:fill="FFFFFF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617"/>
        </w:trPr>
        <w:tc>
          <w:tcPr>
            <w:tcW w:w="508" w:type="dxa"/>
            <w:vMerge/>
            <w:shd w:val="clear" w:color="auto" w:fill="FFFFFF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c>
          <w:tcPr>
            <w:tcW w:w="508" w:type="dxa"/>
            <w:vMerge w:val="restart"/>
            <w:shd w:val="clear" w:color="auto" w:fill="auto"/>
          </w:tcPr>
          <w:p w:rsidR="0033491C" w:rsidRPr="00F046E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Моисеева С.Н.</w:t>
            </w:r>
          </w:p>
          <w:p w:rsidR="0033491C" w:rsidRPr="00220E52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33491C" w:rsidRPr="00193CE9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3CE9">
              <w:rPr>
                <w:rFonts w:eastAsia="Times New Roman"/>
                <w:b/>
                <w:bCs/>
                <w:lang w:eastAsia="ru-RU"/>
              </w:rPr>
              <w:t>Директо</w:t>
            </w:r>
            <w:r>
              <w:rPr>
                <w:rFonts w:eastAsia="Times New Roman"/>
                <w:b/>
                <w:bCs/>
                <w:lang w:eastAsia="ru-RU"/>
              </w:rPr>
              <w:t>р МБУК «Городищенский районный Д</w:t>
            </w:r>
            <w:r w:rsidRPr="00193CE9">
              <w:rPr>
                <w:rFonts w:eastAsia="Times New Roman"/>
                <w:b/>
                <w:bCs/>
                <w:lang w:eastAsia="ru-RU"/>
              </w:rPr>
              <w:t>ом культуры»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414 188,74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DA0C80" w:rsidRDefault="0033491C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3491C" w:rsidRPr="00DA0C80" w:rsidRDefault="0033491C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3118" w:type="dxa"/>
            <w:vMerge w:val="restart"/>
          </w:tcPr>
          <w:p w:rsidR="0033491C" w:rsidRDefault="0033491C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c>
          <w:tcPr>
            <w:tcW w:w="508" w:type="dxa"/>
            <w:vMerge/>
            <w:shd w:val="clear" w:color="auto" w:fill="auto"/>
          </w:tcPr>
          <w:p w:rsidR="0033491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Default="0033491C" w:rsidP="00571D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949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(собственность,</w:t>
            </w:r>
          </w:p>
          <w:p w:rsidR="0033491C" w:rsidRPr="00DA0C80" w:rsidRDefault="0033491C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237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DA0C80" w:rsidRDefault="0033491C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33491C" w:rsidRPr="00DA0C80" w:rsidRDefault="0033491C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33491C" w:rsidRPr="00DA0C80" w:rsidRDefault="0033491C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0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5264E3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81 000,00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571D7C">
            <w:pPr>
              <w:jc w:val="center"/>
            </w:pPr>
            <w:r w:rsidRPr="00DA0C80"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  <w:p w:rsidR="0033491C" w:rsidRPr="00DA0C80" w:rsidRDefault="0033491C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ССТ-7132-03</w:t>
            </w:r>
          </w:p>
        </w:tc>
        <w:tc>
          <w:tcPr>
            <w:tcW w:w="3118" w:type="dxa"/>
            <w:vMerge w:val="restart"/>
          </w:tcPr>
          <w:p w:rsidR="0033491C" w:rsidRDefault="0033491C" w:rsidP="00571D7C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32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414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02"/>
        </w:trPr>
        <w:tc>
          <w:tcPr>
            <w:tcW w:w="508" w:type="dxa"/>
            <w:vMerge w:val="restart"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331C12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31C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491C" w:rsidRPr="00331C12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DA0C80" w:rsidRDefault="0033491C" w:rsidP="00215964">
            <w:pPr>
              <w:jc w:val="center"/>
            </w:pPr>
            <w:r w:rsidRPr="00DA0C80"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vMerge w:val="restart"/>
          </w:tcPr>
          <w:p w:rsidR="0033491C" w:rsidRDefault="0033491C" w:rsidP="00215964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491C" w:rsidRPr="001B3F7C" w:rsidTr="00703803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02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B3F7C" w:rsidTr="00703803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3491C" w:rsidRPr="00DA0C80" w:rsidRDefault="0033491C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DA0C80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B36BEB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703803">
        <w:trPr>
          <w:trHeight w:val="169"/>
        </w:trPr>
        <w:tc>
          <w:tcPr>
            <w:tcW w:w="508" w:type="dxa"/>
            <w:vMerge w:val="restart"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rPr>
                <w:b/>
                <w:sz w:val="20"/>
              </w:rPr>
            </w:pPr>
            <w:r w:rsidRPr="001A4254">
              <w:rPr>
                <w:b/>
                <w:sz w:val="20"/>
              </w:rPr>
              <w:t>Юрлова Г.Н.</w:t>
            </w:r>
          </w:p>
          <w:p w:rsidR="0033491C" w:rsidRPr="001A4254" w:rsidRDefault="0033491C" w:rsidP="00215964">
            <w:pPr>
              <w:pStyle w:val="ConsPlusNormal"/>
              <w:rPr>
                <w:b/>
                <w:sz w:val="20"/>
              </w:rPr>
            </w:pPr>
            <w:r w:rsidRPr="001A4254">
              <w:rPr>
                <w:b/>
                <w:sz w:val="20"/>
              </w:rPr>
              <w:t>Директор МБУ  «Комплексный центр социального обслуживания населения Городищенского района Пензенской области»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584 496,90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1063,0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-</w:t>
            </w:r>
          </w:p>
        </w:tc>
        <w:tc>
          <w:tcPr>
            <w:tcW w:w="3118" w:type="dxa"/>
            <w:vMerge w:val="restart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-</w:t>
            </w:r>
          </w:p>
        </w:tc>
      </w:tr>
      <w:tr w:rsidR="0033491C" w:rsidRPr="001A4254" w:rsidTr="00703803">
        <w:trPr>
          <w:trHeight w:val="189"/>
        </w:trPr>
        <w:tc>
          <w:tcPr>
            <w:tcW w:w="50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70,70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703803">
        <w:trPr>
          <w:trHeight w:val="254"/>
        </w:trPr>
        <w:tc>
          <w:tcPr>
            <w:tcW w:w="50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16,70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703803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33491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Баня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15,20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703803">
        <w:trPr>
          <w:trHeight w:val="102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rPr>
                <w:b/>
                <w:sz w:val="20"/>
              </w:rPr>
            </w:pPr>
            <w:r w:rsidRPr="001A4254">
              <w:rPr>
                <w:b/>
                <w:sz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203664,52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Земельный участок 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7378E3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1063,0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91C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</w:p>
          <w:p w:rsidR="0033491C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ЗИЛ </w:t>
            </w:r>
          </w:p>
          <w:p w:rsidR="0033491C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</w:p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САЗ 8299</w:t>
            </w:r>
          </w:p>
        </w:tc>
        <w:tc>
          <w:tcPr>
            <w:tcW w:w="3118" w:type="dxa"/>
            <w:vMerge w:val="restart"/>
          </w:tcPr>
          <w:p w:rsidR="0033491C" w:rsidRPr="001A4254" w:rsidRDefault="0033491C" w:rsidP="002159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33491C" w:rsidRPr="001A4254" w:rsidTr="00703803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Жилой дом</w:t>
            </w:r>
          </w:p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7378E3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70,70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1A4254">
        <w:trPr>
          <w:trHeight w:val="724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3491C" w:rsidRPr="001A4254" w:rsidRDefault="0033491C" w:rsidP="007378E3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16,70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3491C" w:rsidRPr="001A4254" w:rsidTr="00703803">
        <w:trPr>
          <w:trHeight w:val="136"/>
        </w:trPr>
        <w:tc>
          <w:tcPr>
            <w:tcW w:w="508" w:type="dxa"/>
            <w:vMerge/>
            <w:shd w:val="clear" w:color="auto" w:fill="auto"/>
          </w:tcPr>
          <w:p w:rsidR="0033491C" w:rsidRPr="00F046EC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215964">
            <w:pPr>
              <w:pStyle w:val="ConsPlusNormal"/>
              <w:jc w:val="both"/>
              <w:rPr>
                <w:sz w:val="20"/>
              </w:rPr>
            </w:pPr>
            <w:r w:rsidRPr="001A4254">
              <w:rPr>
                <w:sz w:val="20"/>
              </w:rPr>
              <w:t>Баня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91C" w:rsidRPr="001A4254" w:rsidRDefault="0033491C" w:rsidP="007378E3">
            <w:pPr>
              <w:pStyle w:val="ConsPlusNormal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15,20</w:t>
            </w:r>
          </w:p>
        </w:tc>
        <w:tc>
          <w:tcPr>
            <w:tcW w:w="1559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33491C" w:rsidRPr="001A4254" w:rsidRDefault="0033491C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3491C" w:rsidRPr="00AC435A" w:rsidRDefault="0033491C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3491C" w:rsidRDefault="0033491C">
      <w:pPr>
        <w:spacing w:after="0" w:line="240" w:lineRule="auto"/>
      </w:pPr>
      <w:r>
        <w:br w:type="page"/>
      </w:r>
    </w:p>
    <w:p w:rsidR="0033491C" w:rsidRDefault="0033491C">
      <w:pPr>
        <w:pStyle w:val="ConsPlusNormal"/>
        <w:jc w:val="center"/>
      </w:pPr>
      <w:bookmarkStart w:id="2" w:name="P103"/>
      <w:bookmarkEnd w:id="2"/>
      <w:r>
        <w:lastRenderedPageBreak/>
        <w:t>Сведения</w:t>
      </w:r>
    </w:p>
    <w:p w:rsidR="0033491C" w:rsidRDefault="0033491C">
      <w:pPr>
        <w:pStyle w:val="ConsPlusNormal"/>
        <w:jc w:val="center"/>
      </w:pPr>
      <w:r>
        <w:t>о доходах, расходах, об имуществе и обязательствах</w:t>
      </w:r>
    </w:p>
    <w:p w:rsidR="0033491C" w:rsidRDefault="0033491C">
      <w:pPr>
        <w:pStyle w:val="ConsPlusNormal"/>
        <w:jc w:val="center"/>
      </w:pPr>
      <w:r>
        <w:t>имущественного характера за отчетный период</w:t>
      </w:r>
    </w:p>
    <w:p w:rsidR="0033491C" w:rsidRDefault="0033491C">
      <w:pPr>
        <w:pStyle w:val="ConsPlusNormal"/>
        <w:jc w:val="center"/>
      </w:pPr>
      <w: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33491C" w:rsidRDefault="0033491C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828"/>
        <w:gridCol w:w="2390"/>
        <w:gridCol w:w="2110"/>
        <w:gridCol w:w="1208"/>
        <w:gridCol w:w="1897"/>
        <w:gridCol w:w="3028"/>
        <w:gridCol w:w="2123"/>
      </w:tblGrid>
      <w:tr w:rsidR="0033491C" w:rsidRPr="002E22BA" w:rsidTr="00AE3DE1">
        <w:tc>
          <w:tcPr>
            <w:tcW w:w="162" w:type="pct"/>
            <w:vMerge w:val="restart"/>
          </w:tcPr>
          <w:p w:rsidR="0033491C" w:rsidRDefault="0033491C">
            <w:pPr>
              <w:pStyle w:val="ConsPlusNormal"/>
              <w:jc w:val="center"/>
            </w:pPr>
            <w:r>
              <w:t>N</w:t>
            </w:r>
          </w:p>
          <w:p w:rsidR="0033491C" w:rsidRDefault="0033491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78" w:type="pct"/>
            <w:vMerge w:val="restart"/>
          </w:tcPr>
          <w:p w:rsidR="0033491C" w:rsidRDefault="0033491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33491C" w:rsidRDefault="0033491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18" w:type="pct"/>
            <w:gridSpan w:val="3"/>
          </w:tcPr>
          <w:p w:rsidR="0033491C" w:rsidRDefault="0033491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40" w:type="pct"/>
            <w:vMerge w:val="restart"/>
          </w:tcPr>
          <w:p w:rsidR="0033491C" w:rsidRDefault="0033491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33491C" w:rsidRDefault="0033491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61" w:type="pct"/>
            <w:vMerge w:val="restart"/>
          </w:tcPr>
          <w:p w:rsidR="0033491C" w:rsidRDefault="0033491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33491C" w:rsidRPr="002E22BA" w:rsidTr="00AE3DE1">
        <w:tc>
          <w:tcPr>
            <w:tcW w:w="162" w:type="pct"/>
            <w:vMerge/>
          </w:tcPr>
          <w:p w:rsidR="0033491C" w:rsidRPr="002E22BA" w:rsidRDefault="0033491C"/>
        </w:tc>
        <w:tc>
          <w:tcPr>
            <w:tcW w:w="878" w:type="pct"/>
            <w:vMerge/>
          </w:tcPr>
          <w:p w:rsidR="0033491C" w:rsidRPr="002E22BA" w:rsidRDefault="0033491C"/>
        </w:tc>
        <w:tc>
          <w:tcPr>
            <w:tcW w:w="742" w:type="pct"/>
            <w:vMerge/>
          </w:tcPr>
          <w:p w:rsidR="0033491C" w:rsidRPr="002E22BA" w:rsidRDefault="0033491C"/>
        </w:tc>
        <w:tc>
          <w:tcPr>
            <w:tcW w:w="655" w:type="pct"/>
          </w:tcPr>
          <w:p w:rsidR="0033491C" w:rsidRDefault="0033491C">
            <w:pPr>
              <w:pStyle w:val="ConsPlusNormal"/>
              <w:jc w:val="center"/>
            </w:pPr>
            <w:r>
              <w:t>вид</w:t>
            </w:r>
          </w:p>
          <w:p w:rsidR="0033491C" w:rsidRDefault="0033491C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75" w:type="pct"/>
          </w:tcPr>
          <w:p w:rsidR="0033491C" w:rsidRDefault="0033491C">
            <w:pPr>
              <w:pStyle w:val="ConsPlusNormal"/>
              <w:jc w:val="center"/>
            </w:pPr>
            <w:r>
              <w:t>площадь</w:t>
            </w:r>
          </w:p>
          <w:p w:rsidR="0033491C" w:rsidRDefault="0033491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9" w:type="pct"/>
          </w:tcPr>
          <w:p w:rsidR="0033491C" w:rsidRDefault="0033491C">
            <w:pPr>
              <w:pStyle w:val="ConsPlusNormal"/>
              <w:jc w:val="center"/>
            </w:pPr>
            <w:r>
              <w:t>страна</w:t>
            </w:r>
          </w:p>
          <w:p w:rsidR="0033491C" w:rsidRDefault="0033491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40" w:type="pct"/>
            <w:vMerge/>
          </w:tcPr>
          <w:p w:rsidR="0033491C" w:rsidRPr="002E22BA" w:rsidRDefault="0033491C"/>
        </w:tc>
        <w:tc>
          <w:tcPr>
            <w:tcW w:w="661" w:type="pct"/>
            <w:vMerge/>
          </w:tcPr>
          <w:p w:rsidR="0033491C" w:rsidRPr="002E22BA" w:rsidRDefault="0033491C"/>
        </w:tc>
      </w:tr>
      <w:tr w:rsidR="0033491C" w:rsidRPr="002E22BA" w:rsidTr="00AE3DE1">
        <w:tc>
          <w:tcPr>
            <w:tcW w:w="162" w:type="pct"/>
          </w:tcPr>
          <w:p w:rsidR="0033491C" w:rsidRDefault="003349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8" w:type="pct"/>
          </w:tcPr>
          <w:p w:rsidR="0033491C" w:rsidRDefault="003349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2" w:type="pct"/>
          </w:tcPr>
          <w:p w:rsidR="0033491C" w:rsidRDefault="003349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" w:type="pct"/>
          </w:tcPr>
          <w:p w:rsidR="0033491C" w:rsidRDefault="003349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5" w:type="pct"/>
          </w:tcPr>
          <w:p w:rsidR="0033491C" w:rsidRDefault="003349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9" w:type="pct"/>
          </w:tcPr>
          <w:p w:rsidR="0033491C" w:rsidRDefault="003349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0" w:type="pct"/>
          </w:tcPr>
          <w:p w:rsidR="0033491C" w:rsidRDefault="003349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1" w:type="pct"/>
          </w:tcPr>
          <w:p w:rsidR="0033491C" w:rsidRDefault="0033491C">
            <w:pPr>
              <w:pStyle w:val="ConsPlusNormal"/>
              <w:jc w:val="center"/>
            </w:pPr>
            <w:r>
              <w:t>8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Ганина Т.Д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Финансового управления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889788,37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5) квартира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45,4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792,0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163,0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983,0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92,6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134191,77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 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(</w:t>
            </w:r>
            <w:r>
              <w:rPr>
                <w:bCs/>
                <w:szCs w:val="28"/>
              </w:rPr>
              <w:t>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5) квартира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792,0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163,0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983,0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92,6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Трактор Т-40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Афанасьева Н.А.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доходам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717373,91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180260,97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2) квартира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1429,0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96,6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82,5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971,0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Грузовой автомобиль </w:t>
            </w:r>
            <w:r w:rsidRPr="00E84AB6">
              <w:rPr>
                <w:bCs/>
                <w:szCs w:val="28"/>
              </w:rPr>
              <w:t xml:space="preserve">КАМАЗ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Chevrolet</w:t>
            </w:r>
            <w:r w:rsidRPr="00E84AB6">
              <w:rPr>
                <w:bCs/>
                <w:szCs w:val="28"/>
              </w:rPr>
              <w:t xml:space="preserve"> 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 xml:space="preserve">3) Прицеп ВАЗ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Легковой автомобиль То</w:t>
            </w:r>
            <w:r>
              <w:rPr>
                <w:bCs/>
                <w:szCs w:val="28"/>
                <w:lang w:val="en-US"/>
              </w:rPr>
              <w:t>y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  <w:lang w:val="en-US"/>
              </w:rPr>
              <w:t>t</w:t>
            </w:r>
            <w:r>
              <w:rPr>
                <w:bCs/>
                <w:szCs w:val="28"/>
              </w:rPr>
              <w:t>а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Коннова И. Н.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экономического планирования и финансового обеспечения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518196,32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1390.0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  <w:lang w:val="en-US"/>
              </w:rPr>
              <w:t>Volkswagen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339641,56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 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4.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Начальник отдела казначейского исполнения местных бюджетов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526084,37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квартира (1/2 </w:t>
            </w:r>
            <w:r w:rsidRPr="00E84AB6">
              <w:rPr>
                <w:bCs/>
                <w:szCs w:val="28"/>
              </w:rPr>
              <w:lastRenderedPageBreak/>
              <w:t>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49,7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lastRenderedPageBreak/>
              <w:t>Ren</w:t>
            </w:r>
            <w:r>
              <w:rPr>
                <w:bCs/>
                <w:szCs w:val="28"/>
                <w:lang w:val="en-US"/>
              </w:rPr>
              <w:t>aut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925571,28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1) Легковой </w:t>
            </w:r>
            <w:r>
              <w:rPr>
                <w:szCs w:val="28"/>
              </w:rPr>
              <w:t xml:space="preserve">автомобиль </w:t>
            </w:r>
            <w:r w:rsidRPr="00E84AB6">
              <w:rPr>
                <w:szCs w:val="28"/>
                <w:lang w:val="en-US"/>
              </w:rPr>
              <w:t>Hyundai.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Абузова О. В.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488348,08</w:t>
            </w:r>
          </w:p>
        </w:tc>
        <w:tc>
          <w:tcPr>
            <w:tcW w:w="65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</w:t>
            </w:r>
            <w:r w:rsidRPr="00E84AB6">
              <w:rPr>
                <w:bCs/>
                <w:szCs w:val="28"/>
              </w:rPr>
              <w:t xml:space="preserve"> земельный </w:t>
            </w:r>
            <w:r w:rsidRPr="00E84AB6">
              <w:rPr>
                <w:bCs/>
                <w:szCs w:val="28"/>
              </w:rPr>
              <w:lastRenderedPageBreak/>
              <w:t>участок</w:t>
            </w:r>
            <w:r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</w:rPr>
              <w:t>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430,5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234,0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28,4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6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информационно-техническому обеспечению и осуществлению контроля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4</w:t>
            </w:r>
            <w:r>
              <w:rPr>
                <w:szCs w:val="28"/>
              </w:rPr>
              <w:t>67976,61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 xml:space="preserve">OPEL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473229,13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6960,00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земельный участок 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7.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C40518">
              <w:rPr>
                <w:bCs/>
                <w:szCs w:val="28"/>
              </w:rPr>
              <w:t>Плетникова Т. А.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484108,77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земельный участок 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земельный участок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371757,39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8.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Горбачева А.В.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Главный специалист - юрист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348903,49</w:t>
            </w:r>
          </w:p>
        </w:tc>
        <w:tc>
          <w:tcPr>
            <w:tcW w:w="65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квартира (собственность)</w:t>
            </w:r>
          </w:p>
        </w:tc>
        <w:tc>
          <w:tcPr>
            <w:tcW w:w="37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32,8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39,2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361556,92</w:t>
            </w:r>
          </w:p>
        </w:tc>
        <w:tc>
          <w:tcPr>
            <w:tcW w:w="655" w:type="pct"/>
          </w:tcPr>
          <w:p w:rsidR="0033491C" w:rsidRDefault="0033491C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(1/2 доли 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2) квартира (пользование)</w:t>
            </w:r>
          </w:p>
        </w:tc>
        <w:tc>
          <w:tcPr>
            <w:tcW w:w="37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32,8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39,2</w:t>
            </w:r>
          </w:p>
        </w:tc>
        <w:tc>
          <w:tcPr>
            <w:tcW w:w="589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9.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Андреева Т. А.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322437,27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 участок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3)жилой  дом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198603,58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(1/2 доли собственности)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4) квартира (1/4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570,0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31,8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10.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279839,17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 xml:space="preserve">ВАЗ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11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Горбунцова Е. П.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33</w:t>
            </w:r>
            <w:r>
              <w:rPr>
                <w:szCs w:val="28"/>
              </w:rPr>
              <w:t>4901,50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2)жилой дом 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гараж (1/2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баня (1/2 </w:t>
            </w:r>
            <w:r w:rsidRPr="00E84AB6">
              <w:rPr>
                <w:bCs/>
                <w:szCs w:val="28"/>
              </w:rPr>
              <w:lastRenderedPageBreak/>
              <w:t>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600,0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12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Гавина О. П.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 экономическо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планировани</w:t>
            </w:r>
            <w:r>
              <w:rPr>
                <w:bCs/>
                <w:szCs w:val="28"/>
              </w:rPr>
              <w:t>я</w:t>
            </w:r>
            <w:r w:rsidRPr="00E84AB6">
              <w:rPr>
                <w:bCs/>
                <w:szCs w:val="28"/>
              </w:rPr>
              <w:t xml:space="preserve"> и финансово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обеспечени</w:t>
            </w:r>
            <w:r>
              <w:rPr>
                <w:bCs/>
                <w:szCs w:val="28"/>
              </w:rPr>
              <w:t>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311</w:t>
            </w:r>
            <w:r>
              <w:rPr>
                <w:szCs w:val="28"/>
              </w:rPr>
              <w:t>21</w:t>
            </w:r>
            <w:r w:rsidRPr="00E84AB6">
              <w:rPr>
                <w:szCs w:val="28"/>
              </w:rPr>
              <w:t>8,0</w:t>
            </w:r>
            <w:r>
              <w:rPr>
                <w:szCs w:val="28"/>
              </w:rPr>
              <w:t>6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</w:t>
            </w:r>
            <w:r>
              <w:rPr>
                <w:szCs w:val="28"/>
              </w:rPr>
              <w:t>56206,57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земельный участок  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13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486381,91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</w:rPr>
              <w:t>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14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Минеева Е</w:t>
            </w:r>
            <w:r>
              <w:rPr>
                <w:bCs/>
                <w:szCs w:val="28"/>
              </w:rPr>
              <w:t xml:space="preserve">. </w:t>
            </w: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294674,61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</w:t>
            </w:r>
            <w:r>
              <w:rPr>
                <w:szCs w:val="28"/>
              </w:rPr>
              <w:t>29700,00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(1/8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Грузово</w:t>
            </w:r>
            <w:r w:rsidRPr="00E84AB6">
              <w:rPr>
                <w:bCs/>
                <w:szCs w:val="28"/>
              </w:rPr>
              <w:t xml:space="preserve">й </w:t>
            </w:r>
            <w:r>
              <w:rPr>
                <w:bCs/>
                <w:szCs w:val="28"/>
              </w:rPr>
              <w:t>автомобиль ГАЗ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</w:t>
            </w:r>
            <w:r w:rsidRPr="00E84AB6">
              <w:rPr>
                <w:szCs w:val="28"/>
              </w:rPr>
              <w:lastRenderedPageBreak/>
              <w:t>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1)земельный </w:t>
            </w:r>
            <w:r w:rsidRPr="00E84AB6">
              <w:rPr>
                <w:bCs/>
                <w:szCs w:val="28"/>
              </w:rPr>
              <w:lastRenderedPageBreak/>
              <w:t>участок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дом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1607,0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(1/8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15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 xml:space="preserve">й специалист </w:t>
            </w:r>
            <w:r w:rsidRPr="00E84AB6">
              <w:rPr>
                <w:bCs/>
                <w:szCs w:val="28"/>
              </w:rPr>
              <w:lastRenderedPageBreak/>
              <w:t>отдела экономического планирования и финансового обеспечения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1262289,22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земельный участок  </w:t>
            </w:r>
            <w:r w:rsidRPr="00E84AB6">
              <w:rPr>
                <w:bCs/>
                <w:szCs w:val="28"/>
              </w:rPr>
              <w:lastRenderedPageBreak/>
              <w:t>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2)квартира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3)квартира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4)гараж (собственность)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5) садовый участок (собственность)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квартира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32,0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59,2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55,9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16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Ведущий специалист отдела казначейского исполнения местных бюджетов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</w:t>
            </w:r>
            <w:r>
              <w:rPr>
                <w:szCs w:val="28"/>
              </w:rPr>
              <w:t>46052,72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630425,56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земельный участок </w:t>
            </w:r>
            <w:r w:rsidRPr="00E84AB6">
              <w:rPr>
                <w:bCs/>
                <w:szCs w:val="28"/>
              </w:rPr>
              <w:lastRenderedPageBreak/>
              <w:t>(собственность)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1019,0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94,5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17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Кузина С. А.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Ведущий специалист отдела по доходам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314722,89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(¼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(1/4 доли 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(собственность)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33491C" w:rsidRDefault="0033491C" w:rsidP="005325F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6) земельный участок </w:t>
            </w:r>
            <w:r>
              <w:rPr>
                <w:bCs/>
                <w:szCs w:val="28"/>
              </w:rPr>
              <w:lastRenderedPageBreak/>
              <w:t>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75,2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203943,57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E84AB6">
              <w:rPr>
                <w:szCs w:val="28"/>
              </w:rPr>
              <w:t>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33491C" w:rsidRDefault="0033491C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  <w:p w:rsidR="0033491C" w:rsidRDefault="0033491C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5) земельный </w:t>
            </w:r>
            <w:r>
              <w:rPr>
                <w:bCs/>
                <w:szCs w:val="28"/>
              </w:rPr>
              <w:lastRenderedPageBreak/>
              <w:t>участок (пользование)</w:t>
            </w:r>
          </w:p>
          <w:p w:rsidR="0033491C" w:rsidRPr="00E84AB6" w:rsidRDefault="0033491C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39,4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E84AB6">
              <w:rPr>
                <w:szCs w:val="28"/>
              </w:rPr>
              <w:t>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33491C" w:rsidRDefault="0033491C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18.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Ремизова </w:t>
            </w:r>
            <w:r w:rsidRPr="00E84AB6">
              <w:rPr>
                <w:bCs/>
                <w:szCs w:val="28"/>
              </w:rPr>
              <w:t xml:space="preserve">В. </w:t>
            </w:r>
            <w:r>
              <w:rPr>
                <w:bCs/>
                <w:szCs w:val="28"/>
              </w:rPr>
              <w:t>П</w:t>
            </w:r>
            <w:r w:rsidRPr="00E84AB6">
              <w:rPr>
                <w:bCs/>
                <w:szCs w:val="28"/>
              </w:rPr>
              <w:t>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бюджету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312220,25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lastRenderedPageBreak/>
              <w:t>собственность)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(собственность)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115462,82</w:t>
            </w:r>
          </w:p>
        </w:tc>
        <w:tc>
          <w:tcPr>
            <w:tcW w:w="655" w:type="pct"/>
          </w:tcPr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(пользование)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(пользование)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(пользование)</w:t>
            </w:r>
          </w:p>
        </w:tc>
        <w:tc>
          <w:tcPr>
            <w:tcW w:w="375" w:type="pct"/>
          </w:tcPr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33491C" w:rsidRDefault="0033491C" w:rsidP="00064165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9" w:type="pct"/>
          </w:tcPr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1) Легковой автомобиль ВАЗ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19.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331785,73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661522,37</w:t>
            </w:r>
          </w:p>
        </w:tc>
        <w:tc>
          <w:tcPr>
            <w:tcW w:w="655" w:type="pct"/>
          </w:tcPr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</w:tc>
        <w:tc>
          <w:tcPr>
            <w:tcW w:w="375" w:type="pct"/>
          </w:tcPr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1) Легковой автомобиль ВАЗ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2) Легковой автомобиль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</w:p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Мотоцикл ИЖ</w:t>
            </w:r>
          </w:p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Прицеп легковой КМЗ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20.</w:t>
            </w: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Маркина О. А.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9749,00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(4/5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(4/5 доли собственность)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985,0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120000,00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(1/5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(1/5 доли 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жилой дом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Грузовой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 xml:space="preserve">МАЗ 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Грузовой автомобиль МАН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985,0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16,4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696</w:t>
            </w:r>
            <w:r w:rsidRPr="00E84AB6">
              <w:rPr>
                <w:bCs/>
                <w:szCs w:val="28"/>
              </w:rPr>
              <w:t>0,00</w:t>
            </w:r>
          </w:p>
        </w:tc>
        <w:tc>
          <w:tcPr>
            <w:tcW w:w="65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(пользование)</w:t>
            </w:r>
          </w:p>
        </w:tc>
        <w:tc>
          <w:tcPr>
            <w:tcW w:w="375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47,0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 w:val="restar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Хаева О.И.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Главный специалист </w:t>
            </w:r>
            <w:r>
              <w:rPr>
                <w:bCs/>
                <w:szCs w:val="28"/>
              </w:rPr>
              <w:lastRenderedPageBreak/>
              <w:t>отдела по информационно-техническому обеспечению и осуществлению контроля</w:t>
            </w:r>
          </w:p>
        </w:tc>
        <w:tc>
          <w:tcPr>
            <w:tcW w:w="742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483748,51</w:t>
            </w:r>
          </w:p>
        </w:tc>
        <w:tc>
          <w:tcPr>
            <w:tcW w:w="65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 Земельный участок </w:t>
            </w:r>
            <w:r>
              <w:rPr>
                <w:bCs/>
                <w:szCs w:val="28"/>
              </w:rPr>
              <w:lastRenderedPageBreak/>
              <w:t>(собственность)</w:t>
            </w: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 жилой дом (собственность)</w:t>
            </w:r>
          </w:p>
        </w:tc>
        <w:tc>
          <w:tcPr>
            <w:tcW w:w="375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600,0</w:t>
            </w: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48,5</w:t>
            </w:r>
          </w:p>
        </w:tc>
        <w:tc>
          <w:tcPr>
            <w:tcW w:w="589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33491C" w:rsidRPr="00E84AB6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Pr="00E84AB6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42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320966,00</w:t>
            </w:r>
          </w:p>
        </w:tc>
        <w:tc>
          <w:tcPr>
            <w:tcW w:w="655" w:type="pct"/>
          </w:tcPr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 (пользование)</w:t>
            </w:r>
          </w:p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 жилой дом (пользование)</w:t>
            </w:r>
          </w:p>
        </w:tc>
        <w:tc>
          <w:tcPr>
            <w:tcW w:w="375" w:type="pct"/>
          </w:tcPr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48,5</w:t>
            </w:r>
          </w:p>
        </w:tc>
        <w:tc>
          <w:tcPr>
            <w:tcW w:w="589" w:type="pct"/>
          </w:tcPr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 Легковой 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</w:p>
        </w:tc>
        <w:tc>
          <w:tcPr>
            <w:tcW w:w="661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33491C" w:rsidRPr="00E84AB6" w:rsidTr="00AE3DE1">
        <w:tc>
          <w:tcPr>
            <w:tcW w:w="162" w:type="pct"/>
            <w:vMerge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78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6720,00</w:t>
            </w:r>
          </w:p>
        </w:tc>
        <w:tc>
          <w:tcPr>
            <w:tcW w:w="655" w:type="pct"/>
          </w:tcPr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 (пользование)</w:t>
            </w:r>
          </w:p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 жилой дом (пользование)</w:t>
            </w:r>
          </w:p>
        </w:tc>
        <w:tc>
          <w:tcPr>
            <w:tcW w:w="375" w:type="pct"/>
          </w:tcPr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</w:p>
          <w:p w:rsidR="0033491C" w:rsidRDefault="0033491C" w:rsidP="00064165">
            <w:pPr>
              <w:pStyle w:val="ConsPlusNormal"/>
              <w:rPr>
                <w:bCs/>
                <w:szCs w:val="28"/>
              </w:rPr>
            </w:pPr>
          </w:p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48,5</w:t>
            </w:r>
          </w:p>
        </w:tc>
        <w:tc>
          <w:tcPr>
            <w:tcW w:w="589" w:type="pct"/>
          </w:tcPr>
          <w:p w:rsidR="0033491C" w:rsidRPr="00E84AB6" w:rsidRDefault="0033491C" w:rsidP="00064165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33491C" w:rsidRDefault="0033491C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61" w:type="pct"/>
          </w:tcPr>
          <w:p w:rsidR="0033491C" w:rsidRDefault="0033491C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33491C" w:rsidRPr="00E84AB6" w:rsidRDefault="0033491C" w:rsidP="00E84AB6">
      <w:pPr>
        <w:pStyle w:val="ConsPlusNormal"/>
        <w:rPr>
          <w:szCs w:val="28"/>
        </w:rPr>
      </w:pPr>
    </w:p>
    <w:p w:rsidR="0033491C" w:rsidRPr="002E22BA" w:rsidRDefault="0033491C" w:rsidP="005B6B36">
      <w:pPr>
        <w:pStyle w:val="ConsPlusNormal"/>
        <w:jc w:val="both"/>
        <w:rPr>
          <w:sz w:val="24"/>
          <w:szCs w:val="24"/>
        </w:rPr>
      </w:pPr>
    </w:p>
    <w:p w:rsidR="0033491C" w:rsidRDefault="0033491C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3491C" w:rsidRPr="00BF1EA9" w:rsidRDefault="0033491C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lastRenderedPageBreak/>
        <w:t>Сведения</w:t>
      </w:r>
    </w:p>
    <w:p w:rsidR="0033491C" w:rsidRPr="00BF1EA9" w:rsidRDefault="0033491C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о доходах, расходах, об имуществе и обязательствах</w:t>
      </w:r>
    </w:p>
    <w:p w:rsidR="0033491C" w:rsidRPr="00BF1EA9" w:rsidRDefault="0033491C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имущественного характера</w:t>
      </w:r>
      <w:r w:rsidRPr="00BF1EA9">
        <w:rPr>
          <w:b/>
          <w:sz w:val="24"/>
          <w:szCs w:val="24"/>
        </w:rPr>
        <w:t xml:space="preserve"> </w:t>
      </w:r>
      <w:r w:rsidRPr="00BF1EA9">
        <w:rPr>
          <w:sz w:val="24"/>
          <w:szCs w:val="24"/>
        </w:rPr>
        <w:t>муниципальных служащих Управления социальной защиты населения администрации Городищенского района Пензенской области и членов их семей за отчетный период</w:t>
      </w:r>
    </w:p>
    <w:p w:rsidR="0033491C" w:rsidRDefault="0033491C">
      <w:pPr>
        <w:pStyle w:val="ConsPlusNormal"/>
        <w:jc w:val="center"/>
        <w:rPr>
          <w:b/>
          <w:sz w:val="24"/>
          <w:szCs w:val="24"/>
        </w:rPr>
      </w:pPr>
      <w:r w:rsidRPr="00BF1EA9">
        <w:rPr>
          <w:sz w:val="24"/>
          <w:szCs w:val="24"/>
        </w:rPr>
        <w:t>с 1 января 201</w:t>
      </w:r>
      <w:r>
        <w:rPr>
          <w:sz w:val="24"/>
          <w:szCs w:val="24"/>
        </w:rPr>
        <w:t>6</w:t>
      </w:r>
      <w:r w:rsidRPr="00BF1EA9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6</w:t>
      </w:r>
      <w:r w:rsidRPr="00BF1EA9">
        <w:rPr>
          <w:sz w:val="24"/>
          <w:szCs w:val="24"/>
        </w:rPr>
        <w:t xml:space="preserve"> г.</w:t>
      </w:r>
      <w:r w:rsidRPr="00BF1EA9">
        <w:rPr>
          <w:b/>
          <w:sz w:val="24"/>
          <w:szCs w:val="24"/>
        </w:rPr>
        <w:t xml:space="preserve"> </w:t>
      </w:r>
    </w:p>
    <w:p w:rsidR="0033491C" w:rsidRDefault="0033491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33491C" w:rsidRPr="00BF1EA9" w:rsidTr="00EF07B7">
        <w:tc>
          <w:tcPr>
            <w:tcW w:w="164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3491C" w:rsidRPr="00BF1EA9" w:rsidTr="00EF07B7"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площадь</w:t>
            </w:r>
          </w:p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страна</w:t>
            </w:r>
          </w:p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</w:tr>
      <w:tr w:rsidR="0033491C" w:rsidRPr="00BF1EA9" w:rsidTr="00EF07B7">
        <w:tc>
          <w:tcPr>
            <w:tcW w:w="164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33491C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33491C" w:rsidRPr="00BF1EA9" w:rsidRDefault="0033491C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Демидов Н.П., начальник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859092,45</w:t>
            </w:r>
          </w:p>
        </w:tc>
        <w:tc>
          <w:tcPr>
            <w:tcW w:w="690" w:type="pc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917,0</w:t>
            </w:r>
          </w:p>
        </w:tc>
        <w:tc>
          <w:tcPr>
            <w:tcW w:w="599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33491C" w:rsidRPr="006079A7" w:rsidRDefault="0033491C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6079A7">
              <w:rPr>
                <w:sz w:val="24"/>
                <w:szCs w:val="24"/>
                <w:lang w:val="en-US"/>
              </w:rPr>
              <w:t>Chevrolet NIVA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33491C" w:rsidRPr="00BF1EA9" w:rsidTr="00894AD3">
        <w:trPr>
          <w:trHeight w:val="465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79,80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894AD3">
        <w:trPr>
          <w:trHeight w:val="780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26,50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0473A7">
        <w:trPr>
          <w:trHeight w:val="766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14,10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894AD3">
        <w:trPr>
          <w:trHeight w:val="300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515622,99</w:t>
            </w:r>
          </w:p>
        </w:tc>
        <w:tc>
          <w:tcPr>
            <w:tcW w:w="690" w:type="pct"/>
          </w:tcPr>
          <w:p w:rsidR="0033491C" w:rsidRPr="006079A7" w:rsidRDefault="0033491C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917,0</w:t>
            </w:r>
          </w:p>
        </w:tc>
        <w:tc>
          <w:tcPr>
            <w:tcW w:w="599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33491C" w:rsidRPr="0062132A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6079A7">
              <w:rPr>
                <w:sz w:val="24"/>
                <w:szCs w:val="24"/>
                <w:lang w:val="en-US"/>
              </w:rPr>
              <w:lastRenderedPageBreak/>
              <w:t>HONDA</w:t>
            </w:r>
            <w:r w:rsidRPr="0062132A">
              <w:rPr>
                <w:sz w:val="24"/>
                <w:szCs w:val="24"/>
              </w:rPr>
              <w:t xml:space="preserve"> </w:t>
            </w:r>
            <w:r w:rsidRPr="006079A7">
              <w:rPr>
                <w:sz w:val="24"/>
                <w:szCs w:val="24"/>
                <w:lang w:val="en-US"/>
              </w:rPr>
              <w:t>CR</w:t>
            </w:r>
            <w:r w:rsidRPr="0062132A">
              <w:rPr>
                <w:sz w:val="24"/>
                <w:szCs w:val="24"/>
              </w:rPr>
              <w:t>-</w:t>
            </w:r>
            <w:r w:rsidRPr="006079A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88" w:type="pct"/>
            <w:vMerge w:val="restart"/>
          </w:tcPr>
          <w:p w:rsidR="0033491C" w:rsidRPr="006079A7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33491C" w:rsidRPr="00BF1EA9" w:rsidTr="00894AD3">
        <w:trPr>
          <w:trHeight w:val="285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</w:t>
            </w:r>
          </w:p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79,80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894AD3">
        <w:trPr>
          <w:trHeight w:val="345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33491C" w:rsidRPr="00BF1EA9" w:rsidRDefault="0033491C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26,50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510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33491C" w:rsidRPr="00BF1EA9" w:rsidRDefault="0033491C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14,10</w:t>
            </w: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20"/>
        </w:trPr>
        <w:tc>
          <w:tcPr>
            <w:tcW w:w="164" w:type="pct"/>
            <w:vMerge w:val="restart"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511125,50</w:t>
            </w: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33491C" w:rsidRPr="00BF1EA9" w:rsidRDefault="0033491C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33491C" w:rsidRPr="00BF1EA9" w:rsidTr="00EF07B7">
        <w:trPr>
          <w:trHeight w:val="911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573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571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569"/>
        </w:trPr>
        <w:tc>
          <w:tcPr>
            <w:tcW w:w="164" w:type="pct"/>
            <w:vMerge/>
          </w:tcPr>
          <w:p w:rsidR="0033491C" w:rsidRPr="00BF1EA9" w:rsidRDefault="003349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705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255068,88</w:t>
            </w:r>
          </w:p>
        </w:tc>
        <w:tc>
          <w:tcPr>
            <w:tcW w:w="690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33491C" w:rsidRPr="00BF1EA9" w:rsidRDefault="0033491C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33491C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ВАЗ </w:t>
            </w:r>
          </w:p>
          <w:p w:rsidR="0033491C" w:rsidRPr="00BF1EA9" w:rsidRDefault="0033491C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Лада Калина </w:t>
            </w:r>
          </w:p>
        </w:tc>
        <w:tc>
          <w:tcPr>
            <w:tcW w:w="888" w:type="pct"/>
            <w:vMerge w:val="restart"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33491C" w:rsidRPr="00BF1EA9" w:rsidTr="00EF07B7">
        <w:trPr>
          <w:trHeight w:val="1050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750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765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3491C" w:rsidRPr="00BF1EA9" w:rsidTr="00EF07B7">
        <w:trPr>
          <w:trHeight w:val="758"/>
        </w:trPr>
        <w:tc>
          <w:tcPr>
            <w:tcW w:w="164" w:type="pct"/>
            <w:vMerge/>
          </w:tcPr>
          <w:p w:rsidR="0033491C" w:rsidRPr="00BF1EA9" w:rsidRDefault="0033491C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33491C" w:rsidRPr="00BF1EA9" w:rsidRDefault="003349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33491C" w:rsidRPr="00BF1EA9" w:rsidRDefault="0033491C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33491C" w:rsidRPr="00BF1EA9" w:rsidRDefault="0033491C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33491C" w:rsidRPr="00BF1EA9" w:rsidRDefault="0033491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3491C" w:rsidRPr="002E22BA" w:rsidRDefault="0033491C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33491C" w:rsidRPr="002E22BA" w:rsidRDefault="0033491C">
      <w:pPr>
        <w:pStyle w:val="ConsPlusNormal"/>
        <w:ind w:firstLine="540"/>
        <w:jc w:val="both"/>
        <w:rPr>
          <w:sz w:val="24"/>
          <w:szCs w:val="24"/>
        </w:rPr>
      </w:pPr>
      <w:bookmarkStart w:id="3" w:name="P176"/>
      <w:bookmarkEnd w:id="3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33491C" w:rsidRPr="002E22BA" w:rsidRDefault="0033491C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4" w:name="P177"/>
      <w:bookmarkEnd w:id="4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33491C" w:rsidRDefault="0033491C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33491C" w:rsidRPr="001E65F4" w:rsidRDefault="0033491C">
      <w:pPr>
        <w:pStyle w:val="ConsPlusNormal"/>
        <w:jc w:val="center"/>
        <w:rPr>
          <w:szCs w:val="28"/>
        </w:rPr>
      </w:pPr>
      <w:r w:rsidRPr="001E65F4">
        <w:rPr>
          <w:szCs w:val="28"/>
        </w:rPr>
        <w:lastRenderedPageBreak/>
        <w:t>Сведения</w:t>
      </w:r>
    </w:p>
    <w:p w:rsidR="0033491C" w:rsidRPr="001E65F4" w:rsidRDefault="0033491C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33491C" w:rsidRPr="001E65F4" w:rsidRDefault="0033491C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 муниципальных служащих Отдела образования</w:t>
      </w:r>
    </w:p>
    <w:p w:rsidR="0033491C" w:rsidRPr="001E65F4" w:rsidRDefault="0033491C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Городищенского района Пензенской области </w:t>
      </w:r>
    </w:p>
    <w:p w:rsidR="0033491C" w:rsidRPr="001E65F4" w:rsidRDefault="0033491C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</w:p>
    <w:p w:rsidR="0033491C" w:rsidRPr="001E65F4" w:rsidRDefault="0033491C">
      <w:pPr>
        <w:pStyle w:val="ConsPlusNormal"/>
        <w:jc w:val="center"/>
        <w:rPr>
          <w:szCs w:val="28"/>
        </w:rPr>
      </w:pPr>
      <w:r>
        <w:rPr>
          <w:szCs w:val="28"/>
        </w:rPr>
        <w:t>с 1 января 2016 г. по 31 декабря 2016</w:t>
      </w:r>
      <w:r w:rsidRPr="001E65F4">
        <w:rPr>
          <w:szCs w:val="28"/>
        </w:rPr>
        <w:t xml:space="preserve"> г.</w:t>
      </w:r>
    </w:p>
    <w:p w:rsidR="0033491C" w:rsidRPr="001E65F4" w:rsidRDefault="0033491C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35"/>
        <w:gridCol w:w="2311"/>
        <w:gridCol w:w="2377"/>
        <w:gridCol w:w="1171"/>
        <w:gridCol w:w="1836"/>
        <w:gridCol w:w="2836"/>
        <w:gridCol w:w="2052"/>
      </w:tblGrid>
      <w:tr w:rsidR="0033491C" w:rsidRPr="001E65F4" w:rsidTr="00CA6405">
        <w:tc>
          <w:tcPr>
            <w:tcW w:w="161" w:type="pct"/>
            <w:vMerge w:val="restar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64" w:type="pct"/>
            <w:vMerge w:val="restar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00" w:type="pct"/>
            <w:gridSpan w:val="3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96" w:type="pct"/>
            <w:vMerge w:val="restar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50" w:type="pct"/>
            <w:vMerge w:val="restar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E65F4">
                <w:rPr>
                  <w:color w:val="0000FF"/>
                  <w:szCs w:val="28"/>
                </w:rPr>
                <w:t>&lt;2&gt;</w:t>
              </w:r>
            </w:hyperlink>
          </w:p>
        </w:tc>
      </w:tr>
      <w:tr w:rsidR="0033491C" w:rsidRPr="001E65F4" w:rsidTr="00CA6405">
        <w:tc>
          <w:tcPr>
            <w:tcW w:w="161" w:type="pct"/>
            <w:vMerge/>
          </w:tcPr>
          <w:p w:rsidR="0033491C" w:rsidRPr="001E65F4" w:rsidRDefault="0033491C">
            <w:pPr>
              <w:rPr>
                <w:sz w:val="28"/>
              </w:rPr>
            </w:pPr>
          </w:p>
        </w:tc>
        <w:tc>
          <w:tcPr>
            <w:tcW w:w="864" w:type="pct"/>
            <w:vMerge/>
          </w:tcPr>
          <w:p w:rsidR="0033491C" w:rsidRPr="001E65F4" w:rsidRDefault="0033491C">
            <w:pPr>
              <w:rPr>
                <w:sz w:val="28"/>
              </w:rPr>
            </w:pPr>
          </w:p>
        </w:tc>
        <w:tc>
          <w:tcPr>
            <w:tcW w:w="730" w:type="pct"/>
            <w:vMerge/>
          </w:tcPr>
          <w:p w:rsidR="0033491C" w:rsidRPr="001E65F4" w:rsidRDefault="0033491C">
            <w:pPr>
              <w:rPr>
                <w:sz w:val="28"/>
              </w:rPr>
            </w:pPr>
          </w:p>
        </w:tc>
        <w:tc>
          <w:tcPr>
            <w:tcW w:w="751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объекта </w:t>
            </w:r>
            <w:hyperlink w:anchor="P176" w:history="1">
              <w:r w:rsidRPr="001E65F4">
                <w:rPr>
                  <w:color w:val="0000FF"/>
                  <w:szCs w:val="28"/>
                </w:rPr>
                <w:t>&lt;1&gt;</w:t>
              </w:r>
            </w:hyperlink>
          </w:p>
        </w:tc>
        <w:tc>
          <w:tcPr>
            <w:tcW w:w="37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8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896" w:type="pct"/>
            <w:vMerge/>
          </w:tcPr>
          <w:p w:rsidR="0033491C" w:rsidRPr="001E65F4" w:rsidRDefault="0033491C">
            <w:pPr>
              <w:rPr>
                <w:sz w:val="28"/>
              </w:rPr>
            </w:pPr>
          </w:p>
        </w:tc>
        <w:tc>
          <w:tcPr>
            <w:tcW w:w="650" w:type="pct"/>
            <w:vMerge/>
          </w:tcPr>
          <w:p w:rsidR="0033491C" w:rsidRPr="001E65F4" w:rsidRDefault="0033491C">
            <w:pPr>
              <w:rPr>
                <w:sz w:val="28"/>
              </w:rPr>
            </w:pPr>
          </w:p>
        </w:tc>
      </w:tr>
      <w:tr w:rsidR="0033491C" w:rsidRPr="001E65F4" w:rsidTr="00CA6405">
        <w:trPr>
          <w:trHeight w:val="483"/>
        </w:trPr>
        <w:tc>
          <w:tcPr>
            <w:tcW w:w="161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64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3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51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7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8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896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50" w:type="pct"/>
          </w:tcPr>
          <w:p w:rsidR="0033491C" w:rsidRPr="001E65F4" w:rsidRDefault="0033491C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33491C" w:rsidRPr="001E65F4" w:rsidTr="00CA6405">
        <w:trPr>
          <w:trHeight w:val="2898"/>
        </w:trPr>
        <w:tc>
          <w:tcPr>
            <w:tcW w:w="161" w:type="pct"/>
          </w:tcPr>
          <w:p w:rsidR="0033491C" w:rsidRPr="001E65F4" w:rsidRDefault="0033491C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1.</w:t>
            </w:r>
          </w:p>
        </w:tc>
        <w:tc>
          <w:tcPr>
            <w:tcW w:w="864" w:type="pct"/>
          </w:tcPr>
          <w:p w:rsidR="0033491C" w:rsidRPr="001E65F4" w:rsidRDefault="0033491C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 xml:space="preserve">Михайлова Любовь Михайловна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</w:p>
          <w:p w:rsidR="0033491C" w:rsidRPr="001E65F4" w:rsidRDefault="0033491C" w:rsidP="00CE6125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730" w:type="pct"/>
          </w:tcPr>
          <w:p w:rsidR="0033491C" w:rsidRPr="001E65F4" w:rsidRDefault="0033491C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581 433,41</w:t>
            </w:r>
          </w:p>
        </w:tc>
        <w:tc>
          <w:tcPr>
            <w:tcW w:w="751" w:type="pct"/>
          </w:tcPr>
          <w:p w:rsidR="0033491C" w:rsidRDefault="0033491C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33491C" w:rsidRDefault="0033491C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33491C" w:rsidRPr="001E65F4" w:rsidRDefault="0033491C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(садовый)</w:t>
            </w:r>
          </w:p>
          <w:p w:rsidR="0033491C" w:rsidRPr="001E65F4" w:rsidRDefault="0033491C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70" w:type="pct"/>
          </w:tcPr>
          <w:p w:rsidR="0033491C" w:rsidRDefault="0033491C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33491C" w:rsidRDefault="0033491C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33491C" w:rsidRDefault="0033491C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33491C" w:rsidRDefault="0033491C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33491C" w:rsidRDefault="0033491C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33491C" w:rsidRPr="004451A3" w:rsidRDefault="0033491C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80" w:type="pct"/>
          </w:tcPr>
          <w:p w:rsidR="0033491C" w:rsidRPr="001E65F4" w:rsidRDefault="0033491C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896" w:type="pct"/>
          </w:tcPr>
          <w:p w:rsidR="0033491C" w:rsidRPr="001E65F4" w:rsidRDefault="0033491C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5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  <w:vMerge w:val="restart"/>
          </w:tcPr>
          <w:p w:rsidR="0033491C" w:rsidRPr="001E65F4" w:rsidRDefault="0033491C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2.</w:t>
            </w:r>
          </w:p>
        </w:tc>
        <w:tc>
          <w:tcPr>
            <w:tcW w:w="864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Лоскутова Л. Н.</w:t>
            </w:r>
          </w:p>
          <w:p w:rsidR="0033491C" w:rsidRPr="001E65F4" w:rsidRDefault="0033491C" w:rsidP="00C2418A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начальник отдела по финансированию образовательных учреждений Отдела образования Городищенского района </w:t>
            </w:r>
          </w:p>
        </w:tc>
        <w:tc>
          <w:tcPr>
            <w:tcW w:w="73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443 626,53</w:t>
            </w:r>
          </w:p>
        </w:tc>
        <w:tc>
          <w:tcPr>
            <w:tcW w:w="751" w:type="pct"/>
          </w:tcPr>
          <w:p w:rsidR="0033491C" w:rsidRPr="001E65F4" w:rsidRDefault="0033491C" w:rsidP="009B6DC0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земельный участок (собственность)</w:t>
            </w:r>
          </w:p>
          <w:p w:rsidR="0033491C" w:rsidRPr="001E65F4" w:rsidRDefault="0033491C" w:rsidP="009B6DC0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земельный участок (собственность)</w:t>
            </w:r>
          </w:p>
          <w:p w:rsidR="0033491C" w:rsidRPr="001E65F4" w:rsidRDefault="0033491C" w:rsidP="009B6DC0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жилой дом </w:t>
            </w:r>
          </w:p>
          <w:p w:rsidR="0033491C" w:rsidRPr="001E65F4" w:rsidRDefault="0033491C" w:rsidP="009B6DC0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(собственность)</w:t>
            </w:r>
          </w:p>
          <w:p w:rsidR="0033491C" w:rsidRPr="001E65F4" w:rsidRDefault="0033491C" w:rsidP="009B6DC0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гараж (пользование)</w:t>
            </w:r>
          </w:p>
        </w:tc>
        <w:tc>
          <w:tcPr>
            <w:tcW w:w="37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600,00</w:t>
            </w:r>
          </w:p>
          <w:p w:rsidR="0033491C" w:rsidRPr="001E65F4" w:rsidRDefault="0033491C" w:rsidP="009B6DC0">
            <w:pPr>
              <w:rPr>
                <w:sz w:val="28"/>
                <w:lang w:eastAsia="ru-RU"/>
              </w:rPr>
            </w:pPr>
          </w:p>
          <w:p w:rsidR="0033491C" w:rsidRPr="001E65F4" w:rsidRDefault="0033491C" w:rsidP="009B6DC0">
            <w:pPr>
              <w:rPr>
                <w:sz w:val="28"/>
                <w:lang w:eastAsia="ru-RU"/>
              </w:rPr>
            </w:pPr>
          </w:p>
          <w:p w:rsidR="0033491C" w:rsidRPr="001E65F4" w:rsidRDefault="0033491C" w:rsidP="009B6DC0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  <w:p w:rsidR="0033491C" w:rsidRPr="001E65F4" w:rsidRDefault="0033491C" w:rsidP="009B6DC0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80,80</w:t>
            </w:r>
          </w:p>
          <w:p w:rsidR="0033491C" w:rsidRPr="001E65F4" w:rsidRDefault="0033491C" w:rsidP="009B6DC0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</w:tc>
        <w:tc>
          <w:tcPr>
            <w:tcW w:w="58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896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5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  <w:vMerge/>
          </w:tcPr>
          <w:p w:rsidR="0033491C" w:rsidRPr="001E65F4" w:rsidRDefault="0033491C" w:rsidP="00CE6125">
            <w:pPr>
              <w:rPr>
                <w:sz w:val="28"/>
              </w:rPr>
            </w:pPr>
          </w:p>
        </w:tc>
        <w:tc>
          <w:tcPr>
            <w:tcW w:w="864" w:type="pct"/>
          </w:tcPr>
          <w:p w:rsidR="0033491C" w:rsidRPr="001E65F4" w:rsidRDefault="0033491C" w:rsidP="008531A6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Супруг </w:t>
            </w:r>
          </w:p>
        </w:tc>
        <w:tc>
          <w:tcPr>
            <w:tcW w:w="73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270 490,00</w:t>
            </w:r>
          </w:p>
        </w:tc>
        <w:tc>
          <w:tcPr>
            <w:tcW w:w="751" w:type="pct"/>
          </w:tcPr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земельный участок 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1E65F4">
              <w:rPr>
                <w:szCs w:val="28"/>
              </w:rPr>
              <w:t xml:space="preserve">емельный участок </w:t>
            </w:r>
            <w:r w:rsidRPr="001E65F4">
              <w:rPr>
                <w:szCs w:val="28"/>
              </w:rPr>
              <w:lastRenderedPageBreak/>
              <w:t>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жилой дом 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гараж 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жилой дом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(пользование)</w:t>
            </w:r>
          </w:p>
        </w:tc>
        <w:tc>
          <w:tcPr>
            <w:tcW w:w="370" w:type="pct"/>
          </w:tcPr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600,00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80,80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  <w:p w:rsidR="0033491C" w:rsidRPr="001E65F4" w:rsidRDefault="0033491C" w:rsidP="005F5CCE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81,00</w:t>
            </w:r>
          </w:p>
        </w:tc>
        <w:tc>
          <w:tcPr>
            <w:tcW w:w="58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Россия</w:t>
            </w:r>
          </w:p>
        </w:tc>
        <w:tc>
          <w:tcPr>
            <w:tcW w:w="896" w:type="pct"/>
          </w:tcPr>
          <w:p w:rsidR="0033491C" w:rsidRPr="001F628D" w:rsidRDefault="0033491C" w:rsidP="004451A3">
            <w:pPr>
              <w:spacing w:after="0"/>
              <w:jc w:val="center"/>
              <w:rPr>
                <w:sz w:val="28"/>
              </w:rPr>
            </w:pPr>
            <w:r w:rsidRPr="001F628D">
              <w:rPr>
                <w:sz w:val="28"/>
              </w:rPr>
              <w:t>Легковой автомобиль</w:t>
            </w:r>
          </w:p>
          <w:p w:rsidR="0033491C" w:rsidRPr="004451A3" w:rsidRDefault="0033491C" w:rsidP="004451A3">
            <w:pPr>
              <w:pStyle w:val="ConsPlus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Lada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Kalina</w:t>
            </w:r>
          </w:p>
        </w:tc>
        <w:tc>
          <w:tcPr>
            <w:tcW w:w="65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1E65F4">
              <w:rPr>
                <w:szCs w:val="28"/>
                <w:lang w:val="en-US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  <w:vMerge/>
          </w:tcPr>
          <w:p w:rsidR="0033491C" w:rsidRPr="001E65F4" w:rsidRDefault="0033491C" w:rsidP="00CE6125">
            <w:pPr>
              <w:rPr>
                <w:sz w:val="28"/>
              </w:rPr>
            </w:pPr>
          </w:p>
        </w:tc>
        <w:tc>
          <w:tcPr>
            <w:tcW w:w="864" w:type="pct"/>
          </w:tcPr>
          <w:p w:rsidR="0033491C" w:rsidRPr="001E65F4" w:rsidRDefault="0033491C" w:rsidP="00CE6125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3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51" w:type="pct"/>
          </w:tcPr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земельный участок 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земельный участок 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жилой дом 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гараж (пользование)</w:t>
            </w:r>
          </w:p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70" w:type="pct"/>
          </w:tcPr>
          <w:p w:rsidR="0033491C" w:rsidRPr="001E65F4" w:rsidRDefault="0033491C" w:rsidP="00BA4F73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600,00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80,80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  <w:r w:rsidRPr="001E65F4">
              <w:rPr>
                <w:sz w:val="28"/>
                <w:lang w:eastAsia="ru-RU"/>
              </w:rPr>
              <w:t>44,00</w:t>
            </w:r>
          </w:p>
          <w:p w:rsidR="0033491C" w:rsidRPr="001E65F4" w:rsidRDefault="0033491C" w:rsidP="00BA4F73">
            <w:pPr>
              <w:rPr>
                <w:sz w:val="28"/>
                <w:lang w:eastAsia="ru-RU"/>
              </w:rPr>
            </w:pPr>
          </w:p>
        </w:tc>
        <w:tc>
          <w:tcPr>
            <w:tcW w:w="58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896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Не имеет </w:t>
            </w:r>
          </w:p>
        </w:tc>
        <w:tc>
          <w:tcPr>
            <w:tcW w:w="650" w:type="pct"/>
          </w:tcPr>
          <w:p w:rsidR="0033491C" w:rsidRPr="001E65F4" w:rsidRDefault="0033491C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3.</w:t>
            </w:r>
          </w:p>
        </w:tc>
        <w:tc>
          <w:tcPr>
            <w:tcW w:w="864" w:type="pct"/>
          </w:tcPr>
          <w:p w:rsidR="0033491C" w:rsidRPr="001E65F4" w:rsidRDefault="0033491C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33491C" w:rsidRPr="001E65F4" w:rsidRDefault="0033491C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</w:p>
        </w:tc>
        <w:tc>
          <w:tcPr>
            <w:tcW w:w="730" w:type="pct"/>
          </w:tcPr>
          <w:p w:rsidR="0033491C" w:rsidRPr="004451A3" w:rsidRDefault="0033491C" w:rsidP="00891C1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330 151</w:t>
            </w:r>
            <w:r>
              <w:rPr>
                <w:sz w:val="28"/>
              </w:rPr>
              <w:t>,11</w:t>
            </w: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</w:p>
        </w:tc>
        <w:tc>
          <w:tcPr>
            <w:tcW w:w="751" w:type="pct"/>
          </w:tcPr>
          <w:p w:rsidR="0033491C" w:rsidRPr="001E65F4" w:rsidRDefault="0033491C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33491C" w:rsidRDefault="0033491C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33491C" w:rsidRDefault="0033491C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 (собственность),</w:t>
            </w:r>
          </w:p>
          <w:p w:rsidR="0033491C" w:rsidRPr="001E65F4" w:rsidRDefault="0033491C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 (пользование)</w:t>
            </w:r>
            <w:r>
              <w:rPr>
                <w:sz w:val="28"/>
              </w:rPr>
              <w:t>,</w:t>
            </w:r>
          </w:p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земельный участок  (пользование)</w:t>
            </w:r>
          </w:p>
        </w:tc>
        <w:tc>
          <w:tcPr>
            <w:tcW w:w="370" w:type="pct"/>
          </w:tcPr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68,00</w:t>
            </w: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33491C" w:rsidRPr="001E65F4" w:rsidRDefault="0033491C" w:rsidP="00891C1D">
            <w:pPr>
              <w:rPr>
                <w:sz w:val="28"/>
              </w:rPr>
            </w:pPr>
          </w:p>
          <w:p w:rsidR="0033491C" w:rsidRDefault="0033491C" w:rsidP="00891C1D">
            <w:pPr>
              <w:rPr>
                <w:sz w:val="28"/>
              </w:rPr>
            </w:pPr>
          </w:p>
          <w:p w:rsidR="0033491C" w:rsidRDefault="0033491C" w:rsidP="00891C1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33491C" w:rsidRDefault="0033491C" w:rsidP="00891C1D">
            <w:pPr>
              <w:rPr>
                <w:sz w:val="28"/>
              </w:rPr>
            </w:pPr>
          </w:p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671,50</w:t>
            </w:r>
          </w:p>
        </w:tc>
        <w:tc>
          <w:tcPr>
            <w:tcW w:w="580" w:type="pct"/>
          </w:tcPr>
          <w:p w:rsidR="0033491C" w:rsidRPr="001E65F4" w:rsidRDefault="0033491C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896" w:type="pct"/>
          </w:tcPr>
          <w:p w:rsidR="0033491C" w:rsidRPr="001E65F4" w:rsidRDefault="0033491C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50" w:type="pct"/>
          </w:tcPr>
          <w:p w:rsidR="0033491C" w:rsidRPr="001E65F4" w:rsidRDefault="0033491C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rPr>
          <w:trHeight w:val="455"/>
        </w:trPr>
        <w:tc>
          <w:tcPr>
            <w:tcW w:w="161" w:type="pct"/>
          </w:tcPr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</w:p>
        </w:tc>
        <w:tc>
          <w:tcPr>
            <w:tcW w:w="864" w:type="pct"/>
          </w:tcPr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30" w:type="pct"/>
          </w:tcPr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405 141,85</w:t>
            </w: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1" w:type="pct"/>
          </w:tcPr>
          <w:p w:rsidR="0033491C" w:rsidRPr="001E65F4" w:rsidRDefault="0033491C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 (пользование),</w:t>
            </w:r>
          </w:p>
          <w:p w:rsidR="0033491C" w:rsidRPr="001E65F4" w:rsidRDefault="0033491C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33491C" w:rsidRDefault="0033491C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33491C" w:rsidRPr="001E65F4" w:rsidRDefault="0033491C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33491C" w:rsidRPr="001E65F4" w:rsidRDefault="0033491C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33491C" w:rsidRPr="001E65F4" w:rsidRDefault="0033491C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70" w:type="pct"/>
          </w:tcPr>
          <w:p w:rsidR="0033491C" w:rsidRPr="001E65F4" w:rsidRDefault="0033491C" w:rsidP="008713BD">
            <w:pPr>
              <w:rPr>
                <w:sz w:val="28"/>
              </w:rPr>
            </w:pPr>
            <w:r>
              <w:rPr>
                <w:sz w:val="28"/>
              </w:rPr>
              <w:t>68,00</w:t>
            </w:r>
          </w:p>
          <w:p w:rsidR="0033491C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33491C" w:rsidRPr="001E65F4" w:rsidRDefault="0033491C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33491C" w:rsidRDefault="0033491C" w:rsidP="008713B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33491C" w:rsidRDefault="0033491C" w:rsidP="008713BD">
            <w:pPr>
              <w:rPr>
                <w:sz w:val="28"/>
              </w:rPr>
            </w:pPr>
          </w:p>
          <w:p w:rsidR="0033491C" w:rsidRPr="001E65F4" w:rsidRDefault="0033491C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671,50</w:t>
            </w:r>
          </w:p>
          <w:p w:rsidR="0033491C" w:rsidRPr="001E65F4" w:rsidRDefault="0033491C" w:rsidP="008713BD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896" w:type="pct"/>
          </w:tcPr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50" w:type="pct"/>
          </w:tcPr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  <w:p w:rsidR="0033491C" w:rsidRPr="001E65F4" w:rsidRDefault="0033491C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8920F1">
            <w:pPr>
              <w:rPr>
                <w:sz w:val="28"/>
              </w:rPr>
            </w:pPr>
            <w:r w:rsidRPr="001E65F4">
              <w:rPr>
                <w:sz w:val="28"/>
              </w:rPr>
              <w:t>4.</w:t>
            </w:r>
          </w:p>
        </w:tc>
        <w:tc>
          <w:tcPr>
            <w:tcW w:w="864" w:type="pct"/>
          </w:tcPr>
          <w:p w:rsidR="0033491C" w:rsidRDefault="0033491C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Советкина Н.В.</w:t>
            </w:r>
          </w:p>
          <w:p w:rsidR="0033491C" w:rsidRPr="001E65F4" w:rsidRDefault="0033491C" w:rsidP="008920F1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</w:t>
            </w:r>
            <w:r w:rsidRPr="001E65F4">
              <w:rPr>
                <w:szCs w:val="28"/>
              </w:rPr>
              <w:lastRenderedPageBreak/>
              <w:t xml:space="preserve">района </w:t>
            </w:r>
          </w:p>
        </w:tc>
        <w:tc>
          <w:tcPr>
            <w:tcW w:w="730" w:type="pct"/>
          </w:tcPr>
          <w:p w:rsidR="0033491C" w:rsidRPr="001E65F4" w:rsidRDefault="0033491C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226 335,25</w:t>
            </w:r>
          </w:p>
        </w:tc>
        <w:tc>
          <w:tcPr>
            <w:tcW w:w="751" w:type="pct"/>
          </w:tcPr>
          <w:p w:rsidR="0033491C" w:rsidRPr="001E65F4" w:rsidRDefault="0033491C" w:rsidP="008920F1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</w:t>
            </w:r>
            <w:r w:rsidRPr="001E65F4">
              <w:rPr>
                <w:sz w:val="28"/>
              </w:rPr>
              <w:t>)</w:t>
            </w:r>
          </w:p>
          <w:p w:rsidR="0033491C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(пользование</w:t>
            </w:r>
            <w:r w:rsidRPr="001E65F4">
              <w:rPr>
                <w:sz w:val="28"/>
              </w:rPr>
              <w:t>)</w:t>
            </w:r>
          </w:p>
          <w:p w:rsidR="0033491C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(пользование) </w:t>
            </w:r>
          </w:p>
          <w:p w:rsidR="0033491C" w:rsidRPr="001E65F4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70" w:type="pct"/>
          </w:tcPr>
          <w:p w:rsidR="0033491C" w:rsidRPr="001E65F4" w:rsidRDefault="0033491C" w:rsidP="008920F1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     </w:t>
            </w:r>
            <w:r>
              <w:rPr>
                <w:sz w:val="28"/>
              </w:rPr>
              <w:t>73,8</w:t>
            </w:r>
          </w:p>
          <w:p w:rsidR="0033491C" w:rsidRPr="001E65F4" w:rsidRDefault="0033491C" w:rsidP="008920F1">
            <w:pPr>
              <w:rPr>
                <w:sz w:val="28"/>
              </w:rPr>
            </w:pPr>
          </w:p>
          <w:p w:rsidR="0033491C" w:rsidRDefault="0033491C" w:rsidP="008920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800,0</w:t>
            </w:r>
          </w:p>
          <w:p w:rsidR="0033491C" w:rsidRDefault="0033491C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33491C" w:rsidRDefault="0033491C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42,1</w:t>
            </w:r>
          </w:p>
          <w:p w:rsidR="0033491C" w:rsidRDefault="0033491C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33491C" w:rsidRPr="000E5DD9" w:rsidRDefault="0033491C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</w:t>
            </w:r>
          </w:p>
        </w:tc>
        <w:tc>
          <w:tcPr>
            <w:tcW w:w="580" w:type="pct"/>
          </w:tcPr>
          <w:p w:rsidR="0033491C" w:rsidRPr="001E65F4" w:rsidRDefault="0033491C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896" w:type="pct"/>
          </w:tcPr>
          <w:p w:rsidR="0033491C" w:rsidRPr="001E65F4" w:rsidRDefault="0033491C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50" w:type="pct"/>
          </w:tcPr>
          <w:p w:rsidR="0033491C" w:rsidRPr="001E65F4" w:rsidRDefault="0033491C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8920F1">
            <w:pPr>
              <w:rPr>
                <w:sz w:val="28"/>
              </w:rPr>
            </w:pPr>
          </w:p>
        </w:tc>
        <w:tc>
          <w:tcPr>
            <w:tcW w:w="864" w:type="pct"/>
          </w:tcPr>
          <w:p w:rsidR="0033491C" w:rsidRDefault="0033491C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30" w:type="pct"/>
          </w:tcPr>
          <w:p w:rsidR="0033491C" w:rsidRDefault="0033491C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236 331,0</w:t>
            </w:r>
          </w:p>
        </w:tc>
        <w:tc>
          <w:tcPr>
            <w:tcW w:w="751" w:type="pct"/>
          </w:tcPr>
          <w:p w:rsidR="0033491C" w:rsidRDefault="0033491C" w:rsidP="008920F1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33491C" w:rsidRPr="001E65F4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</w:t>
            </w:r>
            <w:r w:rsidRPr="001E65F4">
              <w:rPr>
                <w:sz w:val="28"/>
              </w:rPr>
              <w:t>)</w:t>
            </w:r>
          </w:p>
          <w:p w:rsidR="0033491C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1E65F4">
              <w:rPr>
                <w:sz w:val="28"/>
              </w:rPr>
              <w:t>)</w:t>
            </w:r>
          </w:p>
          <w:p w:rsidR="0033491C" w:rsidRDefault="0033491C" w:rsidP="008920F1">
            <w:pPr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70" w:type="pct"/>
          </w:tcPr>
          <w:p w:rsidR="0033491C" w:rsidRDefault="0033491C" w:rsidP="008920F1">
            <w:pPr>
              <w:rPr>
                <w:sz w:val="28"/>
              </w:rPr>
            </w:pPr>
            <w:r>
              <w:rPr>
                <w:sz w:val="28"/>
              </w:rPr>
              <w:t>42,1</w:t>
            </w:r>
          </w:p>
          <w:p w:rsidR="0033491C" w:rsidRDefault="0033491C" w:rsidP="000E5DD9">
            <w:pPr>
              <w:rPr>
                <w:sz w:val="28"/>
              </w:rPr>
            </w:pPr>
          </w:p>
          <w:p w:rsidR="0033491C" w:rsidRPr="001E65F4" w:rsidRDefault="0033491C" w:rsidP="000E5DD9">
            <w:pPr>
              <w:rPr>
                <w:sz w:val="28"/>
              </w:rPr>
            </w:pPr>
            <w:r>
              <w:rPr>
                <w:sz w:val="28"/>
              </w:rPr>
              <w:t>73,8</w:t>
            </w:r>
          </w:p>
          <w:p w:rsidR="0033491C" w:rsidRPr="001E65F4" w:rsidRDefault="0033491C" w:rsidP="000E5DD9">
            <w:pPr>
              <w:rPr>
                <w:sz w:val="28"/>
              </w:rPr>
            </w:pPr>
          </w:p>
          <w:p w:rsidR="0033491C" w:rsidRDefault="0033491C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800,0</w:t>
            </w:r>
          </w:p>
          <w:p w:rsidR="0033491C" w:rsidRDefault="0033491C" w:rsidP="000E5DD9">
            <w:pPr>
              <w:rPr>
                <w:sz w:val="28"/>
              </w:rPr>
            </w:pPr>
          </w:p>
          <w:p w:rsidR="0033491C" w:rsidRPr="000E5DD9" w:rsidRDefault="0033491C" w:rsidP="000E5DD9">
            <w:pPr>
              <w:rPr>
                <w:sz w:val="28"/>
              </w:rPr>
            </w:pPr>
            <w:r>
              <w:rPr>
                <w:rFonts w:eastAsia="Times New Roman"/>
                <w:sz w:val="28"/>
                <w:lang w:eastAsia="ru-RU"/>
              </w:rPr>
              <w:t>20</w:t>
            </w:r>
          </w:p>
        </w:tc>
        <w:tc>
          <w:tcPr>
            <w:tcW w:w="580" w:type="pct"/>
          </w:tcPr>
          <w:p w:rsidR="0033491C" w:rsidRPr="001E65F4" w:rsidRDefault="0033491C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896" w:type="pct"/>
          </w:tcPr>
          <w:p w:rsidR="0033491C" w:rsidRPr="001E65F4" w:rsidRDefault="0033491C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ВАЗ </w:t>
            </w:r>
          </w:p>
        </w:tc>
        <w:tc>
          <w:tcPr>
            <w:tcW w:w="650" w:type="pct"/>
          </w:tcPr>
          <w:p w:rsidR="0033491C" w:rsidRPr="001E65F4" w:rsidRDefault="0033491C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505D2E">
            <w:pPr>
              <w:rPr>
                <w:sz w:val="28"/>
              </w:rPr>
            </w:pPr>
            <w:r w:rsidRPr="001E65F4">
              <w:rPr>
                <w:sz w:val="28"/>
              </w:rPr>
              <w:t>5.</w:t>
            </w:r>
          </w:p>
        </w:tc>
        <w:tc>
          <w:tcPr>
            <w:tcW w:w="864" w:type="pct"/>
          </w:tcPr>
          <w:p w:rsidR="0033491C" w:rsidRPr="001E65F4" w:rsidRDefault="0033491C" w:rsidP="00505D2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Горбачева А.В.</w:t>
            </w:r>
          </w:p>
          <w:p w:rsidR="0033491C" w:rsidRPr="001E65F4" w:rsidRDefault="0033491C" w:rsidP="00505D2E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</w:p>
        </w:tc>
        <w:tc>
          <w:tcPr>
            <w:tcW w:w="730" w:type="pct"/>
          </w:tcPr>
          <w:p w:rsidR="0033491C" w:rsidRPr="001E65F4" w:rsidRDefault="0033491C" w:rsidP="00505D2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337 711,51</w:t>
            </w:r>
          </w:p>
        </w:tc>
        <w:tc>
          <w:tcPr>
            <w:tcW w:w="751" w:type="pct"/>
          </w:tcPr>
          <w:p w:rsidR="0033491C" w:rsidRPr="001E65F4" w:rsidRDefault="0033491C" w:rsidP="00505D2E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</w:t>
            </w:r>
          </w:p>
          <w:p w:rsidR="0033491C" w:rsidRPr="001E65F4" w:rsidRDefault="0033491C" w:rsidP="00505D2E">
            <w:pPr>
              <w:spacing w:after="0" w:line="240" w:lineRule="auto"/>
              <w:rPr>
                <w:sz w:val="28"/>
              </w:rPr>
            </w:pPr>
            <w:r w:rsidRPr="001E65F4">
              <w:rPr>
                <w:sz w:val="28"/>
              </w:rPr>
              <w:t>(собственность)</w:t>
            </w:r>
          </w:p>
          <w:p w:rsidR="0033491C" w:rsidRPr="001E65F4" w:rsidRDefault="0033491C" w:rsidP="00505D2E">
            <w:pPr>
              <w:spacing w:after="0" w:line="240" w:lineRule="auto"/>
              <w:rPr>
                <w:sz w:val="28"/>
              </w:rPr>
            </w:pPr>
            <w:r w:rsidRPr="001E65F4">
              <w:rPr>
                <w:sz w:val="28"/>
              </w:rPr>
              <w:t>жилой дом</w:t>
            </w:r>
          </w:p>
          <w:p w:rsidR="0033491C" w:rsidRPr="001E65F4" w:rsidRDefault="0033491C" w:rsidP="00505D2E">
            <w:pPr>
              <w:spacing w:after="0" w:line="240" w:lineRule="auto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33491C" w:rsidRPr="001E65F4" w:rsidRDefault="0033491C" w:rsidP="00505D2E">
            <w:pPr>
              <w:spacing w:after="0" w:line="240" w:lineRule="auto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</w:t>
            </w:r>
            <w:r w:rsidRPr="001E65F4">
              <w:rPr>
                <w:sz w:val="28"/>
              </w:rPr>
              <w:lastRenderedPageBreak/>
              <w:t>участок (пользование)</w:t>
            </w:r>
          </w:p>
        </w:tc>
        <w:tc>
          <w:tcPr>
            <w:tcW w:w="370" w:type="pct"/>
          </w:tcPr>
          <w:p w:rsidR="0033491C" w:rsidRPr="001E65F4" w:rsidRDefault="0033491C" w:rsidP="00505D2E">
            <w:pPr>
              <w:jc w:val="center"/>
              <w:rPr>
                <w:sz w:val="28"/>
              </w:rPr>
            </w:pPr>
          </w:p>
          <w:p w:rsidR="0033491C" w:rsidRPr="001E65F4" w:rsidRDefault="0033491C" w:rsidP="00505D2E">
            <w:pPr>
              <w:rPr>
                <w:sz w:val="28"/>
              </w:rPr>
            </w:pPr>
            <w:r w:rsidRPr="001E65F4">
              <w:rPr>
                <w:sz w:val="28"/>
              </w:rPr>
              <w:t>55,40</w:t>
            </w:r>
          </w:p>
          <w:p w:rsidR="0033491C" w:rsidRPr="001E65F4" w:rsidRDefault="0033491C" w:rsidP="00505D2E">
            <w:pPr>
              <w:rPr>
                <w:sz w:val="28"/>
              </w:rPr>
            </w:pPr>
            <w:r w:rsidRPr="001E65F4">
              <w:rPr>
                <w:sz w:val="28"/>
              </w:rPr>
              <w:t>52,10</w:t>
            </w:r>
          </w:p>
          <w:p w:rsidR="0033491C" w:rsidRPr="001E65F4" w:rsidRDefault="0033491C" w:rsidP="00505D2E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1000,00</w:t>
            </w:r>
          </w:p>
        </w:tc>
        <w:tc>
          <w:tcPr>
            <w:tcW w:w="580" w:type="pct"/>
          </w:tcPr>
          <w:p w:rsidR="0033491C" w:rsidRPr="001E65F4" w:rsidRDefault="0033491C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896" w:type="pct"/>
          </w:tcPr>
          <w:p w:rsidR="0033491C" w:rsidRPr="001E65F4" w:rsidRDefault="0033491C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Легковой автомобиль </w:t>
            </w: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</w:p>
          <w:p w:rsidR="0033491C" w:rsidRDefault="0033491C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33491C" w:rsidRPr="001E65F4" w:rsidRDefault="0033491C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Легковой автомобиль </w:t>
            </w: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УАЗ </w:t>
            </w:r>
          </w:p>
        </w:tc>
        <w:tc>
          <w:tcPr>
            <w:tcW w:w="650" w:type="pct"/>
          </w:tcPr>
          <w:p w:rsidR="0033491C" w:rsidRPr="001E65F4" w:rsidRDefault="0033491C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4D3E61">
            <w:pPr>
              <w:rPr>
                <w:sz w:val="28"/>
              </w:rPr>
            </w:pPr>
          </w:p>
        </w:tc>
        <w:tc>
          <w:tcPr>
            <w:tcW w:w="864" w:type="pct"/>
          </w:tcPr>
          <w:p w:rsidR="0033491C" w:rsidRPr="001E65F4" w:rsidRDefault="0033491C" w:rsidP="004D3E61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</w:tc>
        <w:tc>
          <w:tcPr>
            <w:tcW w:w="730" w:type="pct"/>
          </w:tcPr>
          <w:p w:rsidR="0033491C" w:rsidRPr="001E65F4" w:rsidRDefault="0033491C" w:rsidP="004D3E6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337 253,97</w:t>
            </w:r>
          </w:p>
        </w:tc>
        <w:tc>
          <w:tcPr>
            <w:tcW w:w="751" w:type="pct"/>
          </w:tcPr>
          <w:p w:rsidR="0033491C" w:rsidRPr="001E65F4" w:rsidRDefault="0033491C" w:rsidP="004D3E61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</w:t>
            </w:r>
          </w:p>
          <w:p w:rsidR="0033491C" w:rsidRPr="001E65F4" w:rsidRDefault="0033491C" w:rsidP="004D3E61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33491C" w:rsidRPr="001E65F4" w:rsidRDefault="0033491C" w:rsidP="004D3E61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</w:t>
            </w:r>
          </w:p>
          <w:p w:rsidR="0033491C" w:rsidRPr="001E65F4" w:rsidRDefault="0033491C" w:rsidP="004D3E61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(собственность)</w:t>
            </w:r>
          </w:p>
          <w:p w:rsidR="0033491C" w:rsidRPr="001E65F4" w:rsidRDefault="0033491C" w:rsidP="004D3E6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1E65F4">
              <w:rPr>
                <w:sz w:val="28"/>
              </w:rPr>
              <w:t>емельный  участок (собственность)</w:t>
            </w:r>
          </w:p>
        </w:tc>
        <w:tc>
          <w:tcPr>
            <w:tcW w:w="370" w:type="pct"/>
          </w:tcPr>
          <w:p w:rsidR="0033491C" w:rsidRPr="001E65F4" w:rsidRDefault="0033491C" w:rsidP="004D3E61">
            <w:pPr>
              <w:rPr>
                <w:sz w:val="28"/>
              </w:rPr>
            </w:pPr>
            <w:r w:rsidRPr="001E65F4">
              <w:rPr>
                <w:sz w:val="28"/>
              </w:rPr>
              <w:t>55,4</w:t>
            </w:r>
          </w:p>
          <w:p w:rsidR="0033491C" w:rsidRPr="001E65F4" w:rsidRDefault="0033491C" w:rsidP="004D3E61">
            <w:pPr>
              <w:rPr>
                <w:sz w:val="28"/>
              </w:rPr>
            </w:pPr>
          </w:p>
          <w:p w:rsidR="0033491C" w:rsidRPr="001E65F4" w:rsidRDefault="0033491C" w:rsidP="004D3E61">
            <w:pPr>
              <w:rPr>
                <w:sz w:val="28"/>
              </w:rPr>
            </w:pPr>
            <w:r w:rsidRPr="001E65F4">
              <w:rPr>
                <w:sz w:val="28"/>
              </w:rPr>
              <w:t>52,1</w:t>
            </w:r>
          </w:p>
          <w:p w:rsidR="0033491C" w:rsidRPr="001E65F4" w:rsidRDefault="0033491C" w:rsidP="004D3E61">
            <w:pPr>
              <w:rPr>
                <w:sz w:val="28"/>
              </w:rPr>
            </w:pPr>
            <w:r w:rsidRPr="001E65F4">
              <w:rPr>
                <w:sz w:val="28"/>
              </w:rPr>
              <w:t>1000</w:t>
            </w:r>
          </w:p>
        </w:tc>
        <w:tc>
          <w:tcPr>
            <w:tcW w:w="580" w:type="pct"/>
          </w:tcPr>
          <w:p w:rsidR="0033491C" w:rsidRPr="001E65F4" w:rsidRDefault="0033491C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896" w:type="pct"/>
          </w:tcPr>
          <w:p w:rsidR="0033491C" w:rsidRPr="001E65F4" w:rsidRDefault="0033491C" w:rsidP="004D3E61">
            <w:pPr>
              <w:pStyle w:val="ConsPlusNormal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1E65F4">
              <w:rPr>
                <w:szCs w:val="28"/>
              </w:rPr>
              <w:t xml:space="preserve">ВАЗ </w:t>
            </w:r>
          </w:p>
          <w:p w:rsidR="0033491C" w:rsidRDefault="0033491C" w:rsidP="00FE48FB">
            <w:pPr>
              <w:pStyle w:val="ConsPlusNormal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1E65F4">
              <w:rPr>
                <w:szCs w:val="28"/>
              </w:rPr>
              <w:t xml:space="preserve">ВАЗ </w:t>
            </w:r>
          </w:p>
          <w:p w:rsidR="0033491C" w:rsidRPr="001E65F4" w:rsidRDefault="0033491C" w:rsidP="00FE48F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Сельскохозяйственная техника: уборочная машина КО-707</w:t>
            </w:r>
          </w:p>
        </w:tc>
        <w:tc>
          <w:tcPr>
            <w:tcW w:w="650" w:type="pct"/>
          </w:tcPr>
          <w:p w:rsidR="0033491C" w:rsidRPr="001E65F4" w:rsidRDefault="0033491C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33491C" w:rsidRPr="001E65F4" w:rsidTr="00CA6405">
        <w:tc>
          <w:tcPr>
            <w:tcW w:w="161" w:type="pct"/>
          </w:tcPr>
          <w:p w:rsidR="0033491C" w:rsidRPr="001E65F4" w:rsidRDefault="0033491C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>6.</w:t>
            </w:r>
          </w:p>
        </w:tc>
        <w:tc>
          <w:tcPr>
            <w:tcW w:w="864" w:type="pct"/>
          </w:tcPr>
          <w:p w:rsidR="0033491C" w:rsidRDefault="0033491C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33491C" w:rsidRPr="001E65F4" w:rsidRDefault="0033491C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33491C" w:rsidRPr="001E65F4" w:rsidRDefault="0033491C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33491C" w:rsidRPr="001E65F4" w:rsidRDefault="0033491C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</w:p>
        </w:tc>
        <w:tc>
          <w:tcPr>
            <w:tcW w:w="730" w:type="pct"/>
          </w:tcPr>
          <w:p w:rsidR="0033491C" w:rsidRPr="001E65F4" w:rsidRDefault="0033491C" w:rsidP="007A297F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413 650,72</w:t>
            </w:r>
          </w:p>
        </w:tc>
        <w:tc>
          <w:tcPr>
            <w:tcW w:w="751" w:type="pct"/>
          </w:tcPr>
          <w:p w:rsidR="0033491C" w:rsidRDefault="0033491C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33491C" w:rsidRPr="001E65F4" w:rsidRDefault="0033491C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33491C" w:rsidRPr="001E65F4" w:rsidRDefault="0033491C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индивидуальная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70" w:type="pct"/>
          </w:tcPr>
          <w:p w:rsidR="0033491C" w:rsidRPr="001E65F4" w:rsidRDefault="0033491C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33491C" w:rsidRDefault="0033491C" w:rsidP="007A297F">
            <w:pPr>
              <w:rPr>
                <w:sz w:val="28"/>
              </w:rPr>
            </w:pPr>
          </w:p>
          <w:p w:rsidR="0033491C" w:rsidRPr="001E65F4" w:rsidRDefault="0033491C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33491C" w:rsidRPr="001E65F4" w:rsidRDefault="0033491C" w:rsidP="007A297F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33491C" w:rsidRPr="001E65F4" w:rsidRDefault="0033491C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896" w:type="pct"/>
          </w:tcPr>
          <w:p w:rsidR="0033491C" w:rsidRPr="001E65F4" w:rsidRDefault="0033491C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50" w:type="pct"/>
          </w:tcPr>
          <w:p w:rsidR="0033491C" w:rsidRPr="001E65F4" w:rsidRDefault="0033491C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33491C" w:rsidRPr="001E65F4" w:rsidRDefault="0033491C">
      <w:pPr>
        <w:pStyle w:val="ConsPlusNormal"/>
        <w:ind w:firstLine="540"/>
        <w:jc w:val="both"/>
        <w:rPr>
          <w:szCs w:val="28"/>
        </w:rPr>
      </w:pPr>
    </w:p>
    <w:p w:rsidR="0033491C" w:rsidRPr="001E65F4" w:rsidRDefault="0033491C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-------------------------------</w:t>
      </w:r>
    </w:p>
    <w:p w:rsidR="0033491C" w:rsidRPr="001E65F4" w:rsidRDefault="0033491C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33491C" w:rsidRPr="001E65F4" w:rsidRDefault="0033491C" w:rsidP="002E22BA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&lt;2&gt; Сведения об источниках получения средств указываются отдельно по каждой сделке.</w:t>
      </w:r>
    </w:p>
    <w:p w:rsidR="0097184D" w:rsidRPr="00807380" w:rsidRDefault="0097184D" w:rsidP="00807380"/>
    <w:sectPr w:rsidR="0097184D" w:rsidRPr="00807380" w:rsidSect="00C00E9C">
      <w:headerReference w:type="even" r:id="rId5"/>
      <w:headerReference w:type="default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10" w:rsidRDefault="0033491C" w:rsidP="00E60CBA">
    <w:pPr>
      <w:pStyle w:val="ae"/>
      <w:tabs>
        <w:tab w:val="clear" w:pos="4677"/>
        <w:tab w:val="clear" w:pos="9355"/>
        <w:tab w:val="left" w:pos="1508"/>
        <w:tab w:val="left" w:pos="3913"/>
      </w:tabs>
    </w:pP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10" w:rsidRDefault="0033491C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4510" w:rsidRDefault="0033491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10" w:rsidRDefault="0033491C" w:rsidP="00E60CBA">
    <w:pPr>
      <w:pStyle w:val="a8"/>
    </w:pPr>
  </w:p>
  <w:p w:rsidR="00DE4510" w:rsidRDefault="003349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491C"/>
    <w:rsid w:val="003D08A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3491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33491C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33491C"/>
    <w:pPr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semiHidden/>
    <w:rsid w:val="0033491C"/>
    <w:rPr>
      <w:rFonts w:ascii="Calibri" w:hAnsi="Calibri"/>
      <w:lang/>
    </w:rPr>
  </w:style>
  <w:style w:type="character" w:styleId="ac">
    <w:name w:val="page number"/>
    <w:basedOn w:val="a0"/>
    <w:rsid w:val="0033491C"/>
  </w:style>
  <w:style w:type="paragraph" w:styleId="ad">
    <w:name w:val="List Paragraph"/>
    <w:basedOn w:val="a"/>
    <w:uiPriority w:val="34"/>
    <w:qFormat/>
    <w:rsid w:val="0033491C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3491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3491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3491C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6783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2017-07-10T12:37:00Z</dcterms:modified>
</cp:coreProperties>
</file>