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393" w:rsidRPr="00437755" w:rsidRDefault="00592071" w:rsidP="00437755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="00437755">
        <w:rPr>
          <w:rFonts w:ascii="Arial" w:hAnsi="Arial" w:cs="Arial"/>
        </w:rPr>
        <w:t>ведущего специалиста аппарата Земского собрания</w:t>
      </w:r>
      <w:r w:rsidRPr="00592071">
        <w:rPr>
          <w:rFonts w:ascii="Arial" w:hAnsi="Arial" w:cs="Arial"/>
        </w:rPr>
        <w:t xml:space="preserve"> </w:t>
      </w:r>
      <w:r w:rsidR="007D7CA7"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592071" w:rsidRPr="00734F9B" w:rsidRDefault="00437755" w:rsidP="00592071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437755" w:rsidRPr="00734F9B" w:rsidRDefault="00437755" w:rsidP="00592071">
      <w:pPr>
        <w:jc w:val="center"/>
        <w:rPr>
          <w:sz w:val="16"/>
          <w:szCs w:val="16"/>
        </w:rPr>
      </w:pPr>
    </w:p>
    <w:tbl>
      <w:tblPr>
        <w:tblW w:w="1104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418"/>
        <w:gridCol w:w="1417"/>
        <w:gridCol w:w="1025"/>
        <w:gridCol w:w="1142"/>
        <w:gridCol w:w="1094"/>
        <w:gridCol w:w="1417"/>
        <w:gridCol w:w="875"/>
        <w:gridCol w:w="954"/>
      </w:tblGrid>
      <w:tr w:rsidR="00592071" w:rsidRPr="00F8164C" w:rsidTr="00B4395F">
        <w:tc>
          <w:tcPr>
            <w:tcW w:w="1701" w:type="dxa"/>
            <w:vMerge w:val="restart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592071" w:rsidRPr="00F8164C" w:rsidRDefault="00592071" w:rsidP="005B16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 w:rsidR="00437755"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5B165E">
              <w:rPr>
                <w:rFonts w:ascii="Arial" w:hAnsi="Arial" w:cs="Arial"/>
                <w:sz w:val="18"/>
                <w:szCs w:val="18"/>
              </w:rPr>
              <w:t>5</w:t>
            </w:r>
            <w:r w:rsidR="004377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4678" w:type="dxa"/>
            <w:gridSpan w:val="4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6" w:type="dxa"/>
            <w:gridSpan w:val="3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592071" w:rsidRPr="00F8164C" w:rsidTr="00B4395F">
        <w:tc>
          <w:tcPr>
            <w:tcW w:w="1701" w:type="dxa"/>
            <w:vMerge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25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142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094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B4395F" w:rsidRPr="00F8164C" w:rsidTr="00B4395F">
        <w:trPr>
          <w:trHeight w:val="920"/>
        </w:trPr>
        <w:tc>
          <w:tcPr>
            <w:tcW w:w="1701" w:type="dxa"/>
            <w:vMerge w:val="restart"/>
            <w:vAlign w:val="center"/>
          </w:tcPr>
          <w:p w:rsidR="00B4395F" w:rsidRPr="00F8164C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Калинина Юлия Владимировна</w:t>
            </w:r>
          </w:p>
        </w:tc>
        <w:tc>
          <w:tcPr>
            <w:tcW w:w="1418" w:type="dxa"/>
            <w:vMerge w:val="restart"/>
            <w:vAlign w:val="center"/>
          </w:tcPr>
          <w:p w:rsidR="00B4395F" w:rsidRPr="00F8164C" w:rsidRDefault="007E1213" w:rsidP="00CB4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239516,17</w:t>
            </w:r>
          </w:p>
        </w:tc>
        <w:tc>
          <w:tcPr>
            <w:tcW w:w="1417" w:type="dxa"/>
            <w:vMerge w:val="restart"/>
          </w:tcPr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  <w:p w:rsidR="00B4395F" w:rsidRPr="00F8164C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B4395F" w:rsidRPr="00F8164C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142" w:type="dxa"/>
            <w:vMerge w:val="restart"/>
            <w:vAlign w:val="center"/>
          </w:tcPr>
          <w:p w:rsidR="00B4395F" w:rsidRPr="00F8164C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 w:val="restart"/>
          </w:tcPr>
          <w:p w:rsidR="00B4395F" w:rsidRPr="00F8164C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417" w:type="dxa"/>
          </w:tcPr>
          <w:p w:rsidR="00B4395F" w:rsidRPr="00F8164C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B4395F" w:rsidRPr="00F8164C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42,9</w:t>
            </w:r>
          </w:p>
        </w:tc>
        <w:tc>
          <w:tcPr>
            <w:tcW w:w="954" w:type="dxa"/>
          </w:tcPr>
          <w:p w:rsidR="00B4395F" w:rsidRPr="00F8164C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E1213" w:rsidRPr="00F8164C" w:rsidTr="00B4395F">
        <w:trPr>
          <w:trHeight w:val="920"/>
        </w:trPr>
        <w:tc>
          <w:tcPr>
            <w:tcW w:w="1701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E1213" w:rsidRDefault="007E1213" w:rsidP="00CB4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Гостиница на 36 мест: Жилой дом</w:t>
            </w:r>
          </w:p>
        </w:tc>
        <w:tc>
          <w:tcPr>
            <w:tcW w:w="875" w:type="dxa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416,9, доля в праве 1/10</w:t>
            </w:r>
          </w:p>
        </w:tc>
        <w:tc>
          <w:tcPr>
            <w:tcW w:w="954" w:type="dxa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B4395F" w:rsidRPr="00F8164C" w:rsidTr="005D11C6">
        <w:trPr>
          <w:trHeight w:val="575"/>
        </w:trPr>
        <w:tc>
          <w:tcPr>
            <w:tcW w:w="1701" w:type="dxa"/>
            <w:vMerge/>
            <w:vAlign w:val="center"/>
          </w:tcPr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4395F" w:rsidRDefault="00B4395F" w:rsidP="00CB4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B4395F" w:rsidRPr="00F8164C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B4395F" w:rsidRDefault="004E3A92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127,8</w:t>
            </w:r>
          </w:p>
        </w:tc>
        <w:tc>
          <w:tcPr>
            <w:tcW w:w="954" w:type="dxa"/>
          </w:tcPr>
          <w:p w:rsidR="00B4395F" w:rsidRDefault="004E3A92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E1213" w:rsidRPr="00F8164C" w:rsidTr="005D11C6">
        <w:trPr>
          <w:trHeight w:val="696"/>
        </w:trPr>
        <w:tc>
          <w:tcPr>
            <w:tcW w:w="1701" w:type="dxa"/>
            <w:vMerge w:val="restart"/>
            <w:vAlign w:val="center"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Калинин Дмитрий Евгеньевич</w:t>
            </w:r>
          </w:p>
        </w:tc>
        <w:tc>
          <w:tcPr>
            <w:tcW w:w="1418" w:type="dxa"/>
            <w:vMerge w:val="restart"/>
            <w:vAlign w:val="center"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48957,87</w:t>
            </w:r>
          </w:p>
        </w:tc>
        <w:tc>
          <w:tcPr>
            <w:tcW w:w="1417" w:type="dxa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1/3</w:t>
            </w:r>
          </w:p>
        </w:tc>
        <w:tc>
          <w:tcPr>
            <w:tcW w:w="1142" w:type="dxa"/>
            <w:vAlign w:val="center"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 w:val="restart"/>
          </w:tcPr>
          <w:p w:rsidR="007E1213" w:rsidRP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LADA</w:t>
            </w:r>
            <w:r w:rsidRPr="007E121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210740, 2010 г. </w:t>
            </w:r>
          </w:p>
        </w:tc>
        <w:tc>
          <w:tcPr>
            <w:tcW w:w="1417" w:type="dxa"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875" w:type="dxa"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954" w:type="dxa"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E1213" w:rsidRPr="00F8164C" w:rsidTr="005D11C6">
        <w:trPr>
          <w:trHeight w:val="696"/>
        </w:trPr>
        <w:tc>
          <w:tcPr>
            <w:tcW w:w="1701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25" w:type="dxa"/>
            <w:vAlign w:val="center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1815</w:t>
            </w:r>
          </w:p>
        </w:tc>
        <w:tc>
          <w:tcPr>
            <w:tcW w:w="1142" w:type="dxa"/>
            <w:vAlign w:val="center"/>
          </w:tcPr>
          <w:p w:rsidR="007E1213" w:rsidRPr="00F8164C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875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954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E1213" w:rsidRPr="00F8164C" w:rsidTr="005D11C6">
        <w:trPr>
          <w:trHeight w:val="696"/>
        </w:trPr>
        <w:tc>
          <w:tcPr>
            <w:tcW w:w="1701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5" w:type="dxa"/>
            <w:vAlign w:val="center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127,8</w:t>
            </w:r>
          </w:p>
        </w:tc>
        <w:tc>
          <w:tcPr>
            <w:tcW w:w="1142" w:type="dxa"/>
            <w:vAlign w:val="center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имею </w:t>
            </w:r>
          </w:p>
        </w:tc>
        <w:tc>
          <w:tcPr>
            <w:tcW w:w="875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954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E1213" w:rsidRPr="00F8164C" w:rsidTr="005D11C6">
        <w:trPr>
          <w:trHeight w:val="696"/>
        </w:trPr>
        <w:tc>
          <w:tcPr>
            <w:tcW w:w="1701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F25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025" w:type="dxa"/>
            <w:vAlign w:val="center"/>
          </w:tcPr>
          <w:p w:rsidR="007E1213" w:rsidRDefault="007E1213" w:rsidP="00F25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42,9</w:t>
            </w:r>
          </w:p>
        </w:tc>
        <w:tc>
          <w:tcPr>
            <w:tcW w:w="1142" w:type="dxa"/>
            <w:vAlign w:val="center"/>
          </w:tcPr>
          <w:p w:rsidR="007E1213" w:rsidRPr="00F8164C" w:rsidRDefault="007E1213" w:rsidP="00F25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875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954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E1213" w:rsidRPr="00F8164C" w:rsidTr="005D11C6">
        <w:trPr>
          <w:trHeight w:val="896"/>
        </w:trPr>
        <w:tc>
          <w:tcPr>
            <w:tcW w:w="1701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Гостиница на 36 мест: Жилой дом</w:t>
            </w:r>
          </w:p>
        </w:tc>
        <w:tc>
          <w:tcPr>
            <w:tcW w:w="1025" w:type="dxa"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 доля в праве 1/10</w:t>
            </w:r>
          </w:p>
        </w:tc>
        <w:tc>
          <w:tcPr>
            <w:tcW w:w="1142" w:type="dxa"/>
            <w:vAlign w:val="center"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875" w:type="dxa"/>
          </w:tcPr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954" w:type="dxa"/>
          </w:tcPr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</w:tr>
      <w:tr w:rsidR="007E1213" w:rsidRPr="00F8164C" w:rsidTr="005D11C6">
        <w:trPr>
          <w:trHeight w:val="413"/>
        </w:trPr>
        <w:tc>
          <w:tcPr>
            <w:tcW w:w="1701" w:type="dxa"/>
            <w:vMerge w:val="restart"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vMerge w:val="restart"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Merge w:val="restart"/>
          </w:tcPr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vMerge w:val="restart"/>
            <w:vAlign w:val="center"/>
          </w:tcPr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 w:val="restart"/>
          </w:tcPr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E1213" w:rsidRPr="00F8164C" w:rsidRDefault="007E1213" w:rsidP="00257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7E1213" w:rsidRPr="00F8164C" w:rsidRDefault="007E1213" w:rsidP="00257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42,9</w:t>
            </w:r>
          </w:p>
        </w:tc>
        <w:tc>
          <w:tcPr>
            <w:tcW w:w="954" w:type="dxa"/>
          </w:tcPr>
          <w:p w:rsidR="007E1213" w:rsidRDefault="007E1213" w:rsidP="00257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E1213" w:rsidRDefault="007E1213" w:rsidP="00257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1213" w:rsidRPr="00F8164C" w:rsidRDefault="007E1213" w:rsidP="00257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213" w:rsidRPr="00F8164C" w:rsidTr="00EF78AE">
        <w:trPr>
          <w:trHeight w:val="413"/>
        </w:trPr>
        <w:tc>
          <w:tcPr>
            <w:tcW w:w="1701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7E1213" w:rsidRPr="00F8164C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A966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Гостиница на 36 мест: Жилой дом</w:t>
            </w:r>
          </w:p>
        </w:tc>
        <w:tc>
          <w:tcPr>
            <w:tcW w:w="875" w:type="dxa"/>
            <w:vAlign w:val="center"/>
          </w:tcPr>
          <w:p w:rsidR="007E1213" w:rsidRDefault="007E1213" w:rsidP="00A966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 доля в праве 1/10</w:t>
            </w:r>
          </w:p>
        </w:tc>
        <w:tc>
          <w:tcPr>
            <w:tcW w:w="954" w:type="dxa"/>
            <w:vAlign w:val="center"/>
          </w:tcPr>
          <w:p w:rsidR="007E1213" w:rsidRPr="00F8164C" w:rsidRDefault="007E1213" w:rsidP="00A966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7E1213" w:rsidRPr="00F8164C" w:rsidTr="00B4395F">
        <w:tc>
          <w:tcPr>
            <w:tcW w:w="1701" w:type="dxa"/>
            <w:vMerge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1213" w:rsidRPr="00F8164C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:rsidR="007E1213" w:rsidRPr="00F8164C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7E1213" w:rsidRPr="00F8164C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7E1213" w:rsidRPr="00F8164C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127,8</w:t>
            </w:r>
          </w:p>
        </w:tc>
        <w:tc>
          <w:tcPr>
            <w:tcW w:w="954" w:type="dxa"/>
          </w:tcPr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2071" w:rsidRDefault="00592071" w:rsidP="00592071">
      <w:pPr>
        <w:jc w:val="center"/>
      </w:pPr>
    </w:p>
    <w:p w:rsidR="00592071" w:rsidRDefault="00592071" w:rsidP="00592071">
      <w:pPr>
        <w:jc w:val="center"/>
      </w:pPr>
    </w:p>
    <w:sectPr w:rsidR="00592071" w:rsidSect="00A02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523994"/>
    <w:rsid w:val="00010251"/>
    <w:rsid w:val="00011265"/>
    <w:rsid w:val="00026E0F"/>
    <w:rsid w:val="00030494"/>
    <w:rsid w:val="00031500"/>
    <w:rsid w:val="001024D8"/>
    <w:rsid w:val="00134F05"/>
    <w:rsid w:val="00170542"/>
    <w:rsid w:val="00185AF7"/>
    <w:rsid w:val="001B17A5"/>
    <w:rsid w:val="001D6328"/>
    <w:rsid w:val="001E3315"/>
    <w:rsid w:val="001F2D67"/>
    <w:rsid w:val="00220F0A"/>
    <w:rsid w:val="00272A36"/>
    <w:rsid w:val="00293001"/>
    <w:rsid w:val="002E0D69"/>
    <w:rsid w:val="0033440F"/>
    <w:rsid w:val="00377B5B"/>
    <w:rsid w:val="0039117D"/>
    <w:rsid w:val="003A15A0"/>
    <w:rsid w:val="003D7C24"/>
    <w:rsid w:val="004353BE"/>
    <w:rsid w:val="00437755"/>
    <w:rsid w:val="0044234F"/>
    <w:rsid w:val="004537D2"/>
    <w:rsid w:val="00465641"/>
    <w:rsid w:val="004912C0"/>
    <w:rsid w:val="004A4393"/>
    <w:rsid w:val="004E07E0"/>
    <w:rsid w:val="004E3A92"/>
    <w:rsid w:val="0051075A"/>
    <w:rsid w:val="00520259"/>
    <w:rsid w:val="00523994"/>
    <w:rsid w:val="00592071"/>
    <w:rsid w:val="005B165E"/>
    <w:rsid w:val="005C4861"/>
    <w:rsid w:val="005D11C6"/>
    <w:rsid w:val="005E6D0F"/>
    <w:rsid w:val="00663DDD"/>
    <w:rsid w:val="00675805"/>
    <w:rsid w:val="006A0433"/>
    <w:rsid w:val="006F4068"/>
    <w:rsid w:val="00715F28"/>
    <w:rsid w:val="00734F9B"/>
    <w:rsid w:val="0076153A"/>
    <w:rsid w:val="007636FE"/>
    <w:rsid w:val="007D30EF"/>
    <w:rsid w:val="007D5D0D"/>
    <w:rsid w:val="007D7CA7"/>
    <w:rsid w:val="007E05B4"/>
    <w:rsid w:val="007E1213"/>
    <w:rsid w:val="007E5DAC"/>
    <w:rsid w:val="007F6211"/>
    <w:rsid w:val="008460DB"/>
    <w:rsid w:val="00883876"/>
    <w:rsid w:val="008943B4"/>
    <w:rsid w:val="00896ABC"/>
    <w:rsid w:val="008B27E3"/>
    <w:rsid w:val="008D30B7"/>
    <w:rsid w:val="0093787B"/>
    <w:rsid w:val="0095367E"/>
    <w:rsid w:val="00954942"/>
    <w:rsid w:val="00972DEF"/>
    <w:rsid w:val="009A74B0"/>
    <w:rsid w:val="009A784D"/>
    <w:rsid w:val="009B2D37"/>
    <w:rsid w:val="00A02571"/>
    <w:rsid w:val="00A12CAB"/>
    <w:rsid w:val="00A145FF"/>
    <w:rsid w:val="00A308B9"/>
    <w:rsid w:val="00A441F8"/>
    <w:rsid w:val="00A81E5E"/>
    <w:rsid w:val="00A84A6A"/>
    <w:rsid w:val="00AA77AB"/>
    <w:rsid w:val="00AC22A9"/>
    <w:rsid w:val="00AC62D7"/>
    <w:rsid w:val="00AE6D04"/>
    <w:rsid w:val="00AF26A6"/>
    <w:rsid w:val="00B170F1"/>
    <w:rsid w:val="00B4395F"/>
    <w:rsid w:val="00B6505A"/>
    <w:rsid w:val="00B721C4"/>
    <w:rsid w:val="00BE5FDC"/>
    <w:rsid w:val="00C16620"/>
    <w:rsid w:val="00C21FA9"/>
    <w:rsid w:val="00C3582A"/>
    <w:rsid w:val="00C42253"/>
    <w:rsid w:val="00C90535"/>
    <w:rsid w:val="00CB4B32"/>
    <w:rsid w:val="00CC42AD"/>
    <w:rsid w:val="00CC5194"/>
    <w:rsid w:val="00D25E3B"/>
    <w:rsid w:val="00D65B33"/>
    <w:rsid w:val="00DD1FA3"/>
    <w:rsid w:val="00DD6CEF"/>
    <w:rsid w:val="00E341CA"/>
    <w:rsid w:val="00E641D8"/>
    <w:rsid w:val="00E87062"/>
    <w:rsid w:val="00EB4E97"/>
    <w:rsid w:val="00EB5766"/>
    <w:rsid w:val="00EE4E68"/>
    <w:rsid w:val="00F02BCF"/>
    <w:rsid w:val="00F346C0"/>
    <w:rsid w:val="00F57E57"/>
    <w:rsid w:val="00F74F92"/>
    <w:rsid w:val="00F8164C"/>
    <w:rsid w:val="00F87C13"/>
    <w:rsid w:val="00FA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5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20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MIG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</dc:creator>
  <cp:lastModifiedBy>К</cp:lastModifiedBy>
  <cp:revision>11</cp:revision>
  <cp:lastPrinted>2012-08-24T08:03:00Z</cp:lastPrinted>
  <dcterms:created xsi:type="dcterms:W3CDTF">2016-05-04T07:20:00Z</dcterms:created>
  <dcterms:modified xsi:type="dcterms:W3CDTF">2017-05-03T10:41:00Z</dcterms:modified>
</cp:coreProperties>
</file>