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EA" w:rsidRPr="007562A7" w:rsidRDefault="00675AEA" w:rsidP="00675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должности, должности муниципальной службы в городском округе Богданович</w:t>
      </w:r>
      <w:r w:rsidR="00963E1D">
        <w:rPr>
          <w:rFonts w:ascii="Times New Roman" w:hAnsi="Times New Roman" w:cs="Times New Roman"/>
          <w:b/>
          <w:sz w:val="28"/>
          <w:szCs w:val="28"/>
        </w:rPr>
        <w:t xml:space="preserve"> за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5AEA" w:rsidRDefault="00675AEA" w:rsidP="00675AE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86" w:type="dxa"/>
        <w:tblLayout w:type="fixed"/>
        <w:tblLook w:val="04A0"/>
      </w:tblPr>
      <w:tblGrid>
        <w:gridCol w:w="1496"/>
        <w:gridCol w:w="1850"/>
        <w:gridCol w:w="1582"/>
        <w:gridCol w:w="1701"/>
        <w:gridCol w:w="1557"/>
        <w:gridCol w:w="1561"/>
        <w:gridCol w:w="1985"/>
        <w:gridCol w:w="1276"/>
        <w:gridCol w:w="974"/>
        <w:gridCol w:w="1104"/>
      </w:tblGrid>
      <w:tr w:rsidR="00675AEA" w:rsidTr="00A347CB">
        <w:tc>
          <w:tcPr>
            <w:tcW w:w="1496" w:type="dxa"/>
            <w:vMerge w:val="restart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50" w:type="dxa"/>
            <w:vMerge w:val="restart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82" w:type="dxa"/>
            <w:vMerge w:val="restart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</w:t>
            </w:r>
            <w:r w:rsidR="00907FE4">
              <w:rPr>
                <w:rFonts w:ascii="Times New Roman" w:hAnsi="Times New Roman" w:cs="Times New Roman"/>
                <w:sz w:val="20"/>
                <w:szCs w:val="20"/>
              </w:rPr>
              <w:t xml:space="preserve">ларативный годовой доход за </w:t>
            </w:r>
            <w:r w:rsidR="0006770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(рубли)</w:t>
            </w:r>
          </w:p>
        </w:tc>
        <w:tc>
          <w:tcPr>
            <w:tcW w:w="6804" w:type="dxa"/>
            <w:gridSpan w:val="4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собственнику</w:t>
            </w:r>
          </w:p>
        </w:tc>
        <w:tc>
          <w:tcPr>
            <w:tcW w:w="3354" w:type="dxa"/>
            <w:gridSpan w:val="3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75AEA" w:rsidTr="00A347CB">
        <w:tc>
          <w:tcPr>
            <w:tcW w:w="1496" w:type="dxa"/>
            <w:vMerge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7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1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4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04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75AEA" w:rsidTr="00A347CB">
        <w:tc>
          <w:tcPr>
            <w:tcW w:w="15086" w:type="dxa"/>
            <w:gridSpan w:val="10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AEA" w:rsidRPr="00EF2972" w:rsidTr="00A347CB">
        <w:trPr>
          <w:trHeight w:val="1264"/>
        </w:trPr>
        <w:tc>
          <w:tcPr>
            <w:tcW w:w="1496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Закшевская Антонина Дмитриевна</w:t>
            </w:r>
          </w:p>
        </w:tc>
        <w:tc>
          <w:tcPr>
            <w:tcW w:w="1850" w:type="dxa"/>
          </w:tcPr>
          <w:p w:rsidR="00675AEA" w:rsidRPr="007562A7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организационным отделом Думы городского округа Богданович</w:t>
            </w:r>
          </w:p>
        </w:tc>
        <w:tc>
          <w:tcPr>
            <w:tcW w:w="1582" w:type="dxa"/>
          </w:tcPr>
          <w:p w:rsidR="00675AEA" w:rsidRDefault="00963E1D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840724.58</w:t>
            </w:r>
          </w:p>
        </w:tc>
        <w:tc>
          <w:tcPr>
            <w:tcW w:w="1701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48,5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675AEA" w:rsidRDefault="00675AEA" w:rsidP="00A347CB">
            <w:pPr>
              <w:pStyle w:val="a3"/>
            </w:pPr>
            <w:r>
              <w:t>391,0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/>
          <w:p w:rsidR="00675AEA" w:rsidRPr="00EF2972" w:rsidRDefault="00675AEA" w:rsidP="00A347CB"/>
        </w:tc>
        <w:tc>
          <w:tcPr>
            <w:tcW w:w="1561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5AEA" w:rsidRPr="004E7401" w:rsidRDefault="00907FE4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7FE4">
              <w:rPr>
                <w:lang w:val="en-US"/>
              </w:rPr>
              <w:t xml:space="preserve"> </w:t>
            </w:r>
            <w:r w:rsidRPr="00907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</w:tcPr>
          <w:p w:rsidR="00675AEA" w:rsidRPr="00CA134E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75AEA" w:rsidRPr="00CA134E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</w:tcPr>
          <w:p w:rsidR="00675AEA" w:rsidRPr="00CA134E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AEA" w:rsidRPr="00EF2972" w:rsidTr="00A347CB">
        <w:tc>
          <w:tcPr>
            <w:tcW w:w="1496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Четверикова Наталья Геннадьевна</w:t>
            </w:r>
          </w:p>
        </w:tc>
        <w:tc>
          <w:tcPr>
            <w:tcW w:w="1850" w:type="dxa"/>
          </w:tcPr>
          <w:p w:rsidR="00675AEA" w:rsidRDefault="00907FE4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Думы городского округа Богданович </w:t>
            </w:r>
          </w:p>
        </w:tc>
        <w:tc>
          <w:tcPr>
            <w:tcW w:w="1582" w:type="dxa"/>
          </w:tcPr>
          <w:p w:rsidR="00675AEA" w:rsidRDefault="00067706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481160.33</w:t>
            </w:r>
          </w:p>
        </w:tc>
        <w:tc>
          <w:tcPr>
            <w:tcW w:w="1701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75AEA" w:rsidRPr="00EF2972" w:rsidRDefault="00675AEA" w:rsidP="00A347CB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04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75AEA" w:rsidRPr="00624F37" w:rsidRDefault="00675AEA" w:rsidP="00675A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638" w:rsidRDefault="00AF3638"/>
    <w:sectPr w:rsidR="00AF3638" w:rsidSect="00675AE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75AEA"/>
    <w:rsid w:val="00067706"/>
    <w:rsid w:val="00160692"/>
    <w:rsid w:val="002E6582"/>
    <w:rsid w:val="005342A9"/>
    <w:rsid w:val="00675AEA"/>
    <w:rsid w:val="00907FE4"/>
    <w:rsid w:val="00963E1D"/>
    <w:rsid w:val="00A959FE"/>
    <w:rsid w:val="00AF3638"/>
    <w:rsid w:val="00E1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AEA"/>
    <w:pPr>
      <w:spacing w:after="0" w:line="240" w:lineRule="auto"/>
    </w:pPr>
  </w:style>
  <w:style w:type="table" w:styleId="a4">
    <w:name w:val="Table Grid"/>
    <w:basedOn w:val="a1"/>
    <w:uiPriority w:val="59"/>
    <w:rsid w:val="00675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Закшевская Антонина</dc:creator>
  <cp:lastModifiedBy>Закшевская Антонина</cp:lastModifiedBy>
  <cp:revision>5</cp:revision>
  <dcterms:created xsi:type="dcterms:W3CDTF">2017-05-18T11:31:00Z</dcterms:created>
  <dcterms:modified xsi:type="dcterms:W3CDTF">2017-05-19T04:12:00Z</dcterms:modified>
</cp:coreProperties>
</file>