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DE" w:rsidRDefault="00D414DE" w:rsidP="00BF082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414DE" w:rsidRDefault="00D414DE" w:rsidP="00BF082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F0826" w:rsidRDefault="00BF0826" w:rsidP="00BF082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Сведения</w:t>
      </w:r>
    </w:p>
    <w:p w:rsidR="00BF0826" w:rsidRDefault="00BF0826" w:rsidP="00BF082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 депутатов Представительного Собрания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Большесолдатского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района  Курской области и членов их семей</w:t>
      </w:r>
    </w:p>
    <w:p w:rsidR="00BF0826" w:rsidRDefault="00BF0826" w:rsidP="00BF082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 период с 1 января 2016 года по 31 декабря 2016 года</w:t>
      </w:r>
    </w:p>
    <w:p w:rsidR="00BF0826" w:rsidRDefault="00BF0826" w:rsidP="00BF082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149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"/>
        <w:gridCol w:w="1716"/>
        <w:gridCol w:w="1719"/>
        <w:gridCol w:w="974"/>
        <w:gridCol w:w="1342"/>
        <w:gridCol w:w="76"/>
        <w:gridCol w:w="657"/>
        <w:gridCol w:w="1185"/>
        <w:gridCol w:w="805"/>
        <w:gridCol w:w="733"/>
        <w:gridCol w:w="22"/>
        <w:gridCol w:w="1133"/>
        <w:gridCol w:w="1184"/>
        <w:gridCol w:w="1497"/>
        <w:gridCol w:w="1572"/>
      </w:tblGrid>
      <w:tr w:rsidR="00BF0826" w:rsidTr="00F229C4">
        <w:tc>
          <w:tcPr>
            <w:tcW w:w="2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7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2015 год (руб.)</w:t>
            </w:r>
          </w:p>
        </w:tc>
        <w:tc>
          <w:tcPr>
            <w:tcW w:w="1572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F0826" w:rsidTr="00F229C4">
        <w:tc>
          <w:tcPr>
            <w:tcW w:w="2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84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253"/>
        </w:trPr>
        <w:tc>
          <w:tcPr>
            <w:tcW w:w="295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Боровлева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Галина 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Николаевна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-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областьи</w:t>
            </w:r>
            <w:proofErr w:type="spellEnd"/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531 180,11</w:t>
            </w:r>
          </w:p>
        </w:tc>
        <w:tc>
          <w:tcPr>
            <w:tcW w:w="1572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F229C4">
        <w:trPr>
          <w:trHeight w:val="879"/>
        </w:trPr>
        <w:tc>
          <w:tcPr>
            <w:tcW w:w="295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305"/>
        </w:trPr>
        <w:tc>
          <w:tcPr>
            <w:tcW w:w="295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Олеся Сергеевна</w:t>
            </w:r>
          </w:p>
        </w:tc>
        <w:tc>
          <w:tcPr>
            <w:tcW w:w="171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–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центральный сельский дом культуры»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Курская область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209 883,92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D414DE">
        <w:trPr>
          <w:trHeight w:val="1517"/>
        </w:trPr>
        <w:tc>
          <w:tcPr>
            <w:tcW w:w="2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Ольга Сергеевна</w:t>
            </w:r>
          </w:p>
        </w:tc>
        <w:tc>
          <w:tcPr>
            <w:tcW w:w="17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Курской области</w:t>
            </w: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uto"/>
              <w:bottom w:val="nil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uto"/>
              <w:bottom w:val="nil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uto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375 561,9</w:t>
            </w:r>
          </w:p>
        </w:tc>
        <w:tc>
          <w:tcPr>
            <w:tcW w:w="1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D414DE">
        <w:trPr>
          <w:trHeight w:val="474"/>
        </w:trPr>
        <w:tc>
          <w:tcPr>
            <w:tcW w:w="2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 21043</w:t>
            </w:r>
          </w:p>
        </w:tc>
        <w:tc>
          <w:tcPr>
            <w:tcW w:w="14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343511,72</w:t>
            </w:r>
          </w:p>
        </w:tc>
        <w:tc>
          <w:tcPr>
            <w:tcW w:w="1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D414DE">
        <w:trPr>
          <w:trHeight w:val="835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D414DE">
        <w:trPr>
          <w:trHeight w:val="778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F229C4">
        <w:trPr>
          <w:trHeight w:val="1214"/>
        </w:trPr>
        <w:tc>
          <w:tcPr>
            <w:tcW w:w="295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Васильевна</w:t>
            </w:r>
          </w:p>
        </w:tc>
        <w:tc>
          <w:tcPr>
            <w:tcW w:w="17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–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Саморядовский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ЦСДК»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Курской области</w:t>
            </w: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1/6 доли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долевой  собственности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197058,45</w:t>
            </w:r>
          </w:p>
        </w:tc>
        <w:tc>
          <w:tcPr>
            <w:tcW w:w="1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D414DE">
        <w:trPr>
          <w:trHeight w:val="1361"/>
        </w:trPr>
        <w:tc>
          <w:tcPr>
            <w:tcW w:w="295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19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ВАЗ-21074</w:t>
            </w: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LADA2107</w:t>
            </w:r>
          </w:p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497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272360,00</w:t>
            </w:r>
          </w:p>
        </w:tc>
        <w:tc>
          <w:tcPr>
            <w:tcW w:w="1572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 w:rsidP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F229C4">
        <w:trPr>
          <w:trHeight w:val="1361"/>
        </w:trPr>
        <w:tc>
          <w:tcPr>
            <w:tcW w:w="295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06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Кононова Лилия Александровна</w:t>
            </w:r>
          </w:p>
        </w:tc>
        <w:tc>
          <w:tcPr>
            <w:tcW w:w="1719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Любостанская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5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84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HSJYDL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262 983.92</w:t>
            </w:r>
          </w:p>
        </w:tc>
        <w:tc>
          <w:tcPr>
            <w:tcW w:w="1572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Источником получения средств, за счет которых совершена сделка по приобретению квартиры в совместную собственность супругов, является ипотечное кредитование</w:t>
            </w:r>
          </w:p>
        </w:tc>
      </w:tr>
      <w:tr w:rsidR="00BF0826" w:rsidTr="00F229C4">
        <w:trPr>
          <w:trHeight w:val="106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06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Одноэтажное не жилое здание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06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73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184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06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245500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73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92,0                     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ХЕНДЭ САНТА ФЕ 2.4 АТ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346 752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квартиры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совместную собственность супругов, является ипотечное кредитование</w:t>
            </w:r>
          </w:p>
        </w:tc>
      </w:tr>
      <w:tr w:rsidR="00BF0826" w:rsidTr="00F229C4">
        <w:trPr>
          <w:trHeight w:val="106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06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3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73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4900,0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732"/>
        </w:trPr>
        <w:tc>
          <w:tcPr>
            <w:tcW w:w="29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974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92.0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72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826" w:rsidTr="00F229C4">
        <w:trPr>
          <w:trHeight w:val="309"/>
        </w:trPr>
        <w:tc>
          <w:tcPr>
            <w:tcW w:w="29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/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</w:pPr>
          </w:p>
        </w:tc>
        <w:tc>
          <w:tcPr>
            <w:tcW w:w="974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4900.0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BF0826" w:rsidRDefault="00BF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826" w:rsidTr="00F229C4">
        <w:trPr>
          <w:trHeight w:val="1387"/>
        </w:trPr>
        <w:tc>
          <w:tcPr>
            <w:tcW w:w="29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Нурагалиев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Хикматуллович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физкультуры</w:t>
            </w:r>
          </w:p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 героя Советского Союза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В.Забояркина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974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7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5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278953,99</w:t>
            </w:r>
          </w:p>
        </w:tc>
        <w:tc>
          <w:tcPr>
            <w:tcW w:w="1572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F0826" w:rsidRDefault="00BF08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CB7733">
        <w:trPr>
          <w:trHeight w:val="1387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755" w:type="dxa"/>
            <w:gridSpan w:val="2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CB7733">
        <w:trPr>
          <w:trHeight w:val="309"/>
        </w:trPr>
        <w:tc>
          <w:tcPr>
            <w:tcW w:w="2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 w:rsidP="00980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 w:rsidP="00980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 w:rsidP="00980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Фабия;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2к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P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14DE">
              <w:rPr>
                <w:rFonts w:ascii="Times New Roman" w:eastAsia="Times New Roman" w:hAnsi="Times New Roman" w:cs="Times New Roman"/>
              </w:rPr>
              <w:t xml:space="preserve">ВО43НВ46 </w:t>
            </w:r>
            <w:r w:rsidRPr="00D414DE">
              <w:rPr>
                <w:rFonts w:ascii="Times New Roman" w:eastAsia="Times New Roman" w:hAnsi="Times New Roman" w:cs="Times New Roman"/>
              </w:rPr>
              <w:lastRenderedPageBreak/>
              <w:t>Газ 33023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386 341,73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CB7733">
        <w:trPr>
          <w:trHeight w:val="309"/>
        </w:trPr>
        <w:tc>
          <w:tcPr>
            <w:tcW w:w="2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CB7733">
        <w:trPr>
          <w:trHeight w:val="309"/>
        </w:trPr>
        <w:tc>
          <w:tcPr>
            <w:tcW w:w="295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общежитии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 w:rsidP="00F229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18,1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Скороднянская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– учитель  математики и иностранного языка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/78 площадь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4212000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591 208,52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долевая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собственность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Нарыковым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/78 площадь 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4212000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MITSUBISI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KARISMA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212140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Трактор 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Т-40 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745 446,17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населённых пунктов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собственность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Нарыковой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долевая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19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долевая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  Михаил 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ЦРБ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Курской области – главный врач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965902,01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1104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914 570,57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остройками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 1/8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Петин Сергей 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свекловод» ООО «Курск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-директор филиала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739000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ВАЗ-2115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Гранта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730 953,84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9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739000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154 781,26</w:t>
            </w:r>
          </w:p>
        </w:tc>
        <w:tc>
          <w:tcPr>
            <w:tcW w:w="1572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Сухорукова Нина 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Никитична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Розгребельская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- директор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629 078,64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169,7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169,7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598 750,71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МКОУДОД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ДШИ» Курской области - преподаватель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309 007,85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19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6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Любовь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19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«Мега» - начальник отдела  кадров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240 268,63</w:t>
            </w:r>
          </w:p>
        </w:tc>
        <w:tc>
          <w:tcPr>
            <w:tcW w:w="1572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19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9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72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Фёдорова Галина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Курской области - директор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582 422,72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  в  общей  долевой собственности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5880,0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-21074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ОГАН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214 309,69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  в  общей долевой  собственности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Семенихин Игорь Викторович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отдела социальной защиты населения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Мазда-6;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208;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200;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80 000,0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сельхоз. назначения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771700,0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570 000,0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414DE" w:rsidRDefault="00D414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Представительного Собрания Боль</w:t>
            </w: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/автомобиль ВАЗ   2107 </w:t>
            </w:r>
          </w:p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 «Зубренок»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550 230,68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7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/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249 038,51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14DE" w:rsidTr="00F229C4">
        <w:trPr>
          <w:trHeight w:val="309"/>
        </w:trPr>
        <w:tc>
          <w:tcPr>
            <w:tcW w:w="29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414DE" w:rsidRDefault="00D41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vAlign w:val="center"/>
            <w:hideMark/>
          </w:tcPr>
          <w:p w:rsidR="00D414DE" w:rsidRDefault="00D4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0826" w:rsidRDefault="00BF0826" w:rsidP="00BF0826">
      <w:pPr>
        <w:rPr>
          <w:rFonts w:ascii="Times New Roman" w:hAnsi="Times New Roman" w:cs="Times New Roman"/>
          <w:sz w:val="24"/>
          <w:szCs w:val="24"/>
        </w:rPr>
      </w:pPr>
    </w:p>
    <w:p w:rsidR="00BF0826" w:rsidRDefault="00BF0826" w:rsidP="00BF0826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Дата опубликования  19.04.2017г.</w:t>
      </w:r>
    </w:p>
    <w:p w:rsidR="00BF0826" w:rsidRDefault="00BF0826" w:rsidP="00BF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C84" w:rsidRDefault="00EA1C84"/>
    <w:sectPr w:rsidR="00EA1C84" w:rsidSect="00D414DE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826"/>
    <w:rsid w:val="00BF0826"/>
    <w:rsid w:val="00D414DE"/>
    <w:rsid w:val="00EA1C84"/>
    <w:rsid w:val="00F2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2017-04-19T09:37:00Z</dcterms:created>
  <dcterms:modified xsi:type="dcterms:W3CDTF">2017-04-19T13:34:00Z</dcterms:modified>
</cp:coreProperties>
</file>