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C4C4C4"/>
          <w:left w:val="single" w:sz="6" w:space="0" w:color="C4C4C4"/>
          <w:bottom w:val="single" w:sz="6" w:space="0" w:color="C4C4C4"/>
          <w:right w:val="single" w:sz="6" w:space="0" w:color="C4C4C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94"/>
        <w:gridCol w:w="2338"/>
        <w:gridCol w:w="2508"/>
        <w:gridCol w:w="3155"/>
        <w:gridCol w:w="3234"/>
        <w:gridCol w:w="2625"/>
      </w:tblGrid>
      <w:tr w:rsidR="00076858" w:rsidRPr="00076858" w:rsidTr="00076858">
        <w:tc>
          <w:tcPr>
            <w:tcW w:w="0" w:type="auto"/>
            <w:gridSpan w:val="6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СВЕДЕНИЯ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о доходах, расходах, об имуществе и обязательствах имущественного характера лица, замещающего муниципальную должность Думы муниципального образования город-курорт Геленджик и депутатов Думы муниципального образования город-курорт Геленджик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Фамилия,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имя,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отчество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Общая сумма декларированного годового дохода за 2016 год (руб.)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Сведения об источниках получения средств, за счёт которых совершена сделка по приобретению земельного участка, другого объекта недвижимого имущества, транспортного средства, ценных бумаг, акций, паёв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Рутковский Виктор Валерьянович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председатель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1 740 128, 13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S=329,5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 = 1040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 </w:t>
            </w:r>
            <w:r w:rsidRPr="00076858">
              <w:rPr>
                <w:rFonts w:eastAsia="Times New Roman"/>
                <w:szCs w:val="24"/>
                <w:lang w:eastAsia="ru-RU"/>
              </w:rPr>
              <w:br/>
              <w:t>Toyota RAV4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598 975, 29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S=329,5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 = 1040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Рой Татьяна Геннадиевна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заместитель председателя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2 339 002,87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S=530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садоводства S=900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часть жилого дома S=205,4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1 ком. квартира S= 50,4 кв.м.,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гараж S=35,6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Audi Q5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часть жилого дома S=205,4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Андрианова Маргарита Алексеевна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248 176, 13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S=41,7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S= 47,1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S=59 кв.м.,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S=585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126 734, 72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1/3 доли S=67,5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1/6 доли S=585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садоводства S = 600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Toyota corolla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ВАЗ-21041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Афанасьева Елена Леонидовна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466 908,55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ком. квартира S=33,6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 46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личное подсобное хозяйства S=700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387 411, 91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 46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личное подсобное хозяйства S=700 кв.м,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грузовой автомобиль ЗИЛ-131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пчелоприцеп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пчелоприцеп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прицеп МОД 8129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Бабакова Светлана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524 763,36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ком. квартира S=34,7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754 587,34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 квартира S=34,7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KIA DE (JB\RIO)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1/7 доли S=888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1/7 доли S=58,4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S=34,7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Бамбаков Сергей Станиславович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300 000,00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ведения крестьянско-фермерского хозяйства S=55 000кв.м.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ведения крестьянско-фермерского хозяйства S=3 000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S=290,8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1 ком. квартира S=30,4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с пристройкой S=66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S=34,9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хозяйственно-бытовой блок с пристройками S=127,8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здание проходная S=4,5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Мицубиси Оутлендер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Трактор «Беларус-82.1»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автовышка ISUZU FORWARD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33 000,00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S=109,6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гараж S=24,7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S=30,4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S=30,4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S=30,4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Битюцкий Сергей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1 873 268,91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½ доли S=690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½ доли S=157,5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3 ком. квартира ¼ доли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S=64,6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S=37,4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Vоlkswagen tiguan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257 056,56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½ доли S=690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½ доли S=157,5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½ доли S=64,6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Audi A3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Богодистов Алексей Алексеевич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9 160 780,99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садоводства S=400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строительства кафе 15/100 долей S=1600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S=2029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ком. квартира S=44,8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½ доли S=60,8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недостроенное здание мини-кафе 15/100 долей.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здание магазина ¼ доли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S=249,6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S=52,6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УАЗ 3151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Mersedes-Bens GLS 400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204 051,30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3/10 долей S=65,8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3/10 долей S=312,8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S=60,8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S=260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Mercedes-Benz C250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S=60,8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S=60,8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Вагина Галина Викторовна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4 853 131,80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S=116,3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сельхоз назначения = 5000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S=811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жилые помещения №7-11 S=45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ЗАЗ 968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144 635,49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жилые помещения №7-11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S=45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S=116,3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S=811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Васильев Константин Павлович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217 318,44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S=600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S=830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S=128,9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S=414,3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S=196,2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S=1560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Димитриев Михаил Дмитриевич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352 997, 47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 = 396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S=280,7 кв.м.,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 = 425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Mersedes-Bens GLC 300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BMW 316i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земельный участок под ИЖС S = 425 кв.м., Россия (в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S=280,7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 = 654 кв.м.,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S=459,9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S=711,4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S=280,7 кв.м.,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 = 425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Ермаков Сергей Евгеньевич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1 617 393, 37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½ доли S=106,4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гараж S=21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 = 784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строение S=186,5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строение S=177,5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S=717 кв.м.,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жилой дом S=155,6 кв.м.,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S=100,47 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ГАЗ 24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674,63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 = 717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S=155,6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½ доли S=106,4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ком. квартира S=46,7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S=55,7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Opel Insignia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 = 717 кв.м.,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S=155,6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S=100,47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 = 717 кв.м.,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S=155,6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3 ком. квартира S=55,7 кв.м,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Зуев Валерий Михайлович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1 782 852,87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S=1600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сельскохозяйственного производства 1/21 доля S=373 800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148/351 долей S=351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833/1110 долей S=1 110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ведения личного подсобного хозяйства S=1400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 = 1461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S=34,5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S=38,4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S=27,9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3 ком. квартира S=142,4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кв.м.,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Мицубиси Паджеро 3.2 LWB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катер Cranchi Holiday 21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прицеп HARBECK BT2000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прицеп TOHAP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прицеп КРД050108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138 742,04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S=142,4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парковочное место S=16,8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S=27,9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S=351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S=1 110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экскаватор-погрузчик JCB 3 CX-4WS-SM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Кузьмин Юрий Николаевич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13 118 889,99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S= 212,1 кв.м, Россия (аренда, 1 год)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S= 199 кв.м, Россия (аренда, 1 год)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 30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(ведется реконструкция)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Mersedes-Benz ML350 4matic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Toyota Toyoace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Лексус RX 350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Фольксваген Транспортер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Toyota Land Cruser 80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прицеп Whale 1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УАЗ Патриот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S= 41,9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½ доли S= 77,8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½ доли S= 77,8 кв.м.,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Никитин Михаил Владимирович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5 330 834, 24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S=67,4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S=378,1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S=814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750 473,36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S=378,1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S=814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S=67,4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Volvo S60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Перетурина Ольга Михайловна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535 617,97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ком. квартира S= 63,5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Peugeot-207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358 502,46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½ доли S=275,5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ком. квартира S= 63,5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Гараж S= 28 кв.м, Россия (в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TOYOTA Succed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мотоцикл ИЖ-Юпитер 3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ком. квартира S= 63,5 кв.м,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Попандопуло Дмитрий Алексеевич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1 881 559, 61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S=73,7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нежилое помещение S=152,6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здание магазина с террасой S = 159,3 кв.м.,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склад S=157,8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49 лет) S=600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49 лет) S=163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(в пользовании) S=600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(в пользовании) S=483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гараж (в пользовании) S=49, 5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BMW 740 LI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Соболева Юлия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333 000,00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S=414,6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S=202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Легковые автомобили: Ваз 21140; Ваз 21140; Ваз 21140; Ваз 21140.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Грузовые автомобили: ГАЗ 2705 фургон; Газ 3302 грузовой; Газ 3302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грузовой; 2818-000010-02 автофургон.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15 925 283,67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S=560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1/3 доли S=202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участок для эксплуатации гаража S=31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1/3 доли S=414,6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S=334,5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гараж S=65,9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гараж S=48,8 кв.м.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Легковые автомобили: Шевроле НИВА; Форд Фокус; Лексус LX 570; ВИС 2344700; ВИС 2344700; Мерседес Бенц 313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Грузовые автомобили: ГАЗ 2705 грузовой; Ивеко грузовой; Газ 2705 грузовой; Газ 2705 грузовой; Фольксваген грузовой.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Мотовездеход HONDA TRX680FA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Степанова Татьяна Петровна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2 151 833,60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S=90,8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Турецкая Елена Лазаревна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606 864,24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садовый дом S=125,5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S=400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квартира S=64,8 кв.м, Россия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Пежо-406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Утка Дмитрий Александрович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19 527 642,04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земельный участок сельскохозяйственного назначения для ведения личного подсобного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хозяйства 1/2 доли S=5 427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садоводства S=398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садоводства S=395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назначения для ведения личного подсобного хозяйства S=1 500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сельскохозяйственного назначения для ведения личного подсобного хозяйства S=1 499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под ИЖС 1/2 доли S=900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S=24,1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с пристройкой 1/2 доли S=17,2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1 ком. квартира S=38,7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1 ком. квартира S=29,6 кв.м.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½ доли S=77,6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лодочная станция с помещениями для обслуживания 1/4 доли S=171,1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здание магазина № 3 S=58,4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пляжный комплекс, литер А S=255,4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торгово-административный пляжный комплекс, литер Б S=134,4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сооружение навес, литер Г S=10,7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сооружение навес, литер Г1 S=39,4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сооружение навес, литер Г2 S=35,4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сооружение навес, литер Г3 S=144,4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сооружение навес, литер Г4 S=450,6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сооружение навес, литер Г5 S=450,6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сооружение навес, литер Г12 S=5,5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незавершенное строительство здание автовокзала, литер А S=174,3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квартирное бюро S=119,1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здание летний кинотеатр 1/2 доли S=614,9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49 лет) S=775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49 лет) S=680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49 лет) S=648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до 22.07.2018г.) S=160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49 лет) S=3239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49 лет) S=400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лесной участок (аренда 10 лет) S=3 000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лесной участок (аренда до 17.01.2031г.) S=17 000 кв.м.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S=169,8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S=810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легковой автомобиль Vоlkswagen touareg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Мазда бонго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моторное плавсредство Катамаран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358 148,71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½ доли S=77,6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лодочная станция с помещениями для обслуживания 1/4 доли S=171,1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до 23.04.2018г.) S=5 000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(аренда до 16.05.2018г.) S=2 500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S=169,8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S=810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Vоlkswagen tiguan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дочь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S=169,8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S=810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S=169,8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 S=810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S=169,8 кв.м.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S=810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Ходырева Татьяна Николаевна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830 072,61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S=676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S=126,1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Vоlkswagen touran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259 358,92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садоводства S=595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для садоводства S=766 кв.м,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земельный участок S=676 кв.м, Россия (в пользовании)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жилой дом S=126,1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Жигули ВАЗ 2105</w:t>
            </w:r>
          </w:p>
        </w:tc>
      </w:tr>
      <w:tr w:rsidR="00076858" w:rsidRPr="00076858" w:rsidTr="00076858"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b/>
                <w:bCs/>
                <w:szCs w:val="24"/>
                <w:lang w:eastAsia="ru-RU"/>
              </w:rPr>
              <w:t>Хомяченко Лев Борисович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депутат Думы муниципального образования город-курорт Геленджик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4 163 094,06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2 ком. квартира S=78,3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стоянка 53/1000 доли S=1492,9 кв.м. Россия</w:t>
            </w:r>
          </w:p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3 ком. квартира S=115, 8 кв.м. Россия (в пользовании)</w:t>
            </w:r>
          </w:p>
        </w:tc>
        <w:tc>
          <w:tcPr>
            <w:tcW w:w="0" w:type="auto"/>
            <w:tcBorders>
              <w:top w:val="single" w:sz="6" w:space="0" w:color="C4C4C4"/>
              <w:left w:val="single" w:sz="6" w:space="0" w:color="C4C4C4"/>
              <w:bottom w:val="single" w:sz="6" w:space="0" w:color="C4C4C4"/>
              <w:right w:val="single" w:sz="6" w:space="0" w:color="C4C4C4"/>
            </w:tcBorders>
            <w:shd w:val="clear" w:color="auto" w:fill="FFFFFF"/>
            <w:tcMar>
              <w:top w:w="90" w:type="dxa"/>
              <w:left w:w="75" w:type="dxa"/>
              <w:bottom w:w="90" w:type="dxa"/>
              <w:right w:w="75" w:type="dxa"/>
            </w:tcMar>
            <w:vAlign w:val="center"/>
            <w:hideMark/>
          </w:tcPr>
          <w:p w:rsidR="00076858" w:rsidRPr="00076858" w:rsidRDefault="00076858" w:rsidP="0007685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076858">
              <w:rPr>
                <w:rFonts w:eastAsia="Times New Roman"/>
                <w:szCs w:val="24"/>
                <w:lang w:eastAsia="ru-RU"/>
              </w:rPr>
              <w:t>Легковой автомобиль Lexus gx 460</w:t>
            </w:r>
          </w:p>
        </w:tc>
      </w:tr>
    </w:tbl>
    <w:p w:rsidR="0097184D" w:rsidRPr="00807380" w:rsidRDefault="00076858" w:rsidP="00807380">
      <w:r w:rsidRPr="00076858">
        <w:rPr>
          <w:rFonts w:ascii="Verdana" w:eastAsia="Times New Roman" w:hAnsi="Verdana"/>
          <w:color w:val="052635"/>
          <w:sz w:val="22"/>
          <w:szCs w:val="22"/>
          <w:shd w:val="clear" w:color="auto" w:fill="FFFFFF"/>
          <w:lang w:eastAsia="ru-RU"/>
        </w:rPr>
        <w:t> </w:t>
      </w:r>
      <w:r w:rsidRPr="00076858">
        <w:rPr>
          <w:rFonts w:ascii="Verdana" w:eastAsia="Times New Roman" w:hAnsi="Verdana"/>
          <w:color w:val="052635"/>
          <w:sz w:val="22"/>
          <w:lang w:eastAsia="ru-RU"/>
        </w:rPr>
        <w:t> </w:t>
      </w:r>
    </w:p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076858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16D8D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8677">
          <w:marLeft w:val="0"/>
          <w:marRight w:val="0"/>
          <w:marTop w:val="0"/>
          <w:marBottom w:val="0"/>
          <w:divBdr>
            <w:top w:val="single" w:sz="6" w:space="2" w:color="A6C9E2"/>
            <w:left w:val="single" w:sz="6" w:space="2" w:color="A6C9E2"/>
            <w:bottom w:val="single" w:sz="6" w:space="2" w:color="A6C9E2"/>
            <w:right w:val="single" w:sz="6" w:space="2" w:color="A6C9E2"/>
          </w:divBdr>
          <w:divsChild>
            <w:div w:id="827667609">
              <w:marLeft w:val="0"/>
              <w:marRight w:val="0"/>
              <w:marTop w:val="0"/>
              <w:marBottom w:val="0"/>
              <w:divBdr>
                <w:top w:val="single" w:sz="2" w:space="12" w:color="A6C9E2"/>
                <w:left w:val="single" w:sz="2" w:space="17" w:color="A6C9E2"/>
                <w:bottom w:val="single" w:sz="2" w:space="12" w:color="A6C9E2"/>
                <w:right w:val="single" w:sz="2" w:space="17" w:color="A6C9E2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2391</Words>
  <Characters>13629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2017-06-27T05:20:00Z</dcterms:modified>
</cp:coreProperties>
</file>