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E43" w:rsidRDefault="007619C3" w:rsidP="007619C3">
      <w:pPr>
        <w:spacing w:line="240" w:lineRule="auto"/>
        <w:ind w:right="-141"/>
        <w:jc w:val="center"/>
        <w:rPr>
          <w:rFonts w:ascii="Arial" w:hAnsi="Arial" w:cs="Arial"/>
          <w:b/>
        </w:rPr>
      </w:pPr>
      <w:r w:rsidRPr="007619C3">
        <w:rPr>
          <w:rFonts w:ascii="Arial" w:hAnsi="Arial" w:cs="Arial"/>
          <w:b/>
        </w:rPr>
        <w:t xml:space="preserve">Сведения о доходах, расходах, имуществе и обязательствах имущественного характера </w:t>
      </w:r>
      <w:r w:rsidR="00FA5AA8">
        <w:rPr>
          <w:rFonts w:ascii="Arial" w:hAnsi="Arial" w:cs="Arial"/>
          <w:b/>
        </w:rPr>
        <w:t xml:space="preserve">руководителя Муниципального казенного учреждения «Единая дежурно-диспетчерская служба </w:t>
      </w:r>
      <w:r w:rsidRPr="007619C3">
        <w:rPr>
          <w:rFonts w:ascii="Arial" w:hAnsi="Arial" w:cs="Arial"/>
          <w:b/>
        </w:rPr>
        <w:t xml:space="preserve"> </w:t>
      </w:r>
      <w:r w:rsidR="00FA5AA8">
        <w:rPr>
          <w:rFonts w:ascii="Arial" w:hAnsi="Arial" w:cs="Arial"/>
          <w:b/>
        </w:rPr>
        <w:t xml:space="preserve">муниципального образования </w:t>
      </w:r>
      <w:r w:rsidRPr="007619C3">
        <w:rPr>
          <w:rFonts w:ascii="Arial" w:hAnsi="Arial" w:cs="Arial"/>
          <w:b/>
        </w:rPr>
        <w:t>Парфеньевск</w:t>
      </w:r>
      <w:r w:rsidR="00FA5AA8">
        <w:rPr>
          <w:rFonts w:ascii="Arial" w:hAnsi="Arial" w:cs="Arial"/>
          <w:b/>
        </w:rPr>
        <w:t>ий</w:t>
      </w:r>
      <w:r w:rsidRPr="007619C3">
        <w:rPr>
          <w:rFonts w:ascii="Arial" w:hAnsi="Arial" w:cs="Arial"/>
          <w:b/>
        </w:rPr>
        <w:t xml:space="preserve"> муниципальн</w:t>
      </w:r>
      <w:r w:rsidR="00FA5AA8">
        <w:rPr>
          <w:rFonts w:ascii="Arial" w:hAnsi="Arial" w:cs="Arial"/>
          <w:b/>
        </w:rPr>
        <w:t>ый</w:t>
      </w:r>
      <w:r w:rsidRPr="007619C3">
        <w:rPr>
          <w:rFonts w:ascii="Arial" w:hAnsi="Arial" w:cs="Arial"/>
          <w:b/>
        </w:rPr>
        <w:t xml:space="preserve"> район Костромской области</w:t>
      </w:r>
      <w:r w:rsidR="00FA5AA8">
        <w:rPr>
          <w:rFonts w:ascii="Arial" w:hAnsi="Arial" w:cs="Arial"/>
          <w:b/>
        </w:rPr>
        <w:t>»</w:t>
      </w:r>
      <w:r w:rsidRPr="007619C3">
        <w:rPr>
          <w:rFonts w:ascii="Arial" w:hAnsi="Arial" w:cs="Arial"/>
          <w:b/>
        </w:rPr>
        <w:t xml:space="preserve"> и членов </w:t>
      </w:r>
      <w:r w:rsidR="00FA5AA8">
        <w:rPr>
          <w:rFonts w:ascii="Arial" w:hAnsi="Arial" w:cs="Arial"/>
          <w:b/>
        </w:rPr>
        <w:t>его семьи</w:t>
      </w:r>
      <w:r w:rsidRPr="007619C3">
        <w:rPr>
          <w:rFonts w:ascii="Arial" w:hAnsi="Arial" w:cs="Arial"/>
          <w:b/>
        </w:rPr>
        <w:t xml:space="preserve"> за период с 1 января 2016 года по 31 декабря 2016 года</w:t>
      </w:r>
    </w:p>
    <w:p w:rsidR="007619C3" w:rsidRDefault="007619C3" w:rsidP="007619C3">
      <w:pPr>
        <w:spacing w:line="240" w:lineRule="auto"/>
        <w:ind w:right="-141"/>
        <w:jc w:val="center"/>
        <w:rPr>
          <w:rFonts w:ascii="Arial" w:hAnsi="Arial" w:cs="Arial"/>
          <w:b/>
        </w:rPr>
      </w:pPr>
    </w:p>
    <w:tbl>
      <w:tblPr>
        <w:tblW w:w="16019" w:type="dxa"/>
        <w:tblInd w:w="-34" w:type="dxa"/>
        <w:tblLayout w:type="fixed"/>
        <w:tblLook w:val="0000"/>
      </w:tblPr>
      <w:tblGrid>
        <w:gridCol w:w="567"/>
        <w:gridCol w:w="1843"/>
        <w:gridCol w:w="1701"/>
        <w:gridCol w:w="1417"/>
        <w:gridCol w:w="992"/>
        <w:gridCol w:w="1559"/>
        <w:gridCol w:w="1559"/>
        <w:gridCol w:w="1135"/>
        <w:gridCol w:w="1418"/>
        <w:gridCol w:w="1418"/>
        <w:gridCol w:w="1134"/>
        <w:gridCol w:w="1276"/>
      </w:tblGrid>
      <w:tr w:rsidR="007619C3" w:rsidRPr="00FA5AA8" w:rsidTr="007619C3">
        <w:trPr>
          <w:cantSplit/>
          <w:trHeight w:hRule="exact" w:val="68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Фамилия, имя, отчество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Декларированный годовой доход за 201</w:t>
            </w:r>
            <w:r w:rsidR="009F7E38">
              <w:rPr>
                <w:rFonts w:ascii="Arial" w:hAnsi="Arial" w:cs="Arial"/>
                <w:sz w:val="16"/>
                <w:szCs w:val="16"/>
              </w:rPr>
              <w:t>6</w:t>
            </w:r>
            <w:r w:rsidRPr="00FA5AA8"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(руб.)</w:t>
            </w:r>
          </w:p>
        </w:tc>
        <w:tc>
          <w:tcPr>
            <w:tcW w:w="3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Сведения о расходах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Источник средств, за счет которых приобретено имущество</w:t>
            </w:r>
          </w:p>
        </w:tc>
      </w:tr>
      <w:tr w:rsidR="007619C3" w:rsidRPr="00FA5AA8" w:rsidTr="00FA5AA8">
        <w:trPr>
          <w:cantSplit/>
          <w:trHeight w:val="687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7619C3" w:rsidRPr="00FA5AA8" w:rsidRDefault="007619C3" w:rsidP="007619C3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19C3" w:rsidRPr="00FA5AA8" w:rsidRDefault="007619C3" w:rsidP="007619C3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19C3" w:rsidRPr="00FA5AA8" w:rsidRDefault="007619C3" w:rsidP="007619C3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Площадь (кв.м.)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Площадь (кв.м.)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19C3" w:rsidRPr="00FA5AA8" w:rsidTr="00FA5AA8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A5AA8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A5AA8">
              <w:rPr>
                <w:rFonts w:ascii="Arial" w:hAnsi="Arial" w:cs="Arial"/>
                <w:b/>
                <w:sz w:val="16"/>
                <w:szCs w:val="16"/>
              </w:rPr>
              <w:t>Васильева Надежда Александровна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619C3" w:rsidRPr="00FA5AA8" w:rsidRDefault="007619C3" w:rsidP="00FA5AA8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108523,45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19C3" w:rsidRPr="00FA5AA8" w:rsidRDefault="007619C3" w:rsidP="007619C3">
            <w:pPr>
              <w:snapToGri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A5AA8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19C3" w:rsidRPr="00FA5AA8" w:rsidRDefault="007619C3" w:rsidP="007619C3">
            <w:pPr>
              <w:snapToGri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A5AA8">
              <w:rPr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19C3" w:rsidRPr="00FA5AA8" w:rsidRDefault="007619C3" w:rsidP="007619C3">
            <w:pPr>
              <w:snapToGri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A5AA8">
              <w:rPr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619C3" w:rsidRPr="00FA5AA8" w:rsidRDefault="007619C3" w:rsidP="007619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19C3" w:rsidRPr="00FA5AA8" w:rsidRDefault="007619C3" w:rsidP="007619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Квартира</w:t>
            </w:r>
          </w:p>
          <w:p w:rsidR="007619C3" w:rsidRPr="00FA5AA8" w:rsidRDefault="007619C3" w:rsidP="007619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19C3" w:rsidRPr="00FA5AA8" w:rsidRDefault="007619C3" w:rsidP="007619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7619C3" w:rsidRPr="00FA5AA8" w:rsidTr="00FA5AA8">
        <w:trPr>
          <w:trHeight w:val="56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619C3" w:rsidRPr="00FA5AA8" w:rsidRDefault="007619C3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619C3" w:rsidRPr="00FA5AA8" w:rsidRDefault="007619C3" w:rsidP="00D84730">
            <w:pPr>
              <w:snapToGrid w:val="0"/>
              <w:jc w:val="center"/>
              <w:rPr>
                <w:sz w:val="16"/>
                <w:szCs w:val="16"/>
              </w:rPr>
            </w:pPr>
            <w:r w:rsidRPr="00FA5AA8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619C3" w:rsidRPr="00FA5AA8" w:rsidRDefault="007619C3" w:rsidP="00D84730">
            <w:pPr>
              <w:snapToGrid w:val="0"/>
              <w:jc w:val="center"/>
              <w:rPr>
                <w:sz w:val="16"/>
                <w:szCs w:val="16"/>
              </w:rPr>
            </w:pPr>
            <w:r w:rsidRPr="00FA5AA8">
              <w:rPr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619C3" w:rsidRPr="00FA5AA8" w:rsidRDefault="007619C3" w:rsidP="00D84730">
            <w:pPr>
              <w:snapToGrid w:val="0"/>
              <w:jc w:val="center"/>
              <w:rPr>
                <w:sz w:val="16"/>
                <w:szCs w:val="16"/>
              </w:rPr>
            </w:pPr>
            <w:r w:rsidRPr="00FA5AA8">
              <w:rPr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619C3" w:rsidRPr="00FA5AA8" w:rsidRDefault="007619C3" w:rsidP="0048543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19C3" w:rsidRPr="00FA5AA8" w:rsidRDefault="007619C3" w:rsidP="0048543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Земельный  участок</w:t>
            </w:r>
          </w:p>
          <w:p w:rsidR="007619C3" w:rsidRPr="00FA5AA8" w:rsidRDefault="007619C3" w:rsidP="0048543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619C3" w:rsidRPr="00FA5AA8" w:rsidRDefault="007619C3" w:rsidP="0048543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762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619C3" w:rsidRPr="00FA5AA8" w:rsidRDefault="007619C3" w:rsidP="0048543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19C3" w:rsidRPr="00FA5AA8" w:rsidRDefault="007619C3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AA8" w:rsidRPr="00FA5AA8" w:rsidTr="00FA5AA8">
        <w:trPr>
          <w:trHeight w:val="51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A8" w:rsidRPr="00FA5AA8" w:rsidRDefault="00FA5AA8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A8" w:rsidRPr="00FA5AA8" w:rsidRDefault="00FA5AA8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A8" w:rsidRPr="00FA5AA8" w:rsidRDefault="00FA5AA8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A8" w:rsidRPr="00FA5AA8" w:rsidRDefault="00FA5AA8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5AA8" w:rsidRPr="00FA5AA8" w:rsidRDefault="00FA5AA8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A5AA8" w:rsidRPr="00FA5AA8" w:rsidRDefault="00FA5AA8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A5AA8" w:rsidRPr="00FA5AA8" w:rsidRDefault="00FA5AA8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Жилой дом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A5AA8" w:rsidRPr="00FA5AA8" w:rsidRDefault="00FA5AA8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46,5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A5AA8" w:rsidRPr="00FA5AA8" w:rsidRDefault="00FA5AA8" w:rsidP="007619C3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A8" w:rsidRPr="00FA5AA8" w:rsidRDefault="00FA5AA8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а/м ВАЗ 2121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A8" w:rsidRPr="00FA5AA8" w:rsidRDefault="00FA5AA8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A8" w:rsidRPr="00FA5AA8" w:rsidRDefault="00FA5AA8" w:rsidP="007619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5AA8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7619C3" w:rsidRPr="007619C3" w:rsidRDefault="007619C3" w:rsidP="007619C3">
      <w:pPr>
        <w:spacing w:line="240" w:lineRule="auto"/>
        <w:ind w:right="-141"/>
        <w:jc w:val="center"/>
        <w:rPr>
          <w:rFonts w:ascii="Arial" w:hAnsi="Arial" w:cs="Arial"/>
          <w:b/>
        </w:rPr>
      </w:pPr>
    </w:p>
    <w:sectPr w:rsidR="007619C3" w:rsidRPr="007619C3" w:rsidSect="007619C3">
      <w:pgSz w:w="16838" w:h="11906" w:orient="landscape"/>
      <w:pgMar w:top="1701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7619C3"/>
    <w:rsid w:val="007619C3"/>
    <w:rsid w:val="009F7E38"/>
    <w:rsid w:val="00D66E43"/>
    <w:rsid w:val="00FA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E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глава</cp:lastModifiedBy>
  <cp:revision>3</cp:revision>
  <dcterms:created xsi:type="dcterms:W3CDTF">2017-05-09T16:50:00Z</dcterms:created>
  <dcterms:modified xsi:type="dcterms:W3CDTF">2017-05-10T06:51:00Z</dcterms:modified>
</cp:coreProperties>
</file>