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5B" w:rsidRDefault="00927FCF" w:rsidP="00CB4BC8">
      <w:pPr>
        <w:autoSpaceDE w:val="0"/>
        <w:autoSpaceDN w:val="0"/>
        <w:adjustRightInd w:val="0"/>
        <w:jc w:val="center"/>
        <w:rPr>
          <w:rStyle w:val="a4"/>
          <w:color w:val="000000"/>
          <w:sz w:val="16"/>
          <w:szCs w:val="16"/>
          <w:shd w:val="clear" w:color="auto" w:fill="FFFFFF" w:themeFill="background1"/>
          <w:lang w:val="en-US"/>
        </w:rPr>
      </w:pPr>
      <w:r w:rsidRPr="00CB4BC8">
        <w:rPr>
          <w:b/>
          <w:sz w:val="16"/>
          <w:szCs w:val="16"/>
          <w:shd w:val="clear" w:color="auto" w:fill="FFFFFF" w:themeFill="background1"/>
        </w:rPr>
        <w:t>Сведения о доходах, об имуществе  и обязательствах имущественного характера</w:t>
      </w:r>
      <w:r w:rsidRPr="00CB4BC8">
        <w:rPr>
          <w:sz w:val="16"/>
          <w:szCs w:val="16"/>
          <w:shd w:val="clear" w:color="auto" w:fill="FFFFFF" w:themeFill="background1"/>
        </w:rPr>
        <w:t xml:space="preserve"> </w:t>
      </w:r>
      <w:r w:rsidR="00526E33"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 xml:space="preserve">муниципальных служащих Контрольно-счетной палаты </w:t>
      </w:r>
      <w:r w:rsidR="008F4B50">
        <w:rPr>
          <w:rStyle w:val="a4"/>
          <w:color w:val="000000"/>
          <w:sz w:val="16"/>
          <w:szCs w:val="16"/>
          <w:shd w:val="clear" w:color="auto" w:fill="FFFFFF" w:themeFill="background1"/>
        </w:rPr>
        <w:t>городского округа</w:t>
      </w:r>
      <w:r w:rsidR="00526E33"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 xml:space="preserve"> «Вуктыл» и членов их семей за период </w:t>
      </w:r>
    </w:p>
    <w:p w:rsidR="00927FCF" w:rsidRDefault="00526E33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  <w:bookmarkStart w:id="0" w:name="_GoBack"/>
      <w:bookmarkEnd w:id="0"/>
      <w:r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>с 01 января по 31 декабря 201</w:t>
      </w:r>
      <w:r w:rsidR="008F4B50">
        <w:rPr>
          <w:rStyle w:val="a4"/>
          <w:color w:val="000000"/>
          <w:sz w:val="16"/>
          <w:szCs w:val="16"/>
          <w:shd w:val="clear" w:color="auto" w:fill="FFFFFF" w:themeFill="background1"/>
        </w:rPr>
        <w:t>6</w:t>
      </w:r>
      <w:r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 xml:space="preserve"> года</w:t>
      </w:r>
      <w:r w:rsidRPr="00CB4BC8">
        <w:rPr>
          <w:sz w:val="16"/>
          <w:szCs w:val="16"/>
        </w:rPr>
        <w:t xml:space="preserve">     </w:t>
      </w:r>
    </w:p>
    <w:p w:rsidR="0029021C" w:rsidRDefault="0029021C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9021C" w:rsidRDefault="0029021C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9021C" w:rsidRDefault="0029021C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9021C" w:rsidRDefault="0029021C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9021C" w:rsidRDefault="0029021C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8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412"/>
        <w:gridCol w:w="993"/>
        <w:gridCol w:w="1134"/>
        <w:gridCol w:w="567"/>
        <w:gridCol w:w="709"/>
        <w:gridCol w:w="992"/>
        <w:gridCol w:w="1134"/>
        <w:gridCol w:w="709"/>
        <w:gridCol w:w="850"/>
        <w:gridCol w:w="1559"/>
        <w:gridCol w:w="851"/>
        <w:gridCol w:w="992"/>
        <w:gridCol w:w="1276"/>
        <w:gridCol w:w="1134"/>
      </w:tblGrid>
      <w:tr w:rsidR="0029021C" w:rsidRPr="0029021C" w:rsidTr="001A6A49">
        <w:trPr>
          <w:tblHeader/>
        </w:trPr>
        <w:tc>
          <w:tcPr>
            <w:tcW w:w="51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№</w:t>
            </w:r>
          </w:p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п/п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Фамилия, имя, отчество, должность </w:t>
            </w:r>
          </w:p>
        </w:tc>
        <w:tc>
          <w:tcPr>
            <w:tcW w:w="3403" w:type="dxa"/>
            <w:gridSpan w:val="4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Сведения об источниках получения средств, за счет которых в </w:t>
            </w:r>
            <w:r w:rsidRPr="0029021C">
              <w:rPr>
                <w:sz w:val="12"/>
                <w:szCs w:val="12"/>
              </w:rPr>
              <w:t xml:space="preserve">2016 г. </w:t>
            </w:r>
            <w:r w:rsidRPr="0029021C">
              <w:rPr>
                <w:bCs/>
                <w:sz w:val="12"/>
                <w:szCs w:val="12"/>
              </w:rPr>
              <w:t xml:space="preserve">совершена сделка (сделки) по приобретению </w:t>
            </w:r>
            <w:r w:rsidRPr="0029021C">
              <w:rPr>
                <w:sz w:val="12"/>
                <w:szCs w:val="12"/>
              </w:rPr>
              <w:t>объектов недвижимого имущества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gridSpan w:val="2"/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Сведения об источниках получения средств, за счет которых в </w:t>
            </w:r>
            <w:r w:rsidRPr="0029021C">
              <w:rPr>
                <w:sz w:val="12"/>
                <w:szCs w:val="12"/>
              </w:rPr>
              <w:t xml:space="preserve">2016 г. </w:t>
            </w:r>
            <w:r w:rsidRPr="0029021C">
              <w:rPr>
                <w:bCs/>
                <w:sz w:val="12"/>
                <w:szCs w:val="12"/>
              </w:rPr>
              <w:t xml:space="preserve">совершена сделка (сделки) по приобретению </w:t>
            </w:r>
            <w:r w:rsidRPr="0029021C">
              <w:rPr>
                <w:sz w:val="12"/>
                <w:szCs w:val="12"/>
              </w:rPr>
              <w:t>транспортных средств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Декларированный годовой </w:t>
            </w:r>
            <w:r w:rsidRPr="0029021C">
              <w:rPr>
                <w:sz w:val="12"/>
                <w:szCs w:val="12"/>
              </w:rPr>
              <w:t>доход за 201</w:t>
            </w:r>
            <w:r w:rsidR="004077BD" w:rsidRPr="004077BD">
              <w:rPr>
                <w:sz w:val="12"/>
                <w:szCs w:val="12"/>
              </w:rPr>
              <w:t>6</w:t>
            </w:r>
            <w:r w:rsidRPr="0029021C">
              <w:rPr>
                <w:sz w:val="12"/>
                <w:szCs w:val="12"/>
              </w:rPr>
              <w:t xml:space="preserve"> г.</w:t>
            </w:r>
          </w:p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(</w:t>
            </w:r>
            <w:r w:rsidR="001A6A49">
              <w:rPr>
                <w:sz w:val="12"/>
                <w:szCs w:val="12"/>
              </w:rPr>
              <w:t xml:space="preserve">тыс. </w:t>
            </w:r>
            <w:r w:rsidRPr="0029021C">
              <w:rPr>
                <w:sz w:val="12"/>
                <w:szCs w:val="12"/>
              </w:rPr>
              <w:t>руб.)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Сведения об источниках получения средств, за счет которых в </w:t>
            </w:r>
            <w:r w:rsidRPr="0029021C">
              <w:rPr>
                <w:sz w:val="12"/>
                <w:szCs w:val="12"/>
              </w:rPr>
              <w:t xml:space="preserve">2016 г. </w:t>
            </w:r>
            <w:r w:rsidRPr="0029021C">
              <w:rPr>
                <w:bCs/>
                <w:sz w:val="12"/>
                <w:szCs w:val="12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29021C" w:rsidRPr="0029021C" w:rsidTr="001A6A49">
        <w:trPr>
          <w:tblHeader/>
        </w:trPr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Вид объекта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Площадь</w:t>
            </w:r>
          </w:p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Площадь</w:t>
            </w:r>
          </w:p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(кв. м)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559" w:type="dxa"/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Вид</w:t>
            </w:r>
          </w:p>
        </w:tc>
        <w:tc>
          <w:tcPr>
            <w:tcW w:w="851" w:type="dxa"/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Марка</w:t>
            </w:r>
          </w:p>
        </w:tc>
        <w:tc>
          <w:tcPr>
            <w:tcW w:w="992" w:type="dxa"/>
            <w:vMerge/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9021C" w:rsidRPr="0029021C" w:rsidRDefault="0029021C" w:rsidP="0029021C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1A6A49" w:rsidRPr="0029021C" w:rsidTr="00907AD3">
        <w:trPr>
          <w:trHeight w:val="437"/>
        </w:trPr>
        <w:tc>
          <w:tcPr>
            <w:tcW w:w="51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1.</w:t>
            </w:r>
          </w:p>
        </w:tc>
        <w:tc>
          <w:tcPr>
            <w:tcW w:w="2412" w:type="dxa"/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Демянчук Виктория Викторовна, председатель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34,9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</w:t>
            </w:r>
            <w:r w:rsidR="00843E57">
              <w:rPr>
                <w:b/>
                <w:i/>
                <w:sz w:val="12"/>
                <w:szCs w:val="1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</w:t>
            </w:r>
            <w:r w:rsidR="00843E57">
              <w:rPr>
                <w:b/>
                <w:i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</w:t>
            </w:r>
            <w:r w:rsidR="00843E57">
              <w:rPr>
                <w:b/>
                <w:i/>
                <w:sz w:val="12"/>
                <w:szCs w:val="12"/>
              </w:rPr>
              <w:t>-</w:t>
            </w:r>
          </w:p>
        </w:tc>
        <w:tc>
          <w:tcPr>
            <w:tcW w:w="1559" w:type="dxa"/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</w:t>
            </w:r>
            <w:r w:rsidR="00843E57">
              <w:rPr>
                <w:b/>
                <w:i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</w:t>
            </w:r>
            <w:r w:rsidR="00843E57">
              <w:rPr>
                <w:b/>
                <w:i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1 266,6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</w:tr>
      <w:tr w:rsidR="001A6A49" w:rsidRPr="0029021C" w:rsidTr="00907AD3">
        <w:trPr>
          <w:trHeight w:val="424"/>
        </w:trPr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34,9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1559" w:type="dxa"/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1" w:type="dxa"/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92" w:type="dxa"/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1A6A49" w:rsidRPr="0029021C" w:rsidRDefault="001A6A49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</w:tr>
      <w:tr w:rsidR="00843E57" w:rsidRPr="0029021C" w:rsidTr="001A6A49">
        <w:trPr>
          <w:trHeight w:val="437"/>
        </w:trPr>
        <w:tc>
          <w:tcPr>
            <w:tcW w:w="51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</w:t>
            </w:r>
          </w:p>
        </w:tc>
        <w:tc>
          <w:tcPr>
            <w:tcW w:w="2412" w:type="dxa"/>
            <w:shd w:val="clear" w:color="auto" w:fill="auto"/>
            <w:tcMar>
              <w:left w:w="57" w:type="dxa"/>
              <w:right w:w="57" w:type="dxa"/>
            </w:tcMar>
          </w:tcPr>
          <w:p w:rsidR="00843E57" w:rsidRDefault="00843E57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Воронина Ольга Евгеньевна, </w:t>
            </w:r>
          </w:p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аудитор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992" w:type="dxa"/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843E57"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68,0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1559" w:type="dxa"/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851" w:type="dxa"/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992" w:type="dxa"/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A368AB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A368AB">
              <w:rPr>
                <w:b/>
                <w:i/>
                <w:sz w:val="12"/>
                <w:szCs w:val="12"/>
              </w:rPr>
              <w:t>940,3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</w:tr>
      <w:tr w:rsidR="00843E57" w:rsidRPr="0029021C" w:rsidTr="00263C55">
        <w:trPr>
          <w:trHeight w:val="424"/>
        </w:trPr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843E57"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43E57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68,0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1559" w:type="dxa"/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843E57">
              <w:rPr>
                <w:b/>
                <w:i/>
                <w:sz w:val="12"/>
                <w:szCs w:val="12"/>
              </w:rPr>
              <w:t>Автомобиль</w:t>
            </w:r>
            <w:r w:rsidR="00DE795B">
              <w:rPr>
                <w:b/>
                <w:i/>
                <w:sz w:val="12"/>
                <w:szCs w:val="12"/>
              </w:rPr>
              <w:t>(индивидуальная собственность)</w:t>
            </w:r>
          </w:p>
        </w:tc>
        <w:tc>
          <w:tcPr>
            <w:tcW w:w="851" w:type="dxa"/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843E57">
              <w:rPr>
                <w:b/>
                <w:i/>
                <w:sz w:val="12"/>
                <w:szCs w:val="12"/>
              </w:rPr>
              <w:t>Nissan Almera Classic</w:t>
            </w:r>
          </w:p>
        </w:tc>
        <w:tc>
          <w:tcPr>
            <w:tcW w:w="992" w:type="dxa"/>
          </w:tcPr>
          <w:p w:rsidR="00843E57" w:rsidRPr="0029021C" w:rsidRDefault="00A368AB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A368AB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1 485,1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43E57" w:rsidRPr="0029021C" w:rsidRDefault="00A368AB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</w:tr>
      <w:tr w:rsidR="00843E57" w:rsidRPr="0029021C" w:rsidTr="00263C55">
        <w:trPr>
          <w:trHeight w:val="424"/>
        </w:trPr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68,0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1559" w:type="dxa"/>
          </w:tcPr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1" w:type="dxa"/>
          </w:tcPr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92" w:type="dxa"/>
          </w:tcPr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843E57" w:rsidRPr="0029021C" w:rsidRDefault="00843E57" w:rsidP="00907AD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</w:tr>
      <w:tr w:rsidR="00843E57" w:rsidRPr="0029021C" w:rsidTr="00263C55">
        <w:trPr>
          <w:trHeight w:val="424"/>
        </w:trPr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68,0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1559" w:type="dxa"/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1" w:type="dxa"/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92" w:type="dxa"/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843E57" w:rsidRPr="0029021C" w:rsidRDefault="00843E57" w:rsidP="002902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</w:tr>
      <w:tr w:rsidR="00DE795B" w:rsidRPr="0029021C" w:rsidTr="00073EF5">
        <w:trPr>
          <w:trHeight w:val="437"/>
        </w:trPr>
        <w:tc>
          <w:tcPr>
            <w:tcW w:w="51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1.</w:t>
            </w:r>
          </w:p>
        </w:tc>
        <w:tc>
          <w:tcPr>
            <w:tcW w:w="2412" w:type="dxa"/>
            <w:shd w:val="clear" w:color="auto" w:fill="auto"/>
            <w:tcMar>
              <w:left w:w="57" w:type="dxa"/>
              <w:right w:w="57" w:type="dxa"/>
            </w:tcMar>
          </w:tcPr>
          <w:p w:rsidR="00DE795B" w:rsidRDefault="00DE795B" w:rsidP="004077BD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Новикова Наталья Викторовна</w:t>
            </w:r>
            <w:r>
              <w:rPr>
                <w:sz w:val="12"/>
                <w:szCs w:val="12"/>
              </w:rPr>
              <w:t xml:space="preserve">, </w:t>
            </w:r>
          </w:p>
          <w:p w:rsidR="00DE795B" w:rsidRPr="0029021C" w:rsidRDefault="00DE795B" w:rsidP="004077BD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инспектор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992" w:type="dxa"/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71,1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1559" w:type="dxa"/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Автомобиль(индивидуальная собственность)</w:t>
            </w:r>
          </w:p>
        </w:tc>
        <w:tc>
          <w:tcPr>
            <w:tcW w:w="851" w:type="dxa"/>
          </w:tcPr>
          <w:p w:rsidR="00DE795B" w:rsidRPr="004077BD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  <w:lang w:val="en-US"/>
              </w:rPr>
            </w:pPr>
            <w:r>
              <w:rPr>
                <w:b/>
                <w:i/>
                <w:sz w:val="12"/>
                <w:szCs w:val="12"/>
                <w:lang w:val="en-US"/>
              </w:rPr>
              <w:t>Nissan Juke</w:t>
            </w:r>
          </w:p>
        </w:tc>
        <w:tc>
          <w:tcPr>
            <w:tcW w:w="992" w:type="dxa"/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DE795B">
              <w:rPr>
                <w:b/>
                <w:i/>
                <w:sz w:val="12"/>
                <w:szCs w:val="12"/>
              </w:rPr>
              <w:t>1 700,1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</w:tr>
      <w:tr w:rsidR="00DE795B" w:rsidRPr="0029021C" w:rsidTr="00DE795B">
        <w:trPr>
          <w:trHeight w:val="184"/>
        </w:trPr>
        <w:tc>
          <w:tcPr>
            <w:tcW w:w="51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E795B" w:rsidRPr="004077BD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Общая долевая, 1/2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71,1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Гараж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41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Автомобиль(индивидуальная собственность)</w:t>
            </w:r>
          </w:p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</w:tcPr>
          <w:p w:rsidR="00DE795B" w:rsidRPr="00DE795B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  <w:lang w:val="en-US"/>
              </w:rPr>
            </w:pPr>
            <w:r>
              <w:rPr>
                <w:b/>
                <w:i/>
                <w:sz w:val="12"/>
                <w:szCs w:val="12"/>
                <w:lang w:val="en-US"/>
              </w:rPr>
              <w:t>Tayota Avensis</w:t>
            </w:r>
          </w:p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DE795B">
              <w:rPr>
                <w:b/>
                <w:i/>
                <w:sz w:val="12"/>
                <w:szCs w:val="12"/>
              </w:rPr>
              <w:t>1 564,1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</w:tr>
      <w:tr w:rsidR="00DE795B" w:rsidRPr="0029021C" w:rsidTr="00DE795B">
        <w:trPr>
          <w:trHeight w:val="187"/>
        </w:trPr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95B" w:rsidRDefault="00DE795B" w:rsidP="00073EF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95B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E795B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95B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21,4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95B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E795B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559" w:type="dxa"/>
            <w:vMerge/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E795B" w:rsidRPr="0029021C" w:rsidRDefault="00DE795B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</w:p>
        </w:tc>
      </w:tr>
    </w:tbl>
    <w:p w:rsidR="001A6A49" w:rsidRDefault="001A6A49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A6A49" w:rsidRDefault="001A6A49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A6A49" w:rsidRDefault="001A6A49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A6A49" w:rsidRDefault="001A6A49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A6A49" w:rsidRDefault="001A6A49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A6A49" w:rsidRPr="00CB4BC8" w:rsidRDefault="001A6A49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27FCF" w:rsidRPr="00204F18" w:rsidRDefault="00927FCF" w:rsidP="00927FCF">
      <w:pPr>
        <w:autoSpaceDE w:val="0"/>
        <w:autoSpaceDN w:val="0"/>
        <w:adjustRightInd w:val="0"/>
        <w:ind w:left="2832" w:firstLine="708"/>
        <w:rPr>
          <w:i/>
        </w:rPr>
      </w:pPr>
    </w:p>
    <w:p w:rsidR="001F44F4" w:rsidRPr="006A04F6" w:rsidRDefault="001F44F4">
      <w:pPr>
        <w:rPr>
          <w:sz w:val="18"/>
          <w:szCs w:val="18"/>
        </w:rPr>
      </w:pPr>
    </w:p>
    <w:sectPr w:rsidR="001F44F4" w:rsidRPr="006A04F6" w:rsidSect="002902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CF"/>
    <w:rsid w:val="00117411"/>
    <w:rsid w:val="001A6A49"/>
    <w:rsid w:val="001F44F4"/>
    <w:rsid w:val="0029021C"/>
    <w:rsid w:val="002F701F"/>
    <w:rsid w:val="004077BD"/>
    <w:rsid w:val="00526E33"/>
    <w:rsid w:val="0054318B"/>
    <w:rsid w:val="005760C8"/>
    <w:rsid w:val="0064424B"/>
    <w:rsid w:val="00691591"/>
    <w:rsid w:val="006A04F6"/>
    <w:rsid w:val="007045C1"/>
    <w:rsid w:val="00843E57"/>
    <w:rsid w:val="008F4B50"/>
    <w:rsid w:val="00927FCF"/>
    <w:rsid w:val="00A368AB"/>
    <w:rsid w:val="00B97738"/>
    <w:rsid w:val="00CB4BC8"/>
    <w:rsid w:val="00D930FA"/>
    <w:rsid w:val="00DE795B"/>
    <w:rsid w:val="00E4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FC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26E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FC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26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2A5E-420C-4337-BB52-AB8CEB53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Антонина Михайловна</dc:creator>
  <cp:lastModifiedBy>Зайцева Антонина Михайловна</cp:lastModifiedBy>
  <cp:revision>8</cp:revision>
  <cp:lastPrinted>2015-05-18T09:00:00Z</cp:lastPrinted>
  <dcterms:created xsi:type="dcterms:W3CDTF">2015-05-18T07:52:00Z</dcterms:created>
  <dcterms:modified xsi:type="dcterms:W3CDTF">2017-05-10T08:00:00Z</dcterms:modified>
</cp:coreProperties>
</file>