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A4" w:rsidRPr="00E46DA4" w:rsidRDefault="00E46DA4" w:rsidP="00E46D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46DA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</w:t>
      </w:r>
      <w:r w:rsidRPr="00E46D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46DA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 депутатов Районного Собрания МР «Хвастовичский район», их супругов и несовершеннолетних детей за период с 1 января 2015 года по 31 декабря 2015 года</w:t>
      </w:r>
    </w:p>
    <w:p w:rsidR="00E46DA4" w:rsidRPr="00E46DA4" w:rsidRDefault="00E46DA4" w:rsidP="00E46D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46D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1"/>
        <w:gridCol w:w="1770"/>
        <w:gridCol w:w="1098"/>
        <w:gridCol w:w="1554"/>
        <w:gridCol w:w="958"/>
        <w:gridCol w:w="1459"/>
        <w:gridCol w:w="1035"/>
        <w:gridCol w:w="958"/>
        <w:gridCol w:w="1459"/>
        <w:gridCol w:w="1447"/>
        <w:gridCol w:w="1815"/>
        <w:gridCol w:w="1623"/>
      </w:tblGrid>
      <w:tr w:rsidR="00E46DA4" w:rsidRPr="00E46DA4" w:rsidTr="00E46DA4">
        <w:trPr>
          <w:trHeight w:val="390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 инициалы гражданского служащего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 (вид, марки)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6DA4" w:rsidRPr="00E46DA4" w:rsidTr="00E46DA4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46DA4" w:rsidRPr="00E46DA4" w:rsidTr="00E46DA4">
        <w:trPr>
          <w:trHeight w:val="286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Макаркин Иван Иванович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АУ МР «Хвастовичский район» «Градостроитель», директор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74922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1352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УАЗ-469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581086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37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УФМС России по Калужской области, специалист-эксперт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343022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58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5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Косенков Андрей Викторович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Мастер лесопереработки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39,17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Toyota Land Cruser Prado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</w:t>
            </w: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-29891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Daf Ft XF </w:t>
            </w: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105.460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Камаз-53228-15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lastRenderedPageBreak/>
              <w:t>4322033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39,17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Toyota RAV4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Беларус 892.2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Беларус 820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300642,62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½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39,17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39,17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Фурсова Любовь Васильевна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«Строитель», директор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Цех № 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167,4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67,5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Нива Шевроле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Hyndai IX35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УАЗ-390995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УАЗ-390994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МТЗ-82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МТЗ-82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Урал-377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372583,84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Амелин Владимир Дмитриевич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ДРСУ ОАО «Калугаавтодор» № 6,  механик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4218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</w:t>
            </w: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-3962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Opel Astra Sporta Tourer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Трактор</w:t>
            </w: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</w:t>
            </w: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-24</w:t>
            </w: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437626,42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ОПС с. Милеево, начальник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4218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93749,87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4218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8598,98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4218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8598,98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Понин Михаил Александрович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МУП «Хвастовичское АТП», директор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127,5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Kia Sportage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Т-40 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688907,62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ГБУ КО «МФЦ Калужской области», филиал по Хвастовичскому району,  специалист 1 категории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127,5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280041,19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127,5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Легкова Валентина Дмитриевна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Еленское потребительское общество, председатель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125,8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31,1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542186,8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Еленское потребительское общество, механик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125,8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ГАЗ-31029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Грейт Волл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ЗИЛ-157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lastRenderedPageBreak/>
              <w:t>468880,16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lastRenderedPageBreak/>
              <w:t>Углов Николай Александрович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СПК им. Карла Маркса, председатель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20730300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Шкода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412628,12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125420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Иванов Андрей Анатольевич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ДРСУ ОАО «Калугаавтодор» № 6, директор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½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78,7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643652,66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МКОУ «Бояновичская средняя школа», учитель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½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78,7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310615,3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Рябов Василий Иванович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СПК «Русь», председатель правления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791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Дэо Матиз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482311,53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Калужский филиал ОАО «Росно-МС», страховой агент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132765,6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Журавлева Антона Михайловна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ПФР по Хвастовичскому району Калужской области, начальник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695609,14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Ефремкина Любовь Тимофеевна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МДОУ д/с «Буратино», заведующая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501186,03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АЗС №5, оператор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 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ВАЗ-21014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143239,84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lastRenderedPageBreak/>
              <w:t>Петров Игорь Николаевич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Хвастовичского РЭС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Хендэ Аксент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817435,61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Техник ГУ Хвастовичского РЭС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354913,97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Махоткин Сергей Николаевич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«Хвастовичская ПМК-9», генеральный директор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½ долевая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2000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КАМАЗ-51102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ГАЗ-3302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2703239,03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ДОД «Хвастовичская ДМШ» преподаватель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½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222702,83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Пенькова Людмила Михайловна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ГБУЗ КО «ЦРБ Хвастовичского района», главный врач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2052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161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1028185,36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  отдела ГОЧС и ПБ администрации МР "Хвастовичский район"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55,8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Рено Кангу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Тойота Версо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480896,05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DA4" w:rsidRPr="00E46DA4" w:rsidTr="00E46DA4">
        <w:trPr>
          <w:trHeight w:val="49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1/3 долевая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долевая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9109,31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6DA4" w:rsidRPr="00E46DA4" w:rsidRDefault="00E46DA4" w:rsidP="00E46D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46D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46DA4" w:rsidRPr="00E46DA4" w:rsidRDefault="00E46DA4" w:rsidP="00E46D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46D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023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46D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2017-06-21T11:26:00Z</dcterms:modified>
</cp:coreProperties>
</file>