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C8" w:rsidRDefault="000502C8" w:rsidP="000502C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Сведения о доходах, расходах об имуществе и обязательствах</w:t>
      </w:r>
    </w:p>
    <w:p w:rsidR="000502C8" w:rsidRDefault="000502C8" w:rsidP="000502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имущественного характера, представленные руководителями учреждений  за период с 1 января 201</w:t>
      </w:r>
      <w:r w:rsidR="00F8290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по 31 декабря 201</w:t>
      </w:r>
      <w:r w:rsidR="00F8290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7"/>
        <w:gridCol w:w="2016"/>
        <w:gridCol w:w="2317"/>
        <w:gridCol w:w="1840"/>
        <w:gridCol w:w="1654"/>
        <w:gridCol w:w="1750"/>
        <w:gridCol w:w="1968"/>
        <w:gridCol w:w="1782"/>
      </w:tblGrid>
      <w:tr w:rsidR="000502C8" w:rsidTr="00977BDD">
        <w:trPr>
          <w:trHeight w:val="615"/>
        </w:trPr>
        <w:tc>
          <w:tcPr>
            <w:tcW w:w="2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Фамилия, имя отчество</w:t>
            </w:r>
          </w:p>
        </w:tc>
        <w:tc>
          <w:tcPr>
            <w:tcW w:w="2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Должность</w:t>
            </w:r>
          </w:p>
        </w:tc>
        <w:tc>
          <w:tcPr>
            <w:tcW w:w="2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Общая сумма декларированного годового дохода за 2015 года (руб.)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Сведения об источниках получения средств, за счет которых совершена сделка</w:t>
            </w:r>
          </w:p>
        </w:tc>
      </w:tr>
      <w:tr w:rsidR="00977BDD" w:rsidTr="00977BDD">
        <w:trPr>
          <w:trHeight w:val="60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вид объектов недвижимости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Площадь (кв.м.)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2C8" w:rsidRDefault="000502C8"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2C8" w:rsidRDefault="000502C8"/>
        </w:tc>
      </w:tr>
      <w:tr w:rsidR="00977BDD" w:rsidTr="00977BDD">
        <w:trPr>
          <w:trHeight w:val="1011"/>
        </w:trPr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>
            <w:r>
              <w:t>1.Адаров Евгений Александрович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Руководитель МКУ «ОКС МО «Онгудайский район»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9238E8">
            <w:r>
              <w:t>327839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  <w:r w:rsidR="009238E8">
              <w:t>квартира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>
            <w:r>
              <w:t xml:space="preserve"> </w:t>
            </w:r>
            <w:r w:rsidR="009238E8">
              <w:t>42,9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38E8" w:rsidRDefault="000502C8" w:rsidP="009238E8">
            <w:r>
              <w:t xml:space="preserve"> </w:t>
            </w:r>
            <w:r w:rsidR="009238E8">
              <w:t>Российская Федерация</w:t>
            </w:r>
          </w:p>
          <w:p w:rsidR="000502C8" w:rsidRDefault="000502C8"/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1.Тойота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>
            <w:r>
              <w:t>Собственные доходы</w:t>
            </w:r>
          </w:p>
        </w:tc>
      </w:tr>
      <w:tr w:rsidR="00977BDD" w:rsidTr="00977BDD">
        <w:trPr>
          <w:trHeight w:val="36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9238E8" w:rsidP="000502C8">
            <w:r>
              <w:t>Индивидуальный предприниматель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9238E8" w:rsidP="009238E8">
            <w:r>
              <w:t>132000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</w:tr>
      <w:tr w:rsidR="00977BDD" w:rsidTr="00977BDD">
        <w:trPr>
          <w:trHeight w:val="31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2C8" w:rsidRDefault="000502C8" w:rsidP="000502C8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0502C8" w:rsidP="000502C8"/>
        </w:tc>
      </w:tr>
      <w:tr w:rsidR="00977BDD" w:rsidTr="00977BDD">
        <w:trPr>
          <w:trHeight w:val="138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2.Емикеева Марина Олеговна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A32413" w:rsidP="000502C8">
            <w:r>
              <w:t>Директор МБУ «Онгудайский районный культурно-досуговый центр»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F8290A" w:rsidP="000502C8">
            <w:r>
              <w:t>520044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A32413" w:rsidP="000502C8">
            <w:r>
              <w:t xml:space="preserve">1.земельный </w:t>
            </w:r>
            <w:r w:rsidR="00623668">
              <w:t>участок</w:t>
            </w:r>
          </w:p>
          <w:p w:rsidR="000502C8" w:rsidRDefault="00623668" w:rsidP="00623668">
            <w:r>
              <w:t xml:space="preserve">2.жилой дом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A32413" w:rsidP="000502C8">
            <w:r>
              <w:t>1392</w:t>
            </w:r>
          </w:p>
          <w:p w:rsidR="00623668" w:rsidRDefault="00623668" w:rsidP="00623668"/>
          <w:p w:rsidR="000502C8" w:rsidRPr="00623668" w:rsidRDefault="00623668" w:rsidP="00623668">
            <w:r>
              <w:t>27,8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0502C8">
            <w:r>
              <w:t>Российская Федерация</w:t>
            </w:r>
          </w:p>
          <w:p w:rsidR="000502C8" w:rsidRPr="00623668" w:rsidRDefault="00623668" w:rsidP="00623668">
            <w:r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623668" w:rsidP="000502C8">
            <w:r>
              <w:t>Мицубиси Лансер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02C8" w:rsidRDefault="00623668" w:rsidP="000502C8">
            <w:r>
              <w:t>Собственные доходы</w:t>
            </w:r>
          </w:p>
        </w:tc>
      </w:tr>
      <w:tr w:rsidR="00977BDD" w:rsidTr="00977BDD">
        <w:trPr>
          <w:trHeight w:val="316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МБУ ЦДТ , сторож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F8290A" w:rsidP="000502C8">
            <w:r>
              <w:t>140288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623668">
            <w:r>
              <w:t>1.земельный участок</w:t>
            </w:r>
          </w:p>
          <w:p w:rsidR="00623668" w:rsidRDefault="00623668" w:rsidP="00623668">
            <w:r>
              <w:t>2.земельный участок</w:t>
            </w:r>
          </w:p>
          <w:p w:rsidR="00623668" w:rsidRDefault="00623668" w:rsidP="00623668">
            <w:r>
              <w:t>3.земельный участок</w:t>
            </w:r>
          </w:p>
          <w:p w:rsidR="00623668" w:rsidRDefault="00623668" w:rsidP="000502C8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F8290A" w:rsidP="000502C8">
            <w:r>
              <w:t>160997</w:t>
            </w:r>
          </w:p>
          <w:p w:rsidR="00623668" w:rsidRDefault="00623668" w:rsidP="00623668"/>
          <w:p w:rsidR="00623668" w:rsidRDefault="00623668" w:rsidP="00623668">
            <w:r>
              <w:t>150191</w:t>
            </w:r>
          </w:p>
          <w:p w:rsidR="00623668" w:rsidRDefault="00623668" w:rsidP="00623668"/>
          <w:p w:rsidR="00623668" w:rsidRPr="00623668" w:rsidRDefault="00623668" w:rsidP="00623668">
            <w:r>
              <w:t>20003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3668" w:rsidRDefault="00623668" w:rsidP="00623668">
            <w:r>
              <w:t>Российская Федерация</w:t>
            </w:r>
          </w:p>
          <w:p w:rsidR="00623668" w:rsidRDefault="00623668" w:rsidP="00623668">
            <w:r>
              <w:t>Российская Федерация</w:t>
            </w:r>
          </w:p>
          <w:p w:rsidR="00623668" w:rsidRDefault="00623668" w:rsidP="00623668">
            <w:r>
              <w:t>Российская Федерация</w:t>
            </w:r>
          </w:p>
          <w:p w:rsidR="00623668" w:rsidRPr="00623668" w:rsidRDefault="00623668" w:rsidP="00623668"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1.ГАЗ 53</w:t>
            </w:r>
          </w:p>
          <w:p w:rsidR="00623668" w:rsidRDefault="00623668" w:rsidP="00623668"/>
          <w:p w:rsidR="00623668" w:rsidRPr="00623668" w:rsidRDefault="00623668" w:rsidP="00623668">
            <w:r>
              <w:t>2.МТЗ 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3668" w:rsidRDefault="00623668" w:rsidP="000502C8">
            <w:r>
              <w:t>Собственные доходы</w:t>
            </w:r>
          </w:p>
          <w:p w:rsidR="00623668" w:rsidRPr="00623668" w:rsidRDefault="00623668" w:rsidP="00623668">
            <w:r>
              <w:t>Собственные доходы</w:t>
            </w:r>
          </w:p>
        </w:tc>
      </w:tr>
      <w:tr w:rsidR="00F0436E" w:rsidTr="00F0436E">
        <w:trPr>
          <w:trHeight w:val="136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>
            <w:r>
              <w:t>3. Санакова Любовь Владимировна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623668">
            <w:r>
              <w:t>Директор МБУК «Онгудайская центральная межпоселенческая библиотека»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238E8" w:rsidP="000502C8">
            <w:r>
              <w:t>396958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1.земельный участок</w:t>
            </w:r>
          </w:p>
          <w:p w:rsidR="00977BDD" w:rsidRDefault="00977BDD" w:rsidP="00B10367">
            <w:r>
              <w:t xml:space="preserve">2.жилой дом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400</w:t>
            </w:r>
          </w:p>
          <w:p w:rsidR="00977BDD" w:rsidRDefault="00977BDD" w:rsidP="00B10367"/>
          <w:p w:rsidR="00977BDD" w:rsidRPr="00623668" w:rsidRDefault="00977BDD" w:rsidP="00B10367">
            <w:r>
              <w:t>47,5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BDD" w:rsidRDefault="00977BDD" w:rsidP="00B10367">
            <w:r>
              <w:t>Российская Федерация</w:t>
            </w:r>
          </w:p>
          <w:p w:rsidR="00977BDD" w:rsidRPr="00623668" w:rsidRDefault="00977BDD" w:rsidP="00B10367">
            <w:r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BDD" w:rsidRDefault="00977BDD" w:rsidP="000502C8"/>
        </w:tc>
      </w:tr>
      <w:tr w:rsidR="00F0436E" w:rsidTr="00F0436E">
        <w:trPr>
          <w:trHeight w:val="299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4.Еткокова Людмила Владимировна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>
            <w:r>
              <w:t xml:space="preserve">Руководитель МКУ «По делам ГО ЧС и </w:t>
            </w:r>
            <w:r>
              <w:lastRenderedPageBreak/>
              <w:t>ЕДДС  МО «Онгудайский район»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8290A" w:rsidP="000502C8">
            <w:r>
              <w:lastRenderedPageBreak/>
              <w:t>192207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t>1.земельный участок</w:t>
            </w:r>
          </w:p>
          <w:p w:rsidR="009238E8" w:rsidRDefault="009238E8" w:rsidP="00B10367">
            <w:r>
              <w:lastRenderedPageBreak/>
              <w:t>2. земельный участок</w:t>
            </w:r>
          </w:p>
          <w:p w:rsidR="009238E8" w:rsidRDefault="009238E8" w:rsidP="00B10367">
            <w:r>
              <w:t>3.земельный участок</w:t>
            </w:r>
          </w:p>
          <w:p w:rsidR="00F0436E" w:rsidRDefault="00F0436E" w:rsidP="00F0436E">
            <w:r>
              <w:t xml:space="preserve">2.квартира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lastRenderedPageBreak/>
              <w:t>1780</w:t>
            </w:r>
          </w:p>
          <w:p w:rsidR="00F0436E" w:rsidRDefault="00F0436E" w:rsidP="00B10367"/>
          <w:p w:rsidR="009238E8" w:rsidRDefault="009238E8" w:rsidP="00B10367">
            <w:r>
              <w:lastRenderedPageBreak/>
              <w:t>30641</w:t>
            </w:r>
          </w:p>
          <w:p w:rsidR="009238E8" w:rsidRDefault="009238E8" w:rsidP="009238E8"/>
          <w:p w:rsidR="009238E8" w:rsidRDefault="009238E8" w:rsidP="009238E8">
            <w:r>
              <w:t>50839</w:t>
            </w:r>
          </w:p>
          <w:p w:rsidR="00F0436E" w:rsidRDefault="00F0436E" w:rsidP="009238E8"/>
          <w:p w:rsidR="009238E8" w:rsidRPr="009238E8" w:rsidRDefault="009238E8" w:rsidP="009238E8">
            <w:r>
              <w:t>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>
            <w:r>
              <w:lastRenderedPageBreak/>
              <w:t>Российская Федерация</w:t>
            </w:r>
          </w:p>
          <w:p w:rsidR="00F0436E" w:rsidRPr="00623668" w:rsidRDefault="00F0436E" w:rsidP="00B10367">
            <w:r>
              <w:lastRenderedPageBreak/>
              <w:t>Российская Федерация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551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/>
        </w:tc>
      </w:tr>
      <w:tr w:rsidR="00F0436E" w:rsidTr="00F0436E">
        <w:trPr>
          <w:trHeight w:val="25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0502C8">
            <w:r>
              <w:t>5.Атаров Анатолий Сергеевич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F0436E" w:rsidP="00623668">
            <w:r>
              <w:t>Главный редактор БУ «Редакция районная газета «</w:t>
            </w:r>
            <w:r w:rsidR="00F40E64">
              <w:t>Ажуда»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9238E8" w:rsidP="000502C8">
            <w:r>
              <w:t>273752,81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390246">
            <w:r>
              <w:t>1.земельный участок (долевая 1/5)</w:t>
            </w:r>
          </w:p>
          <w:p w:rsidR="00F0436E" w:rsidRDefault="00F0436E" w:rsidP="00B10367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436E" w:rsidRDefault="00390246" w:rsidP="00B10367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390246">
            <w:r>
              <w:t>Российская Федерация</w:t>
            </w:r>
          </w:p>
          <w:p w:rsidR="00F0436E" w:rsidRDefault="00F0436E" w:rsidP="00B10367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390246" w:rsidP="000502C8">
            <w:r>
              <w:t>Тойота-Корона Премио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436E" w:rsidRDefault="00390246" w:rsidP="000502C8">
            <w:r>
              <w:t>Собственные доходы</w:t>
            </w:r>
          </w:p>
        </w:tc>
      </w:tr>
      <w:tr w:rsidR="00390246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9238E8" w:rsidP="00623668">
            <w:r>
              <w:t>безработная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9238E8" w:rsidP="000502C8">
            <w:r>
              <w:t>77451,56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(долевая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F0436E">
        <w:trPr>
          <w:trHeight w:val="21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(долевая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390246">
        <w:trPr>
          <w:trHeight w:val="525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(долевая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  <w:tr w:rsidR="00390246" w:rsidTr="00390246">
        <w:trPr>
          <w:trHeight w:val="330"/>
        </w:trPr>
        <w:tc>
          <w:tcPr>
            <w:tcW w:w="2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>
            <w: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623668"/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8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1.земельный участок (долевая 1/5)</w:t>
            </w:r>
          </w:p>
          <w:p w:rsidR="00390246" w:rsidRDefault="00390246" w:rsidP="004D2BEB"/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1034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46" w:rsidRDefault="00390246" w:rsidP="004D2BEB">
            <w:r>
              <w:t>Российская Федерация</w:t>
            </w:r>
          </w:p>
          <w:p w:rsidR="00390246" w:rsidRDefault="00390246" w:rsidP="004D2BEB"/>
        </w:tc>
        <w:tc>
          <w:tcPr>
            <w:tcW w:w="19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  <w:tc>
          <w:tcPr>
            <w:tcW w:w="17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246" w:rsidRDefault="00390246" w:rsidP="000502C8"/>
        </w:tc>
      </w:tr>
    </w:tbl>
    <w:p w:rsidR="00B03E27" w:rsidRDefault="00B03E27"/>
    <w:sectPr w:rsidR="00B03E27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C8"/>
    <w:rsid w:val="000502C8"/>
    <w:rsid w:val="001B5402"/>
    <w:rsid w:val="00290713"/>
    <w:rsid w:val="00390246"/>
    <w:rsid w:val="003A4B09"/>
    <w:rsid w:val="00623668"/>
    <w:rsid w:val="008105F8"/>
    <w:rsid w:val="009238E8"/>
    <w:rsid w:val="00977BDD"/>
    <w:rsid w:val="00980D66"/>
    <w:rsid w:val="00981D97"/>
    <w:rsid w:val="00A32413"/>
    <w:rsid w:val="00B03E27"/>
    <w:rsid w:val="00E07BCD"/>
    <w:rsid w:val="00F0436E"/>
    <w:rsid w:val="00F40E64"/>
    <w:rsid w:val="00F8290A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programm</cp:lastModifiedBy>
  <cp:revision>2</cp:revision>
  <dcterms:created xsi:type="dcterms:W3CDTF">2017-05-03T09:05:00Z</dcterms:created>
  <dcterms:modified xsi:type="dcterms:W3CDTF">2017-05-03T09:05:00Z</dcterms:modified>
</cp:coreProperties>
</file>